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348" w:rsidRPr="00EC695E" w:rsidRDefault="00970348" w:rsidP="00970348">
      <w:pPr>
        <w:jc w:val="center"/>
        <w:rPr>
          <w:rFonts w:ascii="Times New Roman" w:hAnsi="Times New Roman"/>
          <w:b/>
          <w:sz w:val="72"/>
        </w:rPr>
      </w:pPr>
      <w:r w:rsidRPr="00EC695E">
        <w:rPr>
          <w:rFonts w:ascii="Times New Roman" w:hAnsi="Times New Roman"/>
          <w:b/>
          <w:bCs/>
          <w:sz w:val="72"/>
        </w:rPr>
        <w:t>Výroční zpráva</w:t>
      </w:r>
    </w:p>
    <w:p w:rsidR="00970348" w:rsidRDefault="00970348" w:rsidP="00970348">
      <w:pPr>
        <w:jc w:val="center"/>
        <w:rPr>
          <w:rFonts w:ascii="Times New Roman" w:hAnsi="Times New Roman"/>
          <w:b/>
          <w:sz w:val="72"/>
        </w:rPr>
      </w:pPr>
      <w:bookmarkStart w:id="0" w:name="bookmark15"/>
      <w:bookmarkEnd w:id="0"/>
      <w:r w:rsidRPr="00EC695E">
        <w:rPr>
          <w:rFonts w:ascii="Times New Roman" w:hAnsi="Times New Roman"/>
          <w:b/>
          <w:sz w:val="72"/>
        </w:rPr>
        <w:t>Klárova ústavu slepců</w:t>
      </w:r>
    </w:p>
    <w:p w:rsidR="00D40414" w:rsidRPr="00EC695E" w:rsidRDefault="00D40414" w:rsidP="00D40414">
      <w:pPr>
        <w:jc w:val="center"/>
        <w:rPr>
          <w:rFonts w:ascii="Times New Roman" w:hAnsi="Times New Roman"/>
        </w:rPr>
      </w:pPr>
      <w:bookmarkStart w:id="1" w:name="bookmark26"/>
      <w:bookmarkEnd w:id="1"/>
    </w:p>
    <w:p w:rsidR="00970348" w:rsidRDefault="00970348" w:rsidP="00970348">
      <w:pPr>
        <w:jc w:val="center"/>
        <w:rPr>
          <w:rFonts w:ascii="Times New Roman" w:hAnsi="Times New Roman"/>
        </w:rPr>
      </w:pPr>
      <w:r w:rsidRPr="00EC695E">
        <w:rPr>
          <w:rFonts w:ascii="Times New Roman" w:hAnsi="Times New Roman"/>
        </w:rPr>
        <w:t>v PRAZE-III., Na Klárově č</w:t>
      </w:r>
      <w:r w:rsidR="00D40414">
        <w:rPr>
          <w:rFonts w:ascii="Times New Roman" w:hAnsi="Times New Roman"/>
        </w:rPr>
        <w:t>p</w:t>
      </w:r>
      <w:r w:rsidRPr="00EC695E">
        <w:rPr>
          <w:rFonts w:ascii="Times New Roman" w:hAnsi="Times New Roman"/>
        </w:rPr>
        <w:t>. 131</w:t>
      </w:r>
    </w:p>
    <w:p w:rsidR="00D40414" w:rsidRPr="00EC695E" w:rsidRDefault="00D40414" w:rsidP="00970348">
      <w:pPr>
        <w:jc w:val="center"/>
        <w:rPr>
          <w:rFonts w:ascii="Times New Roman" w:hAnsi="Times New Roman"/>
        </w:rPr>
      </w:pPr>
    </w:p>
    <w:p w:rsidR="00D40414" w:rsidRPr="00D40414" w:rsidRDefault="00D40414" w:rsidP="00970348">
      <w:pPr>
        <w:jc w:val="center"/>
        <w:rPr>
          <w:rFonts w:ascii="Century Schoolbook" w:hAnsi="Century Schoolbook" w:cs="Century Schoolbook"/>
          <w:b/>
          <w:spacing w:val="20"/>
          <w:sz w:val="40"/>
          <w:szCs w:val="30"/>
        </w:rPr>
      </w:pPr>
      <w:bookmarkStart w:id="2" w:name="bookmark27"/>
      <w:bookmarkStart w:id="3" w:name="bookmark28"/>
      <w:bookmarkEnd w:id="2"/>
      <w:bookmarkEnd w:id="3"/>
      <w:r w:rsidRPr="00D40414">
        <w:rPr>
          <w:rFonts w:ascii="Century Schoolbook" w:hAnsi="Century Schoolbook" w:cs="Century Schoolbook"/>
          <w:b/>
          <w:spacing w:val="20"/>
          <w:sz w:val="40"/>
          <w:szCs w:val="30"/>
        </w:rPr>
        <w:t>a jeho odbočky v Praze-Krči</w:t>
      </w:r>
    </w:p>
    <w:p w:rsidR="00970348" w:rsidRPr="00D40414" w:rsidRDefault="00B05D0B" w:rsidP="00970348">
      <w:pPr>
        <w:jc w:val="center"/>
        <w:rPr>
          <w:rFonts w:ascii="Times New Roman" w:hAnsi="Times New Roman"/>
          <w:b/>
          <w:sz w:val="72"/>
        </w:rPr>
      </w:pPr>
      <w:r>
        <w:rPr>
          <w:rFonts w:ascii="Century Schoolbook" w:hAnsi="Century Schoolbook" w:cs="Century Schoolbook"/>
          <w:b/>
          <w:spacing w:val="20"/>
          <w:sz w:val="40"/>
          <w:szCs w:val="30"/>
        </w:rPr>
        <w:t>za roky 193</w:t>
      </w:r>
      <w:r w:rsidR="00F52E9D">
        <w:rPr>
          <w:rFonts w:ascii="Century Schoolbook" w:hAnsi="Century Schoolbook" w:cs="Century Schoolbook"/>
          <w:b/>
          <w:spacing w:val="20"/>
          <w:sz w:val="40"/>
          <w:szCs w:val="30"/>
        </w:rPr>
        <w:t>9</w:t>
      </w:r>
      <w:r w:rsidR="00D40414" w:rsidRPr="00D40414">
        <w:rPr>
          <w:rFonts w:ascii="Century Schoolbook" w:hAnsi="Century Schoolbook" w:cs="Century Schoolbook"/>
          <w:b/>
          <w:spacing w:val="20"/>
          <w:sz w:val="40"/>
          <w:szCs w:val="30"/>
        </w:rPr>
        <w:t>.</w:t>
      </w:r>
    </w:p>
    <w:p w:rsidR="00EC695E" w:rsidRPr="00EC695E" w:rsidRDefault="00EC695E" w:rsidP="00970348">
      <w:pPr>
        <w:jc w:val="center"/>
        <w:rPr>
          <w:rFonts w:ascii="Times New Roman" w:hAnsi="Times New Roman"/>
          <w:b/>
          <w:bCs/>
          <w:sz w:val="48"/>
        </w:rPr>
      </w:pPr>
    </w:p>
    <w:p w:rsidR="00970348" w:rsidRDefault="00D40414" w:rsidP="00970348">
      <w:pPr>
        <w:jc w:val="center"/>
        <w:rPr>
          <w:rFonts w:ascii="Times New Roman" w:hAnsi="Times New Roman"/>
        </w:rPr>
      </w:pPr>
      <w:r>
        <w:rPr>
          <w:noProof/>
          <w:lang w:eastAsia="cs-CZ"/>
        </w:rPr>
        <w:drawing>
          <wp:inline distT="0" distB="0" distL="0" distR="0">
            <wp:extent cx="2389936" cy="2404276"/>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89936" cy="2404276"/>
                    </a:xfrm>
                    <a:prstGeom prst="rect">
                      <a:avLst/>
                    </a:prstGeom>
                  </pic:spPr>
                </pic:pic>
              </a:graphicData>
            </a:graphic>
          </wp:inline>
        </w:drawing>
      </w:r>
    </w:p>
    <w:p w:rsidR="00970348" w:rsidRPr="00FE383C" w:rsidRDefault="00035840" w:rsidP="00970348">
      <w:pPr>
        <w:jc w:val="center"/>
        <w:rPr>
          <w:rFonts w:ascii="Times New Roman" w:hAnsi="Times New Roman"/>
          <w:b/>
          <w:sz w:val="32"/>
        </w:rPr>
      </w:pPr>
      <w:r w:rsidRPr="00FE383C">
        <w:rPr>
          <w:rFonts w:ascii="Times New Roman" w:hAnsi="Times New Roman"/>
          <w:b/>
          <w:sz w:val="32"/>
        </w:rPr>
        <w:t>X</w:t>
      </w:r>
      <w:r w:rsidR="00FE383C" w:rsidRPr="00FE383C">
        <w:rPr>
          <w:rFonts w:ascii="Times New Roman" w:hAnsi="Times New Roman"/>
          <w:b/>
          <w:sz w:val="32"/>
        </w:rPr>
        <w:t>C</w:t>
      </w:r>
      <w:r w:rsidR="009227BB">
        <w:rPr>
          <w:rFonts w:ascii="Times New Roman" w:hAnsi="Times New Roman"/>
          <w:b/>
          <w:sz w:val="32"/>
        </w:rPr>
        <w:t>V</w:t>
      </w:r>
      <w:r w:rsidR="0090127C">
        <w:rPr>
          <w:rFonts w:ascii="Times New Roman" w:hAnsi="Times New Roman"/>
          <w:b/>
          <w:sz w:val="32"/>
        </w:rPr>
        <w:t>I</w:t>
      </w:r>
      <w:r w:rsidR="00FE383C" w:rsidRPr="00FE383C">
        <w:rPr>
          <w:rFonts w:ascii="Times New Roman" w:hAnsi="Times New Roman"/>
          <w:b/>
          <w:sz w:val="32"/>
        </w:rPr>
        <w:t>. zpráva za 10</w:t>
      </w:r>
      <w:r w:rsidR="00F52E9D">
        <w:rPr>
          <w:rFonts w:ascii="Times New Roman" w:hAnsi="Times New Roman"/>
          <w:b/>
          <w:sz w:val="32"/>
        </w:rPr>
        <w:t>7</w:t>
      </w:r>
      <w:r w:rsidRPr="00FE383C">
        <w:rPr>
          <w:rFonts w:ascii="Times New Roman" w:hAnsi="Times New Roman"/>
          <w:b/>
          <w:sz w:val="32"/>
        </w:rPr>
        <w:t xml:space="preserve">. </w:t>
      </w:r>
      <w:r w:rsidR="00970348" w:rsidRPr="00FE383C">
        <w:rPr>
          <w:rFonts w:ascii="Times New Roman" w:hAnsi="Times New Roman"/>
          <w:b/>
          <w:sz w:val="32"/>
        </w:rPr>
        <w:t>rok spolkový.</w:t>
      </w:r>
    </w:p>
    <w:p w:rsidR="00EC695E" w:rsidRDefault="00970348" w:rsidP="00970348">
      <w:pPr>
        <w:jc w:val="center"/>
        <w:rPr>
          <w:rFonts w:ascii="Times New Roman" w:hAnsi="Times New Roman"/>
        </w:rPr>
      </w:pPr>
      <w:r w:rsidRPr="00EC695E">
        <w:rPr>
          <w:rFonts w:ascii="Times New Roman" w:hAnsi="Times New Roman"/>
        </w:rPr>
        <w:t>Po</w:t>
      </w:r>
      <w:r w:rsidR="002E2F9F">
        <w:rPr>
          <w:rFonts w:ascii="Times New Roman" w:hAnsi="Times New Roman"/>
        </w:rPr>
        <w:t>štovní</w:t>
      </w:r>
      <w:r w:rsidRPr="00EC695E">
        <w:rPr>
          <w:rFonts w:ascii="Times New Roman" w:hAnsi="Times New Roman"/>
        </w:rPr>
        <w:t xml:space="preserve"> adresa ústavu: Klárův ústav slepců v Praze III., </w:t>
      </w:r>
    </w:p>
    <w:p w:rsidR="00970348" w:rsidRPr="00EC695E" w:rsidRDefault="00970348" w:rsidP="00970348">
      <w:pPr>
        <w:jc w:val="center"/>
        <w:rPr>
          <w:rFonts w:ascii="Times New Roman" w:hAnsi="Times New Roman"/>
        </w:rPr>
      </w:pPr>
      <w:r w:rsidRPr="00EC695E">
        <w:rPr>
          <w:rFonts w:ascii="Times New Roman" w:hAnsi="Times New Roman"/>
        </w:rPr>
        <w:t>Na Klárově č. 131.</w:t>
      </w:r>
    </w:p>
    <w:p w:rsidR="00970348" w:rsidRPr="00EC695E" w:rsidRDefault="00970348" w:rsidP="00970348">
      <w:pPr>
        <w:jc w:val="center"/>
        <w:rPr>
          <w:rFonts w:ascii="Times New Roman" w:hAnsi="Times New Roman"/>
        </w:rPr>
      </w:pPr>
      <w:r w:rsidRPr="00EC695E">
        <w:rPr>
          <w:rFonts w:ascii="Times New Roman" w:hAnsi="Times New Roman"/>
        </w:rPr>
        <w:t>Číslo telefonu 20268.</w:t>
      </w:r>
    </w:p>
    <w:p w:rsidR="00970348" w:rsidRDefault="00970348" w:rsidP="00970348">
      <w:pPr>
        <w:jc w:val="center"/>
        <w:rPr>
          <w:rFonts w:ascii="Times New Roman" w:hAnsi="Times New Roman"/>
        </w:rPr>
      </w:pPr>
      <w:r w:rsidRPr="00EC695E">
        <w:rPr>
          <w:rFonts w:ascii="Times New Roman" w:hAnsi="Times New Roman"/>
        </w:rPr>
        <w:t>Účet po</w:t>
      </w:r>
      <w:r w:rsidR="00EC695E">
        <w:rPr>
          <w:rFonts w:ascii="Times New Roman" w:hAnsi="Times New Roman"/>
        </w:rPr>
        <w:t>š</w:t>
      </w:r>
      <w:r w:rsidRPr="00EC695E">
        <w:rPr>
          <w:rFonts w:ascii="Times New Roman" w:hAnsi="Times New Roman"/>
        </w:rPr>
        <w:t>tovn</w:t>
      </w:r>
      <w:r w:rsidR="00EC695E">
        <w:rPr>
          <w:rFonts w:ascii="Times New Roman" w:hAnsi="Times New Roman"/>
        </w:rPr>
        <w:t>í</w:t>
      </w:r>
      <w:r w:rsidRPr="00EC695E">
        <w:rPr>
          <w:rFonts w:ascii="Times New Roman" w:hAnsi="Times New Roman"/>
        </w:rPr>
        <w:t xml:space="preserve"> spořitelny 46.412.</w:t>
      </w:r>
    </w:p>
    <w:p w:rsidR="00157620" w:rsidRDefault="00157620" w:rsidP="00970348">
      <w:pPr>
        <w:jc w:val="center"/>
        <w:rPr>
          <w:rFonts w:ascii="Times New Roman" w:hAnsi="Times New Roman"/>
        </w:rPr>
      </w:pPr>
    </w:p>
    <w:p w:rsidR="00D40414" w:rsidRDefault="00D40414" w:rsidP="00970348">
      <w:pPr>
        <w:jc w:val="center"/>
        <w:rPr>
          <w:rFonts w:ascii="Times New Roman" w:hAnsi="Times New Roman"/>
        </w:rPr>
      </w:pPr>
    </w:p>
    <w:p w:rsidR="00970348" w:rsidRPr="00FE383C" w:rsidRDefault="0090127C" w:rsidP="00970348">
      <w:pPr>
        <w:jc w:val="center"/>
        <w:rPr>
          <w:rFonts w:ascii="Times New Roman" w:hAnsi="Times New Roman"/>
          <w:b/>
          <w:sz w:val="28"/>
        </w:rPr>
      </w:pPr>
      <w:r>
        <w:rPr>
          <w:rFonts w:ascii="Times New Roman" w:hAnsi="Times New Roman"/>
          <w:b/>
          <w:sz w:val="28"/>
        </w:rPr>
        <w:t>V PRAZE 1940</w:t>
      </w:r>
      <w:r w:rsidR="00970348" w:rsidRPr="00FE383C">
        <w:rPr>
          <w:rFonts w:ascii="Times New Roman" w:hAnsi="Times New Roman"/>
          <w:b/>
          <w:sz w:val="28"/>
        </w:rPr>
        <w:t>.</w:t>
      </w:r>
    </w:p>
    <w:p w:rsidR="00D40414" w:rsidRPr="00157620" w:rsidRDefault="00D40414" w:rsidP="00970348">
      <w:pPr>
        <w:jc w:val="center"/>
        <w:rPr>
          <w:rFonts w:ascii="Times New Roman" w:hAnsi="Times New Roman"/>
          <w:sz w:val="28"/>
        </w:rPr>
      </w:pPr>
    </w:p>
    <w:p w:rsidR="00FE383C" w:rsidRPr="00FE383C" w:rsidRDefault="00FE383C" w:rsidP="00663255">
      <w:pPr>
        <w:spacing w:after="0" w:line="240" w:lineRule="auto"/>
        <w:jc w:val="center"/>
        <w:rPr>
          <w:rFonts w:ascii="Times New Roman" w:hAnsi="Times New Roman"/>
          <w:bCs/>
          <w:sz w:val="24"/>
          <w:szCs w:val="14"/>
        </w:rPr>
      </w:pPr>
      <w:r w:rsidRPr="00FE383C">
        <w:rPr>
          <w:rFonts w:ascii="Times New Roman" w:hAnsi="Times New Roman"/>
          <w:bCs/>
          <w:sz w:val="24"/>
          <w:szCs w:val="14"/>
        </w:rPr>
        <w:t xml:space="preserve">Nákladem Klárova ústavu slepců. - Tiskem </w:t>
      </w:r>
      <w:r w:rsidR="002D696E">
        <w:rPr>
          <w:rFonts w:ascii="Times New Roman" w:hAnsi="Times New Roman"/>
          <w:bCs/>
          <w:sz w:val="24"/>
          <w:szCs w:val="14"/>
        </w:rPr>
        <w:t>Aloise Koníčka</w:t>
      </w:r>
      <w:r w:rsidRPr="00FE383C">
        <w:rPr>
          <w:rFonts w:ascii="Times New Roman" w:hAnsi="Times New Roman"/>
          <w:bCs/>
          <w:sz w:val="24"/>
          <w:szCs w:val="14"/>
        </w:rPr>
        <w:t>v</w:t>
      </w:r>
      <w:r w:rsidR="009227BB">
        <w:rPr>
          <w:rFonts w:ascii="Times New Roman" w:hAnsi="Times New Roman"/>
          <w:bCs/>
          <w:sz w:val="24"/>
          <w:szCs w:val="14"/>
        </w:rPr>
        <w:t> </w:t>
      </w:r>
      <w:r w:rsidRPr="00FE383C">
        <w:rPr>
          <w:rFonts w:ascii="Times New Roman" w:hAnsi="Times New Roman"/>
          <w:bCs/>
          <w:sz w:val="24"/>
          <w:szCs w:val="14"/>
        </w:rPr>
        <w:t>Praze</w:t>
      </w:r>
      <w:r w:rsidR="009227BB">
        <w:rPr>
          <w:rFonts w:ascii="Times New Roman" w:hAnsi="Times New Roman"/>
          <w:bCs/>
          <w:sz w:val="24"/>
          <w:szCs w:val="14"/>
        </w:rPr>
        <w:t xml:space="preserve"> - XII</w:t>
      </w:r>
      <w:r w:rsidRPr="00FE383C">
        <w:rPr>
          <w:rFonts w:ascii="Times New Roman" w:hAnsi="Times New Roman"/>
          <w:bCs/>
          <w:sz w:val="24"/>
          <w:szCs w:val="14"/>
        </w:rPr>
        <w:t>.</w:t>
      </w:r>
    </w:p>
    <w:p w:rsidR="00C825EA" w:rsidRDefault="00C825EA" w:rsidP="00A4689D">
      <w:pPr>
        <w:spacing w:after="0" w:line="240" w:lineRule="auto"/>
        <w:rPr>
          <w:rFonts w:ascii="Trebuchet MS" w:eastAsia="Times New Roman" w:hAnsi="Trebuchet MS" w:cs="Trebuchet MS"/>
          <w:b/>
          <w:bCs/>
          <w:color w:val="000000"/>
          <w:spacing w:val="-20"/>
          <w:sz w:val="48"/>
          <w:szCs w:val="30"/>
          <w:lang w:eastAsia="cs-CZ"/>
        </w:rPr>
      </w:pPr>
    </w:p>
    <w:p w:rsidR="00A4689D" w:rsidRDefault="00A4689D" w:rsidP="00A4689D">
      <w:pPr>
        <w:spacing w:after="0" w:line="240" w:lineRule="auto"/>
        <w:rPr>
          <w:rFonts w:ascii="Trebuchet MS" w:eastAsia="Times New Roman" w:hAnsi="Trebuchet MS" w:cs="Trebuchet MS"/>
          <w:b/>
          <w:bCs/>
          <w:color w:val="000000"/>
          <w:spacing w:val="-20"/>
          <w:sz w:val="48"/>
          <w:szCs w:val="30"/>
          <w:lang w:eastAsia="cs-CZ"/>
        </w:rPr>
      </w:pPr>
      <w:bookmarkStart w:id="4" w:name="_GoBack"/>
      <w:bookmarkEnd w:id="4"/>
      <w:r w:rsidRPr="00A4689D">
        <w:rPr>
          <w:rFonts w:ascii="Trebuchet MS" w:eastAsia="Times New Roman" w:hAnsi="Trebuchet MS" w:cs="Trebuchet MS"/>
          <w:b/>
          <w:bCs/>
          <w:color w:val="000000"/>
          <w:spacing w:val="-20"/>
          <w:sz w:val="48"/>
          <w:szCs w:val="30"/>
          <w:lang w:eastAsia="cs-CZ"/>
        </w:rPr>
        <w:t>Našim dobrodincům</w:t>
      </w:r>
    </w:p>
    <w:p w:rsidR="00393AEA" w:rsidRPr="00A4689D" w:rsidRDefault="00393AEA" w:rsidP="00A4689D">
      <w:pPr>
        <w:spacing w:after="0" w:line="240" w:lineRule="auto"/>
        <w:rPr>
          <w:rFonts w:ascii="Times New Roman" w:eastAsia="Times New Roman" w:hAnsi="Times New Roman"/>
          <w:sz w:val="44"/>
          <w:szCs w:val="24"/>
        </w:rPr>
      </w:pPr>
    </w:p>
    <w:p w:rsidR="00A4689D" w:rsidRPr="00A4689D" w:rsidRDefault="00A4689D" w:rsidP="00393AEA">
      <w:pPr>
        <w:spacing w:after="0" w:line="240" w:lineRule="auto"/>
        <w:ind w:left="720" w:right="1152"/>
        <w:jc w:val="both"/>
        <w:rPr>
          <w:rFonts w:ascii="Times New Roman" w:eastAsia="Times New Roman" w:hAnsi="Times New Roman"/>
          <w:sz w:val="56"/>
          <w:szCs w:val="24"/>
        </w:rPr>
      </w:pPr>
      <w:r w:rsidRPr="00A4689D">
        <w:rPr>
          <w:rFonts w:ascii="Century Schoolbook" w:eastAsia="Times New Roman" w:hAnsi="Century Schoolbook" w:cs="Century Schoolbook"/>
          <w:color w:val="000000"/>
          <w:sz w:val="36"/>
          <w:szCs w:val="15"/>
          <w:lang w:eastAsia="cs-CZ"/>
        </w:rPr>
        <w:t>S ohledem na nutnost, snížiti na nejmenší míru veškeré výdaje ústavu, předkládáme našim přátelům a příznivcům výroční zprávu za rok 1939 v rozměrech omezenějších než tomu bylo v létech minulých. Prosíme, aby i tato zpráva byla vlídně přijata a aby vykonala svůj zamýšlený úkol: osvětlila činnost ústavu nejširší veřejnosti a zís</w:t>
      </w:r>
      <w:r w:rsidRPr="00A4689D">
        <w:rPr>
          <w:rFonts w:ascii="Century Schoolbook" w:eastAsia="Times New Roman" w:hAnsi="Century Schoolbook" w:cs="Century Schoolbook"/>
          <w:color w:val="000000"/>
          <w:sz w:val="36"/>
          <w:szCs w:val="15"/>
          <w:lang w:eastAsia="cs-CZ"/>
        </w:rPr>
        <w:softHyphen/>
        <w:t>kala mu další přátele, příznivce a podporovatele, za což tímto uctivě žádáme.</w:t>
      </w:r>
    </w:p>
    <w:p w:rsidR="00393AEA" w:rsidRDefault="00393AEA" w:rsidP="00393AEA">
      <w:pPr>
        <w:spacing w:after="0" w:line="240" w:lineRule="auto"/>
        <w:jc w:val="right"/>
        <w:rPr>
          <w:rFonts w:ascii="Century Schoolbook" w:eastAsia="Times New Roman" w:hAnsi="Century Schoolbook" w:cs="Century Schoolbook"/>
          <w:color w:val="000000"/>
          <w:spacing w:val="-10"/>
          <w:sz w:val="32"/>
          <w:szCs w:val="20"/>
          <w:lang w:eastAsia="cs-CZ"/>
        </w:rPr>
      </w:pPr>
    </w:p>
    <w:p w:rsidR="00A4689D" w:rsidRPr="00A4689D" w:rsidRDefault="00A4689D" w:rsidP="00393AEA">
      <w:pPr>
        <w:spacing w:after="0" w:line="240" w:lineRule="auto"/>
        <w:jc w:val="right"/>
        <w:rPr>
          <w:rFonts w:ascii="Times New Roman" w:eastAsia="Times New Roman" w:hAnsi="Times New Roman"/>
          <w:sz w:val="24"/>
          <w:szCs w:val="24"/>
        </w:rPr>
      </w:pPr>
      <w:r w:rsidRPr="00A4689D">
        <w:rPr>
          <w:rFonts w:ascii="Century Schoolbook" w:eastAsia="Times New Roman" w:hAnsi="Century Schoolbook" w:cs="Century Schoolbook"/>
          <w:color w:val="000000"/>
          <w:spacing w:val="-10"/>
          <w:sz w:val="32"/>
          <w:szCs w:val="20"/>
          <w:lang w:eastAsia="cs-CZ"/>
        </w:rPr>
        <w:t>ŘEDITELSTVÍ.</w:t>
      </w:r>
    </w:p>
    <w:p w:rsidR="00A4689D" w:rsidRDefault="00A4689D">
      <w:pPr>
        <w:spacing w:after="0" w:line="240" w:lineRule="auto"/>
        <w:rPr>
          <w:rFonts w:ascii="Century Schoolbook" w:eastAsia="Times New Roman" w:hAnsi="Century Schoolbook" w:cs="Century Schoolbook"/>
          <w:b/>
          <w:bCs/>
          <w:color w:val="000000"/>
          <w:spacing w:val="30"/>
          <w:sz w:val="32"/>
          <w:szCs w:val="26"/>
          <w:lang w:eastAsia="cs-CZ"/>
        </w:rPr>
      </w:pPr>
      <w:r>
        <w:rPr>
          <w:rFonts w:ascii="Century Schoolbook" w:eastAsia="Times New Roman" w:hAnsi="Century Schoolbook" w:cs="Century Schoolbook"/>
          <w:b/>
          <w:bCs/>
          <w:color w:val="000000"/>
          <w:spacing w:val="30"/>
          <w:sz w:val="32"/>
          <w:szCs w:val="26"/>
          <w:lang w:eastAsia="cs-CZ"/>
        </w:rPr>
        <w:br w:type="page"/>
      </w:r>
    </w:p>
    <w:p w:rsidR="00307731" w:rsidRDefault="00307731" w:rsidP="00663255">
      <w:pPr>
        <w:spacing w:after="0" w:line="240" w:lineRule="auto"/>
        <w:jc w:val="center"/>
        <w:rPr>
          <w:rFonts w:ascii="Century Schoolbook" w:eastAsia="Times New Roman" w:hAnsi="Century Schoolbook" w:cs="Century Schoolbook"/>
          <w:b/>
          <w:bCs/>
          <w:color w:val="000000"/>
          <w:spacing w:val="30"/>
          <w:sz w:val="32"/>
          <w:szCs w:val="26"/>
          <w:lang w:eastAsia="cs-CZ"/>
        </w:rPr>
      </w:pPr>
      <w:r w:rsidRPr="00663255">
        <w:rPr>
          <w:rFonts w:ascii="Century Schoolbook" w:eastAsia="Times New Roman" w:hAnsi="Century Schoolbook" w:cs="Century Schoolbook"/>
          <w:b/>
          <w:bCs/>
          <w:color w:val="000000"/>
          <w:spacing w:val="30"/>
          <w:sz w:val="32"/>
          <w:szCs w:val="26"/>
          <w:lang w:eastAsia="cs-CZ"/>
        </w:rPr>
        <w:lastRenderedPageBreak/>
        <w:t>ŘEDITELSTVO ÚSTAVU</w:t>
      </w:r>
    </w:p>
    <w:p w:rsidR="00663255" w:rsidRPr="00663255" w:rsidRDefault="00663255" w:rsidP="00663255">
      <w:pPr>
        <w:spacing w:after="0" w:line="240" w:lineRule="auto"/>
        <w:jc w:val="center"/>
        <w:rPr>
          <w:rFonts w:ascii="Times New Roman" w:eastAsia="Times New Roman" w:hAnsi="Times New Roman"/>
          <w:sz w:val="32"/>
          <w:szCs w:val="24"/>
        </w:rPr>
      </w:pPr>
    </w:p>
    <w:p w:rsidR="00663255" w:rsidRPr="00663255" w:rsidRDefault="00307731" w:rsidP="00663255">
      <w:pPr>
        <w:spacing w:after="0" w:line="240" w:lineRule="auto"/>
        <w:jc w:val="center"/>
        <w:rPr>
          <w:rFonts w:ascii="Century Schoolbook" w:eastAsia="Times New Roman" w:hAnsi="Century Schoolbook" w:cs="Century Schoolbook"/>
          <w:b/>
          <w:bCs/>
          <w:color w:val="000000"/>
          <w:sz w:val="24"/>
          <w:szCs w:val="19"/>
          <w:lang w:eastAsia="cs-CZ"/>
        </w:rPr>
      </w:pPr>
      <w:r w:rsidRPr="00663255">
        <w:rPr>
          <w:rFonts w:ascii="Century Schoolbook" w:eastAsia="Times New Roman" w:hAnsi="Century Schoolbook" w:cs="Century Schoolbook"/>
          <w:b/>
          <w:bCs/>
          <w:color w:val="000000"/>
          <w:sz w:val="24"/>
          <w:szCs w:val="19"/>
          <w:lang w:eastAsia="cs-CZ"/>
        </w:rPr>
        <w:t>Un</w:t>
      </w:r>
      <w:r w:rsidR="00663255" w:rsidRPr="00663255">
        <w:rPr>
          <w:rFonts w:ascii="Century Schoolbook" w:eastAsia="Times New Roman" w:hAnsi="Century Schoolbook" w:cs="Century Schoolbook"/>
          <w:b/>
          <w:bCs/>
          <w:color w:val="000000"/>
          <w:sz w:val="24"/>
          <w:szCs w:val="19"/>
          <w:lang w:eastAsia="cs-CZ"/>
        </w:rPr>
        <w:t>iv. prof. MUDr. ROMAN KADLICKÝ,</w:t>
      </w:r>
    </w:p>
    <w:p w:rsidR="00D96B91" w:rsidRPr="00D96B91" w:rsidRDefault="00307731" w:rsidP="00663255">
      <w:pPr>
        <w:spacing w:after="0" w:line="240" w:lineRule="auto"/>
        <w:jc w:val="center"/>
        <w:rPr>
          <w:rFonts w:ascii="Century Schoolbook" w:eastAsia="Times New Roman" w:hAnsi="Century Schoolbook" w:cs="Century Schoolbook"/>
          <w:bCs/>
          <w:color w:val="000000"/>
          <w:sz w:val="20"/>
          <w:szCs w:val="14"/>
          <w:lang w:eastAsia="cs-CZ"/>
        </w:rPr>
      </w:pPr>
      <w:r w:rsidRPr="00D96B91">
        <w:rPr>
          <w:rFonts w:ascii="Century Schoolbook" w:eastAsia="Times New Roman" w:hAnsi="Century Schoolbook" w:cs="Century Schoolbook"/>
          <w:bCs/>
          <w:color w:val="000000"/>
          <w:sz w:val="20"/>
          <w:szCs w:val="14"/>
          <w:lang w:eastAsia="cs-CZ"/>
        </w:rPr>
        <w:t xml:space="preserve">přednosta české oční kliniky v Praze, ř. člen Uč. Spol. Šafaříkovy, t. č. předseda čs. </w:t>
      </w:r>
      <w:proofErr w:type="spellStart"/>
      <w:r w:rsidRPr="00D96B91">
        <w:rPr>
          <w:rFonts w:ascii="Century Schoolbook" w:eastAsia="Times New Roman" w:hAnsi="Century Schoolbook" w:cs="Century Schoolbook"/>
          <w:bCs/>
          <w:color w:val="000000"/>
          <w:sz w:val="20"/>
          <w:szCs w:val="14"/>
          <w:lang w:eastAsia="cs-CZ"/>
        </w:rPr>
        <w:t>ophthalmologické</w:t>
      </w:r>
      <w:proofErr w:type="spellEnd"/>
      <w:r w:rsidRPr="00D96B91">
        <w:rPr>
          <w:rFonts w:ascii="Century Schoolbook" w:eastAsia="Times New Roman" w:hAnsi="Century Schoolbook" w:cs="Century Schoolbook"/>
          <w:bCs/>
          <w:color w:val="000000"/>
          <w:sz w:val="20"/>
          <w:szCs w:val="14"/>
          <w:lang w:eastAsia="cs-CZ"/>
        </w:rPr>
        <w:t xml:space="preserve"> společnosti, </w:t>
      </w:r>
    </w:p>
    <w:p w:rsidR="00307731" w:rsidRPr="00663255" w:rsidRDefault="00307731" w:rsidP="00663255">
      <w:pPr>
        <w:spacing w:after="0" w:line="240" w:lineRule="auto"/>
        <w:jc w:val="center"/>
        <w:rPr>
          <w:rFonts w:ascii="Century Schoolbook" w:eastAsia="Times New Roman" w:hAnsi="Century Schoolbook" w:cs="Century Schoolbook"/>
          <w:b/>
          <w:bCs/>
          <w:color w:val="000000"/>
          <w:spacing w:val="30"/>
          <w:sz w:val="20"/>
          <w:szCs w:val="14"/>
          <w:lang w:eastAsia="cs-CZ"/>
        </w:rPr>
      </w:pPr>
      <w:r w:rsidRPr="00D96B91">
        <w:rPr>
          <w:rFonts w:ascii="Century Schoolbook" w:eastAsia="Times New Roman" w:hAnsi="Century Schoolbook" w:cs="Century Schoolbook"/>
          <w:b/>
          <w:bCs/>
          <w:color w:val="000000"/>
          <w:spacing w:val="30"/>
          <w:sz w:val="20"/>
          <w:szCs w:val="14"/>
          <w:lang w:eastAsia="cs-CZ"/>
        </w:rPr>
        <w:t>předseda</w:t>
      </w:r>
      <w:r w:rsidRPr="00663255">
        <w:rPr>
          <w:rFonts w:ascii="Century Schoolbook" w:eastAsia="Times New Roman" w:hAnsi="Century Schoolbook" w:cs="Century Schoolbook"/>
          <w:b/>
          <w:bCs/>
          <w:color w:val="000000"/>
          <w:spacing w:val="30"/>
          <w:sz w:val="20"/>
          <w:szCs w:val="14"/>
          <w:lang w:eastAsia="cs-CZ"/>
        </w:rPr>
        <w:t>,</w:t>
      </w:r>
    </w:p>
    <w:p w:rsidR="00663255" w:rsidRPr="00663255" w:rsidRDefault="00663255" w:rsidP="00663255">
      <w:pPr>
        <w:spacing w:after="0" w:line="240" w:lineRule="auto"/>
        <w:jc w:val="center"/>
        <w:rPr>
          <w:rFonts w:ascii="Times New Roman" w:eastAsia="Times New Roman" w:hAnsi="Times New Roman"/>
          <w:sz w:val="36"/>
          <w:szCs w:val="24"/>
        </w:rPr>
      </w:pPr>
    </w:p>
    <w:p w:rsidR="00307731" w:rsidRPr="00663255" w:rsidRDefault="00307731" w:rsidP="00663255">
      <w:pPr>
        <w:spacing w:after="0" w:line="240" w:lineRule="auto"/>
        <w:jc w:val="center"/>
        <w:rPr>
          <w:rFonts w:ascii="Times New Roman" w:eastAsia="Times New Roman" w:hAnsi="Times New Roman"/>
          <w:sz w:val="36"/>
          <w:szCs w:val="24"/>
        </w:rPr>
      </w:pPr>
      <w:r w:rsidRPr="00663255">
        <w:rPr>
          <w:rFonts w:ascii="Century Schoolbook" w:eastAsia="Times New Roman" w:hAnsi="Century Schoolbook" w:cs="Century Schoolbook"/>
          <w:b/>
          <w:bCs/>
          <w:color w:val="000000"/>
          <w:sz w:val="24"/>
          <w:szCs w:val="19"/>
          <w:lang w:eastAsia="cs-CZ"/>
        </w:rPr>
        <w:t>EDVARD LESCHINGER,</w:t>
      </w:r>
    </w:p>
    <w:p w:rsidR="00307731" w:rsidRPr="00D96B91" w:rsidRDefault="003A5E46" w:rsidP="00663255">
      <w:pPr>
        <w:spacing w:after="0" w:line="240" w:lineRule="auto"/>
        <w:jc w:val="center"/>
        <w:rPr>
          <w:rFonts w:ascii="Times New Roman" w:eastAsia="Times New Roman" w:hAnsi="Times New Roman"/>
          <w:sz w:val="36"/>
          <w:szCs w:val="24"/>
        </w:rPr>
      </w:pPr>
      <w:proofErr w:type="spellStart"/>
      <w:r w:rsidRPr="00D96B91">
        <w:rPr>
          <w:rFonts w:ascii="Century Schoolbook" w:eastAsia="Times New Roman" w:hAnsi="Century Schoolbook" w:cs="Century Schoolbook"/>
          <w:bCs/>
          <w:color w:val="000000"/>
          <w:sz w:val="20"/>
          <w:szCs w:val="14"/>
          <w:lang w:eastAsia="cs-CZ"/>
        </w:rPr>
        <w:t>býv</w:t>
      </w:r>
      <w:proofErr w:type="spellEnd"/>
      <w:r w:rsidRPr="00D96B91">
        <w:rPr>
          <w:rFonts w:ascii="Century Schoolbook" w:eastAsia="Times New Roman" w:hAnsi="Century Schoolbook" w:cs="Century Schoolbook"/>
          <w:bCs/>
          <w:color w:val="000000"/>
          <w:sz w:val="20"/>
          <w:szCs w:val="14"/>
          <w:lang w:eastAsia="cs-CZ"/>
        </w:rPr>
        <w:t xml:space="preserve">. </w:t>
      </w:r>
      <w:r w:rsidR="00307731" w:rsidRPr="00D96B91">
        <w:rPr>
          <w:rFonts w:ascii="Century Schoolbook" w:eastAsia="Times New Roman" w:hAnsi="Century Schoolbook" w:cs="Century Schoolbook"/>
          <w:bCs/>
          <w:color w:val="000000"/>
          <w:sz w:val="20"/>
          <w:szCs w:val="14"/>
          <w:lang w:eastAsia="cs-CZ"/>
        </w:rPr>
        <w:t>majitel knihtiskárny a nakladatel v Praze,</w:t>
      </w:r>
    </w:p>
    <w:p w:rsidR="00307731" w:rsidRDefault="00307731" w:rsidP="00663255">
      <w:pPr>
        <w:spacing w:after="0" w:line="240" w:lineRule="auto"/>
        <w:jc w:val="center"/>
        <w:rPr>
          <w:rFonts w:ascii="Century Schoolbook" w:eastAsia="Times New Roman" w:hAnsi="Century Schoolbook" w:cs="Century Schoolbook"/>
          <w:b/>
          <w:bCs/>
          <w:color w:val="000000"/>
          <w:spacing w:val="30"/>
          <w:sz w:val="20"/>
          <w:szCs w:val="14"/>
          <w:lang w:eastAsia="cs-CZ"/>
        </w:rPr>
      </w:pPr>
      <w:r w:rsidRPr="00663255">
        <w:rPr>
          <w:rFonts w:ascii="Century Schoolbook" w:eastAsia="Times New Roman" w:hAnsi="Century Schoolbook" w:cs="Century Schoolbook"/>
          <w:b/>
          <w:bCs/>
          <w:color w:val="000000"/>
          <w:spacing w:val="30"/>
          <w:sz w:val="20"/>
          <w:szCs w:val="14"/>
          <w:lang w:eastAsia="cs-CZ"/>
        </w:rPr>
        <w:t>místopředseda,</w:t>
      </w:r>
    </w:p>
    <w:p w:rsidR="00663255" w:rsidRPr="00663255" w:rsidRDefault="00663255" w:rsidP="00663255">
      <w:pPr>
        <w:spacing w:after="0" w:line="240" w:lineRule="auto"/>
        <w:jc w:val="center"/>
        <w:rPr>
          <w:rFonts w:ascii="Times New Roman" w:eastAsia="Times New Roman" w:hAnsi="Times New Roman"/>
          <w:sz w:val="36"/>
          <w:szCs w:val="24"/>
        </w:rPr>
      </w:pPr>
    </w:p>
    <w:p w:rsidR="00663255" w:rsidRDefault="00663255" w:rsidP="00307731">
      <w:pPr>
        <w:spacing w:after="0" w:line="240" w:lineRule="auto"/>
        <w:rPr>
          <w:rFonts w:ascii="Century Schoolbook" w:eastAsia="Times New Roman" w:hAnsi="Century Schoolbook" w:cs="Century Schoolbook"/>
          <w:b/>
          <w:bCs/>
          <w:color w:val="000000"/>
          <w:sz w:val="20"/>
          <w:szCs w:val="19"/>
          <w:lang w:eastAsia="cs-CZ"/>
        </w:rPr>
        <w:sectPr w:rsidR="00663255" w:rsidSect="00A42FDA">
          <w:pgSz w:w="11906" w:h="16838"/>
          <w:pgMar w:top="1417" w:right="1417" w:bottom="1417" w:left="1417" w:header="708" w:footer="708" w:gutter="0"/>
          <w:cols w:space="708"/>
          <w:docGrid w:linePitch="360"/>
        </w:sectPr>
      </w:pPr>
    </w:p>
    <w:p w:rsidR="005A6024" w:rsidRPr="005A6024" w:rsidRDefault="005A6024" w:rsidP="005A6024">
      <w:pPr>
        <w:spacing w:after="0" w:line="240" w:lineRule="auto"/>
        <w:rPr>
          <w:rFonts w:ascii="Times New Roman" w:eastAsia="Times New Roman" w:hAnsi="Times New Roman"/>
          <w:sz w:val="24"/>
          <w:szCs w:val="24"/>
        </w:rPr>
      </w:pPr>
      <w:bookmarkStart w:id="5" w:name="bookmark1"/>
      <w:bookmarkStart w:id="6" w:name="bookmark3"/>
      <w:r>
        <w:rPr>
          <w:rFonts w:ascii="Century Schoolbook" w:eastAsia="Times New Roman" w:hAnsi="Century Schoolbook" w:cs="Century Schoolbook"/>
          <w:bCs/>
          <w:color w:val="000000"/>
          <w:sz w:val="24"/>
          <w:szCs w:val="19"/>
          <w:lang w:eastAsia="cs-CZ"/>
        </w:rPr>
        <w:lastRenderedPageBreak/>
        <w:t>DOKTOR VÁCLAC,</w:t>
      </w:r>
      <w:bookmarkEnd w:id="5"/>
    </w:p>
    <w:p w:rsidR="005A6024" w:rsidRPr="005A6024" w:rsidRDefault="005A6024" w:rsidP="005A6024">
      <w:pPr>
        <w:spacing w:after="0" w:line="240" w:lineRule="auto"/>
        <w:rPr>
          <w:rFonts w:ascii="Century Schoolbook" w:eastAsia="Times New Roman" w:hAnsi="Century Schoolbook" w:cs="Century Schoolbook"/>
          <w:bCs/>
          <w:color w:val="000000"/>
          <w:sz w:val="20"/>
          <w:szCs w:val="14"/>
          <w:lang w:eastAsia="cs-CZ"/>
        </w:rPr>
      </w:pPr>
      <w:r w:rsidRPr="005A6024">
        <w:rPr>
          <w:rFonts w:ascii="Century Schoolbook" w:eastAsia="Times New Roman" w:hAnsi="Century Schoolbook" w:cs="Century Schoolbook"/>
          <w:bCs/>
          <w:color w:val="000000"/>
          <w:sz w:val="20"/>
          <w:szCs w:val="14"/>
          <w:lang w:eastAsia="cs-CZ"/>
        </w:rPr>
        <w:t>vrchní ředitel Zemské banky v Praze,</w:t>
      </w:r>
    </w:p>
    <w:p w:rsidR="005A6024" w:rsidRDefault="005A6024" w:rsidP="00EE3768">
      <w:pPr>
        <w:spacing w:after="0" w:line="240" w:lineRule="auto"/>
        <w:rPr>
          <w:rFonts w:ascii="Century Schoolbook" w:eastAsia="Times New Roman" w:hAnsi="Century Schoolbook" w:cs="Century Schoolbook"/>
          <w:bCs/>
          <w:color w:val="000000"/>
          <w:sz w:val="36"/>
          <w:szCs w:val="19"/>
          <w:lang w:eastAsia="cs-CZ"/>
        </w:rPr>
      </w:pPr>
    </w:p>
    <w:bookmarkEnd w:id="6"/>
    <w:p w:rsidR="00120D35" w:rsidRPr="00012AB1" w:rsidRDefault="00120D35" w:rsidP="00120D35">
      <w:pPr>
        <w:spacing w:after="0" w:line="240" w:lineRule="auto"/>
        <w:rPr>
          <w:rFonts w:ascii="Century Schoolbook" w:eastAsia="Times New Roman" w:hAnsi="Century Schoolbook" w:cs="Century Schoolbook"/>
          <w:bCs/>
          <w:color w:val="000000"/>
          <w:sz w:val="24"/>
          <w:szCs w:val="19"/>
          <w:lang w:eastAsia="cs-CZ"/>
        </w:rPr>
      </w:pPr>
      <w:r w:rsidRPr="00012AB1">
        <w:rPr>
          <w:rFonts w:ascii="Century Schoolbook" w:eastAsia="Times New Roman" w:hAnsi="Century Schoolbook" w:cs="Century Schoolbook"/>
          <w:bCs/>
          <w:color w:val="000000"/>
          <w:sz w:val="24"/>
          <w:szCs w:val="19"/>
          <w:lang w:eastAsia="cs-CZ"/>
        </w:rPr>
        <w:t>JAROŠ BOŘIVOJ,</w:t>
      </w:r>
    </w:p>
    <w:p w:rsidR="00120D35" w:rsidRPr="00012AB1" w:rsidRDefault="00120D35" w:rsidP="00120D35">
      <w:pPr>
        <w:spacing w:after="0" w:line="240" w:lineRule="auto"/>
        <w:rPr>
          <w:rFonts w:ascii="Century Schoolbook" w:eastAsia="Times New Roman" w:hAnsi="Century Schoolbook" w:cs="Century Schoolbook"/>
          <w:bCs/>
          <w:color w:val="000000"/>
          <w:sz w:val="20"/>
          <w:szCs w:val="14"/>
          <w:lang w:eastAsia="cs-CZ"/>
        </w:rPr>
      </w:pPr>
      <w:r w:rsidRPr="00012AB1">
        <w:rPr>
          <w:rFonts w:ascii="Century Schoolbook" w:eastAsia="Times New Roman" w:hAnsi="Century Schoolbook" w:cs="Century Schoolbook"/>
          <w:bCs/>
          <w:color w:val="000000"/>
          <w:sz w:val="20"/>
          <w:szCs w:val="14"/>
          <w:lang w:eastAsia="cs-CZ"/>
        </w:rPr>
        <w:t>předseda Podpůrného spolku samostatných slepců v Praze,</w:t>
      </w:r>
    </w:p>
    <w:p w:rsidR="00120D35" w:rsidRPr="00A4689D" w:rsidRDefault="00120D35" w:rsidP="00307731">
      <w:pPr>
        <w:spacing w:after="0" w:line="240" w:lineRule="auto"/>
        <w:rPr>
          <w:rFonts w:ascii="Century Schoolbook" w:eastAsia="Times New Roman" w:hAnsi="Century Schoolbook" w:cs="Century Schoolbook"/>
          <w:bCs/>
          <w:color w:val="000000"/>
          <w:sz w:val="24"/>
          <w:szCs w:val="19"/>
          <w:lang w:eastAsia="cs-CZ"/>
        </w:rPr>
      </w:pPr>
      <w:bookmarkStart w:id="7" w:name="bookmark4"/>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4"/>
          <w:szCs w:val="19"/>
          <w:lang w:eastAsia="cs-CZ"/>
        </w:rPr>
        <w:t>KALOUŠ VÁCLAV,</w:t>
      </w:r>
      <w:bookmarkEnd w:id="7"/>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vrchní ředitel pojišťovny Praha</w:t>
      </w:r>
      <w:r w:rsidR="005A6024">
        <w:rPr>
          <w:rFonts w:ascii="Century Schoolbook" w:eastAsia="Times New Roman" w:hAnsi="Century Schoolbook" w:cs="Century Schoolbook"/>
          <w:bCs/>
          <w:color w:val="000000"/>
          <w:sz w:val="20"/>
          <w:szCs w:val="14"/>
          <w:lang w:eastAsia="cs-CZ"/>
        </w:rPr>
        <w:t xml:space="preserve"> v. v.</w:t>
      </w:r>
      <w:r w:rsidRPr="00663255">
        <w:rPr>
          <w:rFonts w:ascii="Century Schoolbook" w:eastAsia="Times New Roman" w:hAnsi="Century Schoolbook" w:cs="Century Schoolbook"/>
          <w:bCs/>
          <w:color w:val="000000"/>
          <w:sz w:val="20"/>
          <w:szCs w:val="14"/>
          <w:lang w:eastAsia="cs-CZ"/>
        </w:rPr>
        <w:t xml:space="preserve"> v Praze,</w:t>
      </w:r>
    </w:p>
    <w:p w:rsidR="00663255" w:rsidRDefault="00663255" w:rsidP="00307731">
      <w:pPr>
        <w:spacing w:after="0" w:line="240" w:lineRule="auto"/>
        <w:rPr>
          <w:rFonts w:ascii="Times New Roman" w:eastAsia="Times New Roman" w:hAnsi="Times New Roman"/>
          <w:sz w:val="36"/>
          <w:szCs w:val="24"/>
        </w:rPr>
      </w:pPr>
    </w:p>
    <w:p w:rsidR="00012AB1" w:rsidRPr="00012AB1" w:rsidRDefault="00012AB1" w:rsidP="00012AB1">
      <w:pPr>
        <w:spacing w:after="0" w:line="240" w:lineRule="auto"/>
        <w:rPr>
          <w:rFonts w:ascii="Times New Roman" w:eastAsia="Times New Roman" w:hAnsi="Times New Roman"/>
          <w:sz w:val="24"/>
          <w:szCs w:val="24"/>
        </w:rPr>
      </w:pPr>
      <w:r w:rsidRPr="00012AB1">
        <w:rPr>
          <w:rFonts w:ascii="Century Schoolbook" w:eastAsia="Times New Roman" w:hAnsi="Century Schoolbook" w:cs="Century Schoolbook"/>
          <w:bCs/>
          <w:color w:val="000000"/>
          <w:sz w:val="24"/>
          <w:szCs w:val="19"/>
          <w:lang w:eastAsia="cs-CZ"/>
        </w:rPr>
        <w:t>K</w:t>
      </w:r>
      <w:r>
        <w:rPr>
          <w:rFonts w:ascii="Century Schoolbook" w:eastAsia="Times New Roman" w:hAnsi="Century Schoolbook" w:cs="Century Schoolbook"/>
          <w:bCs/>
          <w:color w:val="000000"/>
          <w:sz w:val="24"/>
          <w:szCs w:val="19"/>
          <w:lang w:eastAsia="cs-CZ"/>
        </w:rPr>
        <w:t>ETTNER JOSEF,</w:t>
      </w:r>
    </w:p>
    <w:p w:rsidR="00012AB1" w:rsidRPr="00663255" w:rsidRDefault="00A4689D" w:rsidP="00012AB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 xml:space="preserve">vrch. </w:t>
      </w:r>
      <w:proofErr w:type="spellStart"/>
      <w:r>
        <w:rPr>
          <w:rFonts w:ascii="Century Schoolbook" w:eastAsia="Times New Roman" w:hAnsi="Century Schoolbook" w:cs="Century Schoolbook"/>
          <w:bCs/>
          <w:color w:val="000000"/>
          <w:sz w:val="20"/>
          <w:szCs w:val="14"/>
          <w:lang w:eastAsia="cs-CZ"/>
        </w:rPr>
        <w:t>aktuárský</w:t>
      </w:r>
      <w:r w:rsidR="00012AB1">
        <w:rPr>
          <w:rFonts w:ascii="Century Schoolbook" w:eastAsia="Times New Roman" w:hAnsi="Century Schoolbook" w:cs="Century Schoolbook"/>
          <w:bCs/>
          <w:color w:val="000000"/>
          <w:sz w:val="20"/>
          <w:szCs w:val="14"/>
          <w:lang w:eastAsia="cs-CZ"/>
        </w:rPr>
        <w:t>tajemník</w:t>
      </w:r>
      <w:proofErr w:type="spellEnd"/>
      <w:r w:rsidR="00012AB1" w:rsidRPr="00663255">
        <w:rPr>
          <w:rFonts w:ascii="Century Schoolbook" w:eastAsia="Times New Roman" w:hAnsi="Century Schoolbook" w:cs="Century Schoolbook"/>
          <w:bCs/>
          <w:color w:val="000000"/>
          <w:sz w:val="20"/>
          <w:szCs w:val="14"/>
          <w:lang w:eastAsia="cs-CZ"/>
        </w:rPr>
        <w:t xml:space="preserve"> v Praze, jako zástupce </w:t>
      </w:r>
      <w:proofErr w:type="spellStart"/>
      <w:r w:rsidR="00012AB1" w:rsidRPr="00663255">
        <w:rPr>
          <w:rFonts w:ascii="Century Schoolbook" w:eastAsia="Times New Roman" w:hAnsi="Century Schoolbook" w:cs="Century Schoolbook"/>
          <w:bCs/>
          <w:color w:val="000000"/>
          <w:sz w:val="20"/>
          <w:szCs w:val="14"/>
          <w:lang w:eastAsia="cs-CZ"/>
        </w:rPr>
        <w:t>minist</w:t>
      </w:r>
      <w:proofErr w:type="spellEnd"/>
      <w:r w:rsidR="00012AB1" w:rsidRPr="00663255">
        <w:rPr>
          <w:rFonts w:ascii="Century Schoolbook" w:eastAsia="Times New Roman" w:hAnsi="Century Schoolbook" w:cs="Century Schoolbook"/>
          <w:bCs/>
          <w:color w:val="000000"/>
          <w:sz w:val="20"/>
          <w:szCs w:val="14"/>
          <w:lang w:eastAsia="cs-CZ"/>
        </w:rPr>
        <w:t xml:space="preserve">. soc. </w:t>
      </w:r>
      <w:r>
        <w:rPr>
          <w:rFonts w:ascii="Century Schoolbook" w:eastAsia="Times New Roman" w:hAnsi="Century Schoolbook" w:cs="Century Schoolbook"/>
          <w:bCs/>
          <w:color w:val="000000"/>
          <w:sz w:val="20"/>
          <w:szCs w:val="14"/>
          <w:lang w:eastAsia="cs-CZ"/>
        </w:rPr>
        <w:t>a zdrav. správy</w:t>
      </w:r>
      <w:r w:rsidR="00012AB1" w:rsidRPr="00663255">
        <w:rPr>
          <w:rFonts w:ascii="Century Schoolbook" w:eastAsia="Times New Roman" w:hAnsi="Century Schoolbook" w:cs="Century Schoolbook"/>
          <w:bCs/>
          <w:color w:val="000000"/>
          <w:sz w:val="20"/>
          <w:szCs w:val="14"/>
          <w:lang w:eastAsia="cs-CZ"/>
        </w:rPr>
        <w:t>,</w:t>
      </w:r>
    </w:p>
    <w:p w:rsidR="00012AB1" w:rsidRPr="00663255" w:rsidRDefault="00012AB1"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8" w:name="bookmark6"/>
      <w:r w:rsidRPr="00663255">
        <w:rPr>
          <w:rFonts w:ascii="Century Schoolbook" w:eastAsia="Times New Roman" w:hAnsi="Century Schoolbook" w:cs="Century Schoolbook"/>
          <w:bCs/>
          <w:color w:val="000000"/>
          <w:sz w:val="24"/>
          <w:szCs w:val="19"/>
          <w:lang w:eastAsia="cs-CZ"/>
        </w:rPr>
        <w:t xml:space="preserve">KOLÍNSKÝ JAN </w:t>
      </w:r>
      <w:r w:rsidRPr="00663255">
        <w:rPr>
          <w:rFonts w:ascii="Century Schoolbook" w:eastAsia="Times New Roman" w:hAnsi="Century Schoolbook" w:cs="Century Schoolbook"/>
          <w:color w:val="000000"/>
          <w:szCs w:val="17"/>
          <w:lang w:eastAsia="cs-CZ"/>
        </w:rPr>
        <w:t>JUDr.,</w:t>
      </w:r>
      <w:bookmarkEnd w:id="8"/>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 xml:space="preserve">zemský </w:t>
      </w:r>
      <w:proofErr w:type="spellStart"/>
      <w:r w:rsidRPr="00663255">
        <w:rPr>
          <w:rFonts w:ascii="Century Schoolbook" w:eastAsia="Times New Roman" w:hAnsi="Century Schoolbook" w:cs="Century Schoolbook"/>
          <w:bCs/>
          <w:color w:val="000000"/>
          <w:sz w:val="20"/>
          <w:szCs w:val="14"/>
          <w:lang w:eastAsia="cs-CZ"/>
        </w:rPr>
        <w:t>odb</w:t>
      </w:r>
      <w:proofErr w:type="spellEnd"/>
      <w:r w:rsidRPr="00663255">
        <w:rPr>
          <w:rFonts w:ascii="Century Schoolbook" w:eastAsia="Times New Roman" w:hAnsi="Century Schoolbook" w:cs="Century Schoolbook"/>
          <w:bCs/>
          <w:color w:val="000000"/>
          <w:sz w:val="20"/>
          <w:szCs w:val="14"/>
          <w:lang w:eastAsia="cs-CZ"/>
        </w:rPr>
        <w:t>. přednosta v. v. v Praze,</w:t>
      </w:r>
    </w:p>
    <w:p w:rsidR="003A5E46" w:rsidRDefault="003A5E46" w:rsidP="003A5E46">
      <w:pPr>
        <w:spacing w:after="0" w:line="240" w:lineRule="auto"/>
        <w:rPr>
          <w:rFonts w:ascii="Century Schoolbook" w:eastAsia="Times New Roman" w:hAnsi="Century Schoolbook" w:cs="Century Schoolbook"/>
          <w:bCs/>
          <w:color w:val="000000"/>
          <w:sz w:val="36"/>
          <w:szCs w:val="19"/>
          <w:lang w:eastAsia="cs-CZ"/>
        </w:rPr>
      </w:pPr>
    </w:p>
    <w:p w:rsidR="003A5E46" w:rsidRPr="00663255" w:rsidRDefault="003A5E46" w:rsidP="003A5E46">
      <w:pPr>
        <w:spacing w:after="0" w:line="240" w:lineRule="auto"/>
        <w:rPr>
          <w:rFonts w:ascii="Times New Roman" w:eastAsia="Times New Roman" w:hAnsi="Times New Roman"/>
          <w:sz w:val="36"/>
          <w:szCs w:val="24"/>
        </w:rPr>
      </w:pPr>
      <w:r>
        <w:rPr>
          <w:rFonts w:ascii="Century Schoolbook" w:eastAsia="Times New Roman" w:hAnsi="Century Schoolbook" w:cs="Century Schoolbook"/>
          <w:bCs/>
          <w:color w:val="000000"/>
          <w:sz w:val="24"/>
          <w:szCs w:val="19"/>
          <w:lang w:eastAsia="cs-CZ"/>
        </w:rPr>
        <w:t>MOTEJL JIŘÍ JUDr.,</w:t>
      </w:r>
    </w:p>
    <w:p w:rsidR="003A5E46" w:rsidRPr="00663255" w:rsidRDefault="003A5E46" w:rsidP="003A5E46">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advokát v Praze</w:t>
      </w:r>
      <w:r w:rsidRPr="00663255">
        <w:rPr>
          <w:rFonts w:ascii="Century Schoolbook" w:eastAsia="Times New Roman" w:hAnsi="Century Schoolbook" w:cs="Century Schoolbook"/>
          <w:bCs/>
          <w:color w:val="000000"/>
          <w:sz w:val="20"/>
          <w:szCs w:val="14"/>
          <w:lang w:eastAsia="cs-CZ"/>
        </w:rPr>
        <w:t>,</w:t>
      </w:r>
    </w:p>
    <w:p w:rsidR="00A4689D" w:rsidRPr="00663255" w:rsidRDefault="00A4689D" w:rsidP="00A4689D">
      <w:pPr>
        <w:spacing w:after="0" w:line="240" w:lineRule="auto"/>
        <w:rPr>
          <w:rFonts w:ascii="Times New Roman" w:eastAsia="Times New Roman" w:hAnsi="Times New Roman"/>
          <w:sz w:val="36"/>
          <w:szCs w:val="24"/>
        </w:rPr>
      </w:pPr>
      <w:bookmarkStart w:id="9" w:name="bookmark9"/>
    </w:p>
    <w:p w:rsidR="00A4689D" w:rsidRPr="00663255" w:rsidRDefault="00A4689D" w:rsidP="00A4689D">
      <w:pPr>
        <w:spacing w:after="0" w:line="240" w:lineRule="auto"/>
        <w:rPr>
          <w:rFonts w:ascii="Times New Roman" w:eastAsia="Times New Roman" w:hAnsi="Times New Roman"/>
          <w:sz w:val="36"/>
          <w:szCs w:val="24"/>
        </w:rPr>
      </w:pPr>
      <w:r>
        <w:rPr>
          <w:rFonts w:ascii="Century Schoolbook" w:eastAsia="Times New Roman" w:hAnsi="Century Schoolbook" w:cs="Century Schoolbook"/>
          <w:bCs/>
          <w:color w:val="000000"/>
          <w:sz w:val="24"/>
          <w:szCs w:val="19"/>
          <w:lang w:eastAsia="cs-CZ"/>
        </w:rPr>
        <w:t>POSPÍŠIL VILÉ</w:t>
      </w:r>
      <w:r w:rsidRPr="00663255">
        <w:rPr>
          <w:rFonts w:ascii="Century Schoolbook" w:eastAsia="Times New Roman" w:hAnsi="Century Schoolbook" w:cs="Century Schoolbook"/>
          <w:bCs/>
          <w:color w:val="000000"/>
          <w:sz w:val="24"/>
          <w:szCs w:val="19"/>
          <w:lang w:eastAsia="cs-CZ"/>
        </w:rPr>
        <w:t xml:space="preserve">M </w:t>
      </w:r>
      <w:proofErr w:type="spellStart"/>
      <w:r w:rsidRPr="00663255">
        <w:rPr>
          <w:rFonts w:ascii="Century Schoolbook" w:eastAsia="Times New Roman" w:hAnsi="Century Schoolbook" w:cs="Century Schoolbook"/>
          <w:bCs/>
          <w:color w:val="000000"/>
          <w:sz w:val="24"/>
          <w:szCs w:val="19"/>
          <w:lang w:eastAsia="cs-CZ"/>
        </w:rPr>
        <w:t>JUDr</w:t>
      </w:r>
      <w:proofErr w:type="spellEnd"/>
      <w:r w:rsidRPr="00663255">
        <w:rPr>
          <w:rFonts w:ascii="Century Schoolbook" w:eastAsia="Times New Roman" w:hAnsi="Century Schoolbook" w:cs="Century Schoolbook"/>
          <w:bCs/>
          <w:color w:val="000000"/>
          <w:sz w:val="24"/>
          <w:szCs w:val="19"/>
          <w:lang w:eastAsia="cs-CZ"/>
        </w:rPr>
        <w:t>„</w:t>
      </w:r>
      <w:bookmarkEnd w:id="9"/>
    </w:p>
    <w:p w:rsidR="00A4689D" w:rsidRPr="005A6024" w:rsidRDefault="00A4689D" w:rsidP="00A4689D">
      <w:pPr>
        <w:spacing w:after="0" w:line="240" w:lineRule="auto"/>
        <w:rPr>
          <w:rFonts w:ascii="Century Schoolbook" w:eastAsia="Times New Roman" w:hAnsi="Century Schoolbook" w:cs="Century Schoolbook"/>
          <w:bCs/>
          <w:color w:val="000000"/>
          <w:sz w:val="20"/>
          <w:szCs w:val="14"/>
          <w:lang w:eastAsia="cs-CZ"/>
        </w:rPr>
      </w:pPr>
      <w:proofErr w:type="spellStart"/>
      <w:r>
        <w:rPr>
          <w:rFonts w:ascii="Century Schoolbook" w:eastAsia="Times New Roman" w:hAnsi="Century Schoolbook" w:cs="Century Schoolbook"/>
          <w:bCs/>
          <w:color w:val="000000"/>
          <w:sz w:val="20"/>
          <w:szCs w:val="14"/>
          <w:lang w:eastAsia="cs-CZ"/>
        </w:rPr>
        <w:t>em</w:t>
      </w:r>
      <w:proofErr w:type="spellEnd"/>
      <w:r>
        <w:rPr>
          <w:rFonts w:ascii="Century Schoolbook" w:eastAsia="Times New Roman" w:hAnsi="Century Schoolbook" w:cs="Century Schoolbook"/>
          <w:bCs/>
          <w:color w:val="000000"/>
          <w:sz w:val="20"/>
          <w:szCs w:val="14"/>
          <w:lang w:eastAsia="cs-CZ"/>
        </w:rPr>
        <w:t xml:space="preserve">. </w:t>
      </w:r>
      <w:r w:rsidRPr="00663255">
        <w:rPr>
          <w:rFonts w:ascii="Century Schoolbook" w:eastAsia="Times New Roman" w:hAnsi="Century Schoolbook" w:cs="Century Schoolbook"/>
          <w:bCs/>
          <w:color w:val="000000"/>
          <w:sz w:val="20"/>
          <w:szCs w:val="14"/>
          <w:lang w:eastAsia="cs-CZ"/>
        </w:rPr>
        <w:t xml:space="preserve">guvernér Národní banky čs. </w:t>
      </w:r>
      <w:r>
        <w:rPr>
          <w:rFonts w:ascii="Century Schoolbook" w:eastAsia="Times New Roman" w:hAnsi="Century Schoolbook" w:cs="Century Schoolbook"/>
          <w:bCs/>
          <w:color w:val="000000"/>
          <w:sz w:val="20"/>
          <w:szCs w:val="14"/>
          <w:lang w:eastAsia="cs-CZ"/>
        </w:rPr>
        <w:t xml:space="preserve">a </w:t>
      </w:r>
      <w:proofErr w:type="spellStart"/>
      <w:r>
        <w:rPr>
          <w:rFonts w:ascii="Century Schoolbook" w:eastAsia="Times New Roman" w:hAnsi="Century Schoolbook" w:cs="Century Schoolbook"/>
          <w:bCs/>
          <w:color w:val="000000"/>
          <w:sz w:val="20"/>
          <w:szCs w:val="14"/>
          <w:lang w:eastAsia="cs-CZ"/>
        </w:rPr>
        <w:t>zplnomoc</w:t>
      </w:r>
      <w:proofErr w:type="spellEnd"/>
      <w:r>
        <w:rPr>
          <w:rFonts w:ascii="Century Schoolbook" w:eastAsia="Times New Roman" w:hAnsi="Century Schoolbook" w:cs="Century Schoolbook"/>
          <w:bCs/>
          <w:color w:val="000000"/>
          <w:sz w:val="20"/>
          <w:szCs w:val="14"/>
          <w:lang w:eastAsia="cs-CZ"/>
        </w:rPr>
        <w:t>. ministr v Praze,</w:t>
      </w:r>
    </w:p>
    <w:p w:rsidR="00A4689D" w:rsidRPr="00663255" w:rsidRDefault="00A4689D" w:rsidP="00A4689D">
      <w:pPr>
        <w:spacing w:after="0" w:line="240" w:lineRule="auto"/>
        <w:rPr>
          <w:rFonts w:ascii="Times New Roman" w:eastAsia="Times New Roman" w:hAnsi="Times New Roman"/>
          <w:sz w:val="36"/>
          <w:szCs w:val="24"/>
        </w:rPr>
      </w:pPr>
      <w:bookmarkStart w:id="10" w:name="bookmark11"/>
    </w:p>
    <w:p w:rsidR="00307731" w:rsidRPr="00663255" w:rsidRDefault="00307731" w:rsidP="00307731">
      <w:pPr>
        <w:spacing w:after="0" w:line="240" w:lineRule="auto"/>
        <w:rPr>
          <w:rFonts w:ascii="Times New Roman" w:eastAsia="Times New Roman" w:hAnsi="Times New Roman"/>
          <w:sz w:val="36"/>
          <w:szCs w:val="24"/>
        </w:rPr>
      </w:pPr>
      <w:r w:rsidRPr="00663255">
        <w:rPr>
          <w:rFonts w:ascii="Century Schoolbook" w:eastAsia="Times New Roman" w:hAnsi="Century Schoolbook" w:cs="Century Schoolbook"/>
          <w:bCs/>
          <w:color w:val="000000"/>
          <w:sz w:val="24"/>
          <w:szCs w:val="19"/>
          <w:lang w:eastAsia="cs-CZ"/>
        </w:rPr>
        <w:t>SVOBODA FRANTIŠEK X.,</w:t>
      </w:r>
      <w:bookmarkEnd w:id="10"/>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spisovatel v</w:t>
      </w:r>
      <w:r w:rsidR="002D696E">
        <w:rPr>
          <w:rFonts w:ascii="Century Schoolbook" w:eastAsia="Times New Roman" w:hAnsi="Century Schoolbook" w:cs="Century Schoolbook"/>
          <w:bCs/>
          <w:color w:val="000000"/>
          <w:sz w:val="20"/>
          <w:szCs w:val="14"/>
          <w:lang w:eastAsia="cs-CZ"/>
        </w:rPr>
        <w:t> Mníšku pod Brdy,</w:t>
      </w:r>
    </w:p>
    <w:p w:rsidR="00A4689D" w:rsidRDefault="00A4689D" w:rsidP="00A4689D">
      <w:pPr>
        <w:spacing w:after="0" w:line="240" w:lineRule="auto"/>
        <w:rPr>
          <w:rFonts w:ascii="Times New Roman" w:eastAsia="Times New Roman" w:hAnsi="Times New Roman"/>
          <w:sz w:val="36"/>
          <w:szCs w:val="24"/>
        </w:rPr>
      </w:pPr>
    </w:p>
    <w:p w:rsidR="00A4689D" w:rsidRDefault="00A4689D" w:rsidP="00A4689D">
      <w:pPr>
        <w:spacing w:after="0" w:line="240" w:lineRule="auto"/>
        <w:rPr>
          <w:rFonts w:ascii="Century Schoolbook" w:eastAsia="Times New Roman" w:hAnsi="Century Schoolbook" w:cs="Century Schoolbook"/>
          <w:bCs/>
          <w:color w:val="000000"/>
          <w:sz w:val="24"/>
          <w:szCs w:val="19"/>
          <w:lang w:eastAsia="cs-CZ"/>
        </w:rPr>
      </w:pPr>
      <w:r>
        <w:rPr>
          <w:rFonts w:ascii="Century Schoolbook" w:eastAsia="Times New Roman" w:hAnsi="Century Schoolbook" w:cs="Century Schoolbook"/>
          <w:bCs/>
          <w:color w:val="000000"/>
          <w:sz w:val="24"/>
          <w:szCs w:val="19"/>
          <w:lang w:eastAsia="cs-CZ"/>
        </w:rPr>
        <w:t xml:space="preserve">P. SCHUBERT AUGUSTIN </w:t>
      </w:r>
      <w:proofErr w:type="spellStart"/>
      <w:r>
        <w:rPr>
          <w:rFonts w:ascii="Century Schoolbook" w:eastAsia="Times New Roman" w:hAnsi="Century Schoolbook" w:cs="Century Schoolbook"/>
          <w:bCs/>
          <w:color w:val="000000"/>
          <w:sz w:val="24"/>
          <w:szCs w:val="19"/>
          <w:lang w:eastAsia="cs-CZ"/>
        </w:rPr>
        <w:t>PhDr</w:t>
      </w:r>
      <w:proofErr w:type="spellEnd"/>
      <w:r>
        <w:rPr>
          <w:rFonts w:ascii="Century Schoolbook" w:eastAsia="Times New Roman" w:hAnsi="Century Schoolbook" w:cs="Century Schoolbook"/>
          <w:bCs/>
          <w:color w:val="000000"/>
          <w:sz w:val="24"/>
          <w:szCs w:val="19"/>
          <w:lang w:eastAsia="cs-CZ"/>
        </w:rPr>
        <w:t>,</w:t>
      </w:r>
    </w:p>
    <w:p w:rsidR="00A4689D" w:rsidRPr="00A4689D" w:rsidRDefault="00A4689D" w:rsidP="00A4689D">
      <w:pPr>
        <w:spacing w:after="0" w:line="240" w:lineRule="auto"/>
        <w:rPr>
          <w:rFonts w:ascii="Century Schoolbook" w:eastAsia="Times New Roman" w:hAnsi="Century Schoolbook" w:cs="Century Schoolbook"/>
          <w:bCs/>
          <w:color w:val="000000"/>
          <w:sz w:val="20"/>
          <w:szCs w:val="14"/>
          <w:lang w:eastAsia="cs-CZ"/>
        </w:rPr>
      </w:pPr>
      <w:r w:rsidRPr="00A4689D">
        <w:rPr>
          <w:rFonts w:ascii="Century Schoolbook" w:eastAsia="Times New Roman" w:hAnsi="Century Schoolbook" w:cs="Century Schoolbook"/>
          <w:bCs/>
          <w:color w:val="000000"/>
          <w:sz w:val="20"/>
          <w:szCs w:val="14"/>
          <w:lang w:eastAsia="cs-CZ"/>
        </w:rPr>
        <w:t>převor řádu Augustiniánů v Praze.</w:t>
      </w:r>
    </w:p>
    <w:p w:rsidR="00A4689D" w:rsidRDefault="00A4689D" w:rsidP="00A4689D">
      <w:pPr>
        <w:spacing w:after="0" w:line="240" w:lineRule="auto"/>
        <w:rPr>
          <w:rFonts w:ascii="Century Schoolbook" w:eastAsia="Times New Roman" w:hAnsi="Century Schoolbook" w:cs="Century Schoolbook"/>
          <w:bCs/>
          <w:color w:val="000000"/>
          <w:sz w:val="24"/>
          <w:szCs w:val="19"/>
          <w:lang w:eastAsia="cs-CZ"/>
        </w:rPr>
      </w:pPr>
    </w:p>
    <w:p w:rsidR="00A4689D" w:rsidRDefault="00A4689D" w:rsidP="00A4689D">
      <w:pPr>
        <w:spacing w:after="0" w:line="240" w:lineRule="auto"/>
        <w:rPr>
          <w:rFonts w:ascii="Century Schoolbook" w:eastAsia="Times New Roman" w:hAnsi="Century Schoolbook" w:cs="Century Schoolbook"/>
          <w:bCs/>
          <w:color w:val="000000"/>
          <w:sz w:val="24"/>
          <w:szCs w:val="19"/>
          <w:lang w:eastAsia="cs-CZ"/>
        </w:rPr>
      </w:pPr>
      <w:r>
        <w:rPr>
          <w:rFonts w:ascii="Century Schoolbook" w:eastAsia="Times New Roman" w:hAnsi="Century Schoolbook" w:cs="Century Schoolbook"/>
          <w:bCs/>
          <w:color w:val="000000"/>
          <w:sz w:val="24"/>
          <w:szCs w:val="19"/>
          <w:lang w:eastAsia="cs-CZ"/>
        </w:rPr>
        <w:t>ŠLECHTA KAREL JUDr.,</w:t>
      </w:r>
    </w:p>
    <w:p w:rsidR="00A4689D" w:rsidRPr="00A4689D" w:rsidRDefault="00A4689D" w:rsidP="00A4689D">
      <w:pPr>
        <w:spacing w:after="0" w:line="240" w:lineRule="auto"/>
        <w:rPr>
          <w:rFonts w:ascii="Century Schoolbook" w:eastAsia="Times New Roman" w:hAnsi="Century Schoolbook" w:cs="Century Schoolbook"/>
          <w:bCs/>
          <w:color w:val="000000"/>
          <w:sz w:val="20"/>
          <w:szCs w:val="14"/>
          <w:lang w:eastAsia="cs-CZ"/>
        </w:rPr>
      </w:pPr>
      <w:r w:rsidRPr="00A4689D">
        <w:rPr>
          <w:rFonts w:ascii="Century Schoolbook" w:eastAsia="Times New Roman" w:hAnsi="Century Schoolbook" w:cs="Century Schoolbook"/>
          <w:bCs/>
          <w:color w:val="000000"/>
          <w:sz w:val="20"/>
          <w:szCs w:val="14"/>
          <w:lang w:eastAsia="cs-CZ"/>
        </w:rPr>
        <w:t>vrchní komisař politické správy jako zástupce Zemského úřadu.</w:t>
      </w:r>
    </w:p>
    <w:p w:rsidR="00A4689D" w:rsidRPr="00A4689D" w:rsidRDefault="00A4689D" w:rsidP="00A4689D">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1" w:name="bookmark12"/>
      <w:r w:rsidRPr="00663255">
        <w:rPr>
          <w:rFonts w:ascii="Century Schoolbook" w:eastAsia="Times New Roman" w:hAnsi="Century Schoolbook" w:cs="Century Schoolbook"/>
          <w:bCs/>
          <w:color w:val="000000"/>
          <w:sz w:val="24"/>
          <w:szCs w:val="19"/>
          <w:lang w:eastAsia="cs-CZ"/>
        </w:rPr>
        <w:t>ŠUSTERA OLDŘICH,</w:t>
      </w:r>
      <w:bookmarkEnd w:id="11"/>
    </w:p>
    <w:p w:rsidR="00307731" w:rsidRPr="00663255" w:rsidRDefault="002D696E" w:rsidP="00307731">
      <w:pPr>
        <w:spacing w:after="0" w:line="240" w:lineRule="auto"/>
        <w:rPr>
          <w:rFonts w:ascii="Century Schoolbook" w:eastAsia="Times New Roman" w:hAnsi="Century Schoolbook" w:cs="Century Schoolbook"/>
          <w:bCs/>
          <w:color w:val="000000"/>
          <w:sz w:val="20"/>
          <w:szCs w:val="14"/>
          <w:lang w:eastAsia="cs-CZ"/>
        </w:rPr>
      </w:pPr>
      <w:r>
        <w:rPr>
          <w:rFonts w:ascii="Century Schoolbook" w:eastAsia="Times New Roman" w:hAnsi="Century Schoolbook" w:cs="Century Schoolbook"/>
          <w:bCs/>
          <w:color w:val="000000"/>
          <w:sz w:val="20"/>
          <w:szCs w:val="14"/>
          <w:lang w:eastAsia="cs-CZ"/>
        </w:rPr>
        <w:t>ú</w:t>
      </w:r>
      <w:r w:rsidR="00120D35">
        <w:rPr>
          <w:rFonts w:ascii="Century Schoolbook" w:eastAsia="Times New Roman" w:hAnsi="Century Schoolbook" w:cs="Century Schoolbook"/>
          <w:bCs/>
          <w:color w:val="000000"/>
          <w:sz w:val="20"/>
          <w:szCs w:val="14"/>
          <w:lang w:eastAsia="cs-CZ"/>
        </w:rPr>
        <w:t xml:space="preserve">četní ředitel politické správy </w:t>
      </w:r>
      <w:r w:rsidR="00A4689D">
        <w:rPr>
          <w:rFonts w:ascii="Century Schoolbook" w:eastAsia="Times New Roman" w:hAnsi="Century Schoolbook" w:cs="Century Schoolbook"/>
          <w:bCs/>
          <w:color w:val="000000"/>
          <w:sz w:val="20"/>
          <w:szCs w:val="14"/>
          <w:lang w:eastAsia="cs-CZ"/>
        </w:rPr>
        <w:t xml:space="preserve">v. v. </w:t>
      </w:r>
      <w:r w:rsidR="00307731" w:rsidRPr="00663255">
        <w:rPr>
          <w:rFonts w:ascii="Century Schoolbook" w:eastAsia="Times New Roman" w:hAnsi="Century Schoolbook" w:cs="Century Schoolbook"/>
          <w:bCs/>
          <w:color w:val="000000"/>
          <w:sz w:val="20"/>
          <w:szCs w:val="14"/>
          <w:lang w:eastAsia="cs-CZ"/>
        </w:rPr>
        <w:t>v Praze,</w:t>
      </w:r>
    </w:p>
    <w:p w:rsidR="00663255" w:rsidRDefault="00663255" w:rsidP="00307731">
      <w:pPr>
        <w:spacing w:after="0" w:line="240" w:lineRule="auto"/>
        <w:rPr>
          <w:rFonts w:ascii="Times New Roman" w:eastAsia="Times New Roman" w:hAnsi="Times New Roman"/>
          <w:sz w:val="36"/>
          <w:szCs w:val="24"/>
        </w:rPr>
      </w:pPr>
    </w:p>
    <w:p w:rsidR="00307731" w:rsidRPr="00663255" w:rsidRDefault="00307731" w:rsidP="00307731">
      <w:pPr>
        <w:spacing w:after="0" w:line="240" w:lineRule="auto"/>
        <w:rPr>
          <w:rFonts w:ascii="Times New Roman" w:eastAsia="Times New Roman" w:hAnsi="Times New Roman"/>
          <w:sz w:val="36"/>
          <w:szCs w:val="24"/>
        </w:rPr>
      </w:pPr>
      <w:bookmarkStart w:id="12" w:name="bookmark13"/>
      <w:r w:rsidRPr="00663255">
        <w:rPr>
          <w:rFonts w:ascii="Century Schoolbook" w:eastAsia="Times New Roman" w:hAnsi="Century Schoolbook" w:cs="Century Schoolbook"/>
          <w:bCs/>
          <w:color w:val="000000"/>
          <w:sz w:val="24"/>
          <w:szCs w:val="19"/>
          <w:lang w:eastAsia="cs-CZ"/>
        </w:rPr>
        <w:t>TŘÍSKA ALOIS,</w:t>
      </w:r>
      <w:bookmarkEnd w:id="12"/>
    </w:p>
    <w:p w:rsidR="00307731" w:rsidRPr="00663255" w:rsidRDefault="00307731" w:rsidP="00307731">
      <w:pPr>
        <w:spacing w:after="0" w:line="240" w:lineRule="auto"/>
        <w:rPr>
          <w:rFonts w:ascii="Century Schoolbook" w:eastAsia="Times New Roman" w:hAnsi="Century Schoolbook" w:cs="Century Schoolbook"/>
          <w:bCs/>
          <w:color w:val="000000"/>
          <w:sz w:val="20"/>
          <w:szCs w:val="14"/>
          <w:lang w:eastAsia="cs-CZ"/>
        </w:rPr>
      </w:pPr>
      <w:r w:rsidRPr="00663255">
        <w:rPr>
          <w:rFonts w:ascii="Century Schoolbook" w:eastAsia="Times New Roman" w:hAnsi="Century Schoolbook" w:cs="Century Schoolbook"/>
          <w:bCs/>
          <w:color w:val="000000"/>
          <w:sz w:val="20"/>
          <w:szCs w:val="14"/>
          <w:lang w:eastAsia="cs-CZ"/>
        </w:rPr>
        <w:t>ředitel Klárova ústavu slepců v Praze,</w:t>
      </w:r>
    </w:p>
    <w:p w:rsidR="003A5E46" w:rsidRDefault="003A5E46" w:rsidP="00307731">
      <w:pPr>
        <w:spacing w:after="0" w:line="240" w:lineRule="auto"/>
        <w:rPr>
          <w:rFonts w:ascii="Century Schoolbook" w:eastAsia="Times New Roman" w:hAnsi="Century Schoolbook" w:cs="Century Schoolbook"/>
          <w:bCs/>
          <w:color w:val="000000"/>
          <w:sz w:val="36"/>
          <w:szCs w:val="19"/>
          <w:lang w:eastAsia="cs-CZ"/>
        </w:rPr>
      </w:pPr>
    </w:p>
    <w:p w:rsidR="00A4689D" w:rsidRPr="00A4689D" w:rsidRDefault="00A4689D" w:rsidP="00A4689D">
      <w:pPr>
        <w:spacing w:after="0" w:line="240" w:lineRule="auto"/>
        <w:rPr>
          <w:rFonts w:ascii="Century Schoolbook" w:eastAsia="Times New Roman" w:hAnsi="Century Schoolbook" w:cs="Century Schoolbook"/>
          <w:bCs/>
          <w:color w:val="000000"/>
          <w:sz w:val="24"/>
          <w:szCs w:val="19"/>
          <w:lang w:eastAsia="cs-CZ"/>
        </w:rPr>
      </w:pPr>
      <w:r w:rsidRPr="00A4689D">
        <w:rPr>
          <w:rFonts w:ascii="Century Schoolbook" w:eastAsia="Times New Roman" w:hAnsi="Century Schoolbook" w:cs="Century Schoolbook"/>
          <w:bCs/>
          <w:color w:val="000000"/>
          <w:sz w:val="24"/>
          <w:szCs w:val="19"/>
          <w:lang w:eastAsia="cs-CZ"/>
        </w:rPr>
        <w:t>W</w:t>
      </w:r>
      <w:r>
        <w:rPr>
          <w:rFonts w:ascii="Century Schoolbook" w:eastAsia="Times New Roman" w:hAnsi="Century Schoolbook" w:cs="Century Schoolbook"/>
          <w:bCs/>
          <w:color w:val="000000"/>
          <w:sz w:val="24"/>
          <w:szCs w:val="19"/>
          <w:lang w:eastAsia="cs-CZ"/>
        </w:rPr>
        <w:t>ALLENFELS</w:t>
      </w:r>
      <w:r w:rsidRPr="00A4689D">
        <w:rPr>
          <w:rFonts w:ascii="Century Schoolbook" w:eastAsia="Times New Roman" w:hAnsi="Century Schoolbook" w:cs="Century Schoolbook"/>
          <w:bCs/>
          <w:color w:val="000000"/>
          <w:sz w:val="24"/>
          <w:szCs w:val="19"/>
          <w:lang w:eastAsia="cs-CZ"/>
        </w:rPr>
        <w:t xml:space="preserve"> V</w:t>
      </w:r>
      <w:r>
        <w:rPr>
          <w:rFonts w:ascii="Century Schoolbook" w:eastAsia="Times New Roman" w:hAnsi="Century Schoolbook" w:cs="Century Schoolbook"/>
          <w:bCs/>
          <w:color w:val="000000"/>
          <w:sz w:val="24"/>
          <w:szCs w:val="19"/>
          <w:lang w:eastAsia="cs-CZ"/>
        </w:rPr>
        <w:t>LADIMÍR Ing. arch.,</w:t>
      </w:r>
    </w:p>
    <w:p w:rsidR="00A4689D" w:rsidRDefault="00A4689D" w:rsidP="00A4689D">
      <w:pPr>
        <w:spacing w:after="0" w:line="240" w:lineRule="auto"/>
        <w:rPr>
          <w:rFonts w:ascii="Century Schoolbook" w:eastAsia="Times New Roman" w:hAnsi="Century Schoolbook" w:cs="Century Schoolbook"/>
          <w:bCs/>
          <w:color w:val="000000"/>
          <w:sz w:val="20"/>
          <w:szCs w:val="14"/>
          <w:lang w:eastAsia="cs-CZ"/>
        </w:rPr>
      </w:pPr>
      <w:r w:rsidRPr="00A4689D">
        <w:rPr>
          <w:rFonts w:ascii="Century Schoolbook" w:eastAsia="Times New Roman" w:hAnsi="Century Schoolbook" w:cs="Century Schoolbook"/>
          <w:bCs/>
          <w:color w:val="000000"/>
          <w:sz w:val="20"/>
          <w:szCs w:val="14"/>
          <w:lang w:eastAsia="cs-CZ"/>
        </w:rPr>
        <w:t>vrchní technický komisař Zemského úřadu v Praze.</w:t>
      </w:r>
    </w:p>
    <w:p w:rsidR="00A4689D" w:rsidRDefault="00A4689D" w:rsidP="00A4689D">
      <w:pPr>
        <w:spacing w:after="0" w:line="240" w:lineRule="auto"/>
        <w:rPr>
          <w:rFonts w:ascii="Century Schoolbook" w:eastAsia="Times New Roman" w:hAnsi="Century Schoolbook" w:cs="Century Schoolbook"/>
          <w:bCs/>
          <w:color w:val="000000"/>
          <w:sz w:val="36"/>
          <w:szCs w:val="19"/>
          <w:lang w:eastAsia="cs-CZ"/>
        </w:rPr>
      </w:pPr>
    </w:p>
    <w:p w:rsidR="00A4689D" w:rsidRPr="00A4689D" w:rsidRDefault="00A4689D" w:rsidP="00A4689D">
      <w:pPr>
        <w:spacing w:after="0" w:line="240" w:lineRule="auto"/>
        <w:rPr>
          <w:rFonts w:ascii="Century Schoolbook" w:eastAsia="Times New Roman" w:hAnsi="Century Schoolbook" w:cs="Century Schoolbook"/>
          <w:bCs/>
          <w:color w:val="000000"/>
          <w:sz w:val="24"/>
          <w:szCs w:val="19"/>
          <w:lang w:eastAsia="cs-CZ"/>
        </w:rPr>
      </w:pPr>
      <w:r w:rsidRPr="00A4689D">
        <w:rPr>
          <w:rFonts w:ascii="Century Schoolbook" w:eastAsia="Times New Roman" w:hAnsi="Century Schoolbook" w:cs="Century Schoolbook"/>
          <w:bCs/>
          <w:color w:val="000000"/>
          <w:sz w:val="24"/>
          <w:szCs w:val="19"/>
          <w:lang w:eastAsia="cs-CZ"/>
        </w:rPr>
        <w:t>W</w:t>
      </w:r>
      <w:r w:rsidR="006C6EAB">
        <w:rPr>
          <w:rFonts w:ascii="Century Schoolbook" w:eastAsia="Times New Roman" w:hAnsi="Century Schoolbook" w:cs="Century Schoolbook"/>
          <w:bCs/>
          <w:color w:val="000000"/>
          <w:sz w:val="24"/>
          <w:szCs w:val="19"/>
          <w:lang w:eastAsia="cs-CZ"/>
        </w:rPr>
        <w:t>IDEMANN JAN</w:t>
      </w:r>
      <w:r w:rsidRPr="00A4689D">
        <w:rPr>
          <w:rFonts w:ascii="Century Schoolbook" w:eastAsia="Times New Roman" w:hAnsi="Century Schoolbook" w:cs="Century Schoolbook"/>
          <w:bCs/>
          <w:color w:val="000000"/>
          <w:sz w:val="24"/>
          <w:szCs w:val="19"/>
          <w:lang w:eastAsia="cs-CZ"/>
        </w:rPr>
        <w:t>,</w:t>
      </w:r>
    </w:p>
    <w:p w:rsidR="00A4689D" w:rsidRPr="00A4689D" w:rsidRDefault="00A4689D" w:rsidP="00A4689D">
      <w:pPr>
        <w:spacing w:after="0" w:line="240" w:lineRule="auto"/>
        <w:rPr>
          <w:rFonts w:ascii="Century Schoolbook" w:eastAsia="Times New Roman" w:hAnsi="Century Schoolbook" w:cs="Century Schoolbook"/>
          <w:bCs/>
          <w:color w:val="000000"/>
          <w:sz w:val="20"/>
          <w:szCs w:val="14"/>
          <w:lang w:eastAsia="cs-CZ"/>
        </w:rPr>
      </w:pPr>
      <w:r w:rsidRPr="00A4689D">
        <w:rPr>
          <w:rFonts w:ascii="Century Schoolbook" w:eastAsia="Times New Roman" w:hAnsi="Century Schoolbook" w:cs="Century Schoolbook"/>
          <w:bCs/>
          <w:color w:val="000000"/>
          <w:sz w:val="20"/>
          <w:szCs w:val="14"/>
          <w:lang w:eastAsia="cs-CZ"/>
        </w:rPr>
        <w:t xml:space="preserve">vrchní účetní tajemník Zemského úřadu jako úč. </w:t>
      </w:r>
      <w:proofErr w:type="spellStart"/>
      <w:r w:rsidRPr="00A4689D">
        <w:rPr>
          <w:rFonts w:ascii="Century Schoolbook" w:eastAsia="Times New Roman" w:hAnsi="Century Schoolbook" w:cs="Century Schoolbook"/>
          <w:bCs/>
          <w:color w:val="000000"/>
          <w:sz w:val="20"/>
          <w:szCs w:val="14"/>
          <w:lang w:eastAsia="cs-CZ"/>
        </w:rPr>
        <w:t>znalecZemsk</w:t>
      </w:r>
      <w:proofErr w:type="spellEnd"/>
      <w:r w:rsidRPr="00A4689D">
        <w:rPr>
          <w:rFonts w:ascii="Century Schoolbook" w:eastAsia="Times New Roman" w:hAnsi="Century Schoolbook" w:cs="Century Schoolbook"/>
          <w:bCs/>
          <w:color w:val="000000"/>
          <w:sz w:val="20"/>
          <w:szCs w:val="14"/>
          <w:lang w:eastAsia="cs-CZ"/>
        </w:rPr>
        <w:t>. úřadu (s hlasem poradním).</w:t>
      </w:r>
    </w:p>
    <w:p w:rsidR="00A4689D" w:rsidRDefault="00A4689D" w:rsidP="00A4689D">
      <w:pPr>
        <w:spacing w:after="0" w:line="240" w:lineRule="auto"/>
        <w:rPr>
          <w:rFonts w:ascii="Century Schoolbook" w:eastAsia="Times New Roman" w:hAnsi="Century Schoolbook" w:cs="Century Schoolbook"/>
          <w:bCs/>
          <w:color w:val="000000"/>
          <w:sz w:val="36"/>
          <w:szCs w:val="19"/>
          <w:lang w:eastAsia="cs-CZ"/>
        </w:rPr>
      </w:pPr>
    </w:p>
    <w:p w:rsidR="00A4689D" w:rsidRPr="00A4689D" w:rsidRDefault="00A4689D" w:rsidP="00A4689D">
      <w:pPr>
        <w:spacing w:after="0" w:line="240" w:lineRule="auto"/>
        <w:rPr>
          <w:rFonts w:ascii="Century Schoolbook" w:eastAsia="Times New Roman" w:hAnsi="Century Schoolbook" w:cs="Century Schoolbook"/>
          <w:bCs/>
          <w:color w:val="000000"/>
          <w:sz w:val="24"/>
          <w:szCs w:val="19"/>
          <w:lang w:eastAsia="cs-CZ"/>
        </w:rPr>
      </w:pPr>
      <w:r w:rsidRPr="00A4689D">
        <w:rPr>
          <w:rFonts w:ascii="Century Schoolbook" w:eastAsia="Times New Roman" w:hAnsi="Century Schoolbook" w:cs="Century Schoolbook"/>
          <w:bCs/>
          <w:color w:val="000000"/>
          <w:sz w:val="24"/>
          <w:szCs w:val="19"/>
          <w:lang w:eastAsia="cs-CZ"/>
        </w:rPr>
        <w:t>V</w:t>
      </w:r>
      <w:r w:rsidR="006C6EAB">
        <w:rPr>
          <w:rFonts w:ascii="Century Schoolbook" w:eastAsia="Times New Roman" w:hAnsi="Century Schoolbook" w:cs="Century Schoolbook"/>
          <w:bCs/>
          <w:color w:val="000000"/>
          <w:sz w:val="24"/>
          <w:szCs w:val="19"/>
          <w:lang w:eastAsia="cs-CZ"/>
        </w:rPr>
        <w:t>YMLÁTIL JAN Ing.</w:t>
      </w:r>
      <w:r w:rsidRPr="00A4689D">
        <w:rPr>
          <w:rFonts w:ascii="Century Schoolbook" w:eastAsia="Times New Roman" w:hAnsi="Century Schoolbook" w:cs="Century Schoolbook"/>
          <w:bCs/>
          <w:color w:val="000000"/>
          <w:sz w:val="24"/>
          <w:szCs w:val="19"/>
          <w:lang w:eastAsia="cs-CZ"/>
        </w:rPr>
        <w:t>,</w:t>
      </w:r>
    </w:p>
    <w:p w:rsidR="00A4689D" w:rsidRPr="00A4689D" w:rsidRDefault="00A4689D" w:rsidP="00A4689D">
      <w:pPr>
        <w:spacing w:after="0" w:line="240" w:lineRule="auto"/>
        <w:rPr>
          <w:rFonts w:ascii="Century Schoolbook" w:eastAsia="Times New Roman" w:hAnsi="Century Schoolbook" w:cs="Century Schoolbook"/>
          <w:bCs/>
          <w:color w:val="000000"/>
          <w:sz w:val="20"/>
          <w:szCs w:val="14"/>
          <w:lang w:eastAsia="cs-CZ"/>
        </w:rPr>
      </w:pPr>
      <w:r w:rsidRPr="00A4689D">
        <w:rPr>
          <w:rFonts w:ascii="Century Schoolbook" w:eastAsia="Times New Roman" w:hAnsi="Century Schoolbook" w:cs="Century Schoolbook"/>
          <w:bCs/>
          <w:color w:val="000000"/>
          <w:sz w:val="20"/>
          <w:szCs w:val="14"/>
          <w:lang w:eastAsia="cs-CZ"/>
        </w:rPr>
        <w:t xml:space="preserve">tajemník </w:t>
      </w:r>
      <w:proofErr w:type="spellStart"/>
      <w:r w:rsidRPr="00A4689D">
        <w:rPr>
          <w:rFonts w:ascii="Century Schoolbook" w:eastAsia="Times New Roman" w:hAnsi="Century Schoolbook" w:cs="Century Schoolbook"/>
          <w:bCs/>
          <w:color w:val="000000"/>
          <w:sz w:val="20"/>
          <w:szCs w:val="14"/>
          <w:lang w:eastAsia="cs-CZ"/>
        </w:rPr>
        <w:t>gener</w:t>
      </w:r>
      <w:proofErr w:type="spellEnd"/>
      <w:r w:rsidRPr="00A4689D">
        <w:rPr>
          <w:rFonts w:ascii="Century Schoolbook" w:eastAsia="Times New Roman" w:hAnsi="Century Schoolbook" w:cs="Century Schoolbook"/>
          <w:bCs/>
          <w:color w:val="000000"/>
          <w:sz w:val="20"/>
          <w:szCs w:val="14"/>
          <w:lang w:eastAsia="cs-CZ"/>
        </w:rPr>
        <w:t>. ředitelství Škodo</w:t>
      </w:r>
      <w:r w:rsidRPr="00A4689D">
        <w:rPr>
          <w:rFonts w:ascii="Century Schoolbook" w:eastAsia="Times New Roman" w:hAnsi="Century Schoolbook" w:cs="Century Schoolbook"/>
          <w:bCs/>
          <w:color w:val="000000"/>
          <w:sz w:val="20"/>
          <w:szCs w:val="14"/>
          <w:lang w:eastAsia="cs-CZ"/>
        </w:rPr>
        <w:softHyphen/>
        <w:t>vých závodů v. v. v Praze.</w:t>
      </w:r>
    </w:p>
    <w:p w:rsidR="00A4689D" w:rsidRPr="003A5E46" w:rsidRDefault="00A4689D" w:rsidP="00307731">
      <w:pPr>
        <w:spacing w:after="0" w:line="240" w:lineRule="auto"/>
        <w:rPr>
          <w:rFonts w:ascii="Century Schoolbook" w:eastAsia="Times New Roman" w:hAnsi="Century Schoolbook" w:cs="Century Schoolbook"/>
          <w:bCs/>
          <w:color w:val="000000"/>
          <w:sz w:val="36"/>
          <w:szCs w:val="19"/>
          <w:lang w:eastAsia="cs-CZ"/>
        </w:rPr>
      </w:pPr>
    </w:p>
    <w:p w:rsidR="00307731" w:rsidRPr="006C6EAB" w:rsidRDefault="00307731" w:rsidP="00307731">
      <w:pPr>
        <w:spacing w:after="0" w:line="240" w:lineRule="auto"/>
        <w:rPr>
          <w:rFonts w:ascii="Century Schoolbook" w:eastAsia="Times New Roman" w:hAnsi="Century Schoolbook" w:cs="Century Schoolbook"/>
          <w:bCs/>
          <w:color w:val="000000"/>
          <w:sz w:val="24"/>
          <w:szCs w:val="19"/>
          <w:lang w:eastAsia="cs-CZ"/>
        </w:rPr>
      </w:pPr>
      <w:r w:rsidRPr="006C6EAB">
        <w:rPr>
          <w:rFonts w:ascii="Century Schoolbook" w:eastAsia="Times New Roman" w:hAnsi="Century Schoolbook" w:cs="Century Schoolbook"/>
          <w:bCs/>
          <w:color w:val="000000"/>
          <w:sz w:val="24"/>
          <w:szCs w:val="19"/>
          <w:lang w:eastAsia="cs-CZ"/>
        </w:rPr>
        <w:t xml:space="preserve">ZENKL PETR </w:t>
      </w:r>
      <w:proofErr w:type="spellStart"/>
      <w:r w:rsidRPr="006C6EAB">
        <w:rPr>
          <w:rFonts w:ascii="Century Schoolbook" w:eastAsia="Times New Roman" w:hAnsi="Century Schoolbook" w:cs="Century Schoolbook"/>
          <w:bCs/>
          <w:color w:val="000000"/>
          <w:sz w:val="24"/>
          <w:szCs w:val="19"/>
          <w:lang w:eastAsia="cs-CZ"/>
        </w:rPr>
        <w:t>Ph</w:t>
      </w:r>
      <w:proofErr w:type="spellEnd"/>
      <w:r w:rsidRPr="006C6EAB">
        <w:rPr>
          <w:rFonts w:ascii="Century Schoolbook" w:eastAsia="Times New Roman" w:hAnsi="Century Schoolbook" w:cs="Century Schoolbook"/>
          <w:bCs/>
          <w:color w:val="000000"/>
          <w:sz w:val="24"/>
          <w:szCs w:val="19"/>
          <w:lang w:eastAsia="cs-CZ"/>
        </w:rPr>
        <w:t>. Dr.,</w:t>
      </w:r>
    </w:p>
    <w:p w:rsidR="00A4689D" w:rsidRPr="00A4689D" w:rsidRDefault="00A4689D" w:rsidP="00A4689D">
      <w:pPr>
        <w:spacing w:after="0" w:line="240" w:lineRule="auto"/>
        <w:rPr>
          <w:rFonts w:ascii="Times New Roman" w:eastAsia="Times New Roman" w:hAnsi="Times New Roman"/>
          <w:sz w:val="24"/>
          <w:szCs w:val="24"/>
        </w:rPr>
      </w:pPr>
      <w:bookmarkStart w:id="13" w:name="bookmark2"/>
      <w:r w:rsidRPr="00A4689D">
        <w:rPr>
          <w:rFonts w:ascii="Century Schoolbook" w:eastAsia="Times New Roman" w:hAnsi="Century Schoolbook" w:cs="Century Schoolbook"/>
          <w:bCs/>
          <w:color w:val="000000"/>
          <w:sz w:val="20"/>
          <w:szCs w:val="14"/>
          <w:lang w:eastAsia="cs-CZ"/>
        </w:rPr>
        <w:t>ředitel ústřední soc. pojišťovny v Praze.</w:t>
      </w:r>
    </w:p>
    <w:p w:rsidR="00A4689D" w:rsidRDefault="00A4689D" w:rsidP="003A5E46">
      <w:pPr>
        <w:spacing w:after="0" w:line="240" w:lineRule="auto"/>
        <w:rPr>
          <w:rFonts w:ascii="Century Schoolbook" w:eastAsia="Times New Roman" w:hAnsi="Century Schoolbook" w:cs="Century Schoolbook"/>
          <w:bCs/>
          <w:color w:val="000000"/>
          <w:sz w:val="36"/>
          <w:szCs w:val="19"/>
          <w:lang w:eastAsia="cs-CZ"/>
        </w:rPr>
      </w:pPr>
    </w:p>
    <w:bookmarkEnd w:id="13"/>
    <w:p w:rsidR="006C6EAB" w:rsidRPr="00663255" w:rsidRDefault="006C6EAB" w:rsidP="00D3765E">
      <w:pPr>
        <w:rPr>
          <w:rFonts w:ascii="Times New Roman" w:hAnsi="Times New Roman"/>
          <w:bCs/>
          <w:sz w:val="28"/>
        </w:rPr>
        <w:sectPr w:rsidR="006C6EAB" w:rsidRPr="00663255" w:rsidSect="00663255">
          <w:type w:val="continuous"/>
          <w:pgSz w:w="11906" w:h="16838"/>
          <w:pgMar w:top="1417" w:right="1417" w:bottom="1417" w:left="1417" w:header="708" w:footer="708" w:gutter="0"/>
          <w:cols w:num="2" w:space="708"/>
          <w:docGrid w:linePitch="360"/>
        </w:sectPr>
      </w:pPr>
    </w:p>
    <w:p w:rsidR="006C6EAB" w:rsidRDefault="006C6EAB">
      <w:pPr>
        <w:spacing w:after="0" w:line="240" w:lineRule="auto"/>
        <w:rPr>
          <w:rFonts w:ascii="Century Schoolbook" w:eastAsia="Times New Roman" w:hAnsi="Century Schoolbook" w:cs="Century Schoolbook"/>
          <w:b/>
          <w:bCs/>
          <w:color w:val="000000"/>
          <w:sz w:val="36"/>
          <w:szCs w:val="26"/>
          <w:lang w:eastAsia="cs-CZ"/>
        </w:rPr>
      </w:pPr>
      <w:r>
        <w:rPr>
          <w:rFonts w:ascii="Century Schoolbook" w:eastAsia="Times New Roman" w:hAnsi="Century Schoolbook" w:cs="Century Schoolbook"/>
          <w:b/>
          <w:bCs/>
          <w:color w:val="000000"/>
          <w:sz w:val="36"/>
          <w:szCs w:val="26"/>
          <w:lang w:eastAsia="cs-CZ"/>
        </w:rPr>
        <w:lastRenderedPageBreak/>
        <w:br w:type="page"/>
      </w:r>
    </w:p>
    <w:p w:rsidR="00E96E69" w:rsidRDefault="00E96E69" w:rsidP="006B2A39">
      <w:pPr>
        <w:spacing w:after="0" w:line="240" w:lineRule="auto"/>
        <w:jc w:val="center"/>
        <w:rPr>
          <w:rFonts w:ascii="Century Schoolbook" w:eastAsia="Times New Roman" w:hAnsi="Century Schoolbook" w:cs="Century Schoolbook"/>
          <w:b/>
          <w:bCs/>
          <w:color w:val="000000"/>
          <w:sz w:val="26"/>
          <w:szCs w:val="26"/>
          <w:lang w:eastAsia="cs-CZ"/>
        </w:rPr>
      </w:pPr>
      <w:r w:rsidRPr="00E96E69">
        <w:rPr>
          <w:rFonts w:ascii="Century Schoolbook" w:eastAsia="Times New Roman" w:hAnsi="Century Schoolbook" w:cs="Century Schoolbook"/>
          <w:b/>
          <w:bCs/>
          <w:color w:val="000000"/>
          <w:sz w:val="36"/>
          <w:szCs w:val="26"/>
          <w:lang w:eastAsia="cs-CZ"/>
        </w:rPr>
        <w:lastRenderedPageBreak/>
        <w:t>Zaměstnanci ústavu a odbočky v Krči.</w:t>
      </w:r>
    </w:p>
    <w:p w:rsidR="006B2A39" w:rsidRPr="00E96E69" w:rsidRDefault="006B2A39" w:rsidP="00E96E69">
      <w:pPr>
        <w:spacing w:after="0" w:line="240" w:lineRule="auto"/>
        <w:rPr>
          <w:rFonts w:ascii="Times New Roman" w:eastAsia="Times New Roman" w:hAnsi="Times New Roman"/>
          <w:sz w:val="24"/>
          <w:szCs w:val="24"/>
        </w:rPr>
      </w:pPr>
    </w:p>
    <w:p w:rsidR="00E96E69" w:rsidRDefault="00E96E69" w:rsidP="00E96E69">
      <w:pPr>
        <w:spacing w:after="0" w:line="240" w:lineRule="auto"/>
        <w:rPr>
          <w:rFonts w:ascii="Century Schoolbook" w:eastAsia="Times New Roman" w:hAnsi="Century Schoolbook" w:cs="Century Schoolbook"/>
          <w:color w:val="000000"/>
          <w:spacing w:val="20"/>
          <w:sz w:val="15"/>
          <w:szCs w:val="15"/>
          <w:lang w:eastAsia="cs-CZ"/>
        </w:rPr>
        <w:sectPr w:rsidR="00E96E69" w:rsidSect="00663255">
          <w:type w:val="continuous"/>
          <w:pgSz w:w="11906" w:h="16838"/>
          <w:pgMar w:top="1417" w:right="1417" w:bottom="1417" w:left="1417" w:header="708" w:footer="708" w:gutter="0"/>
          <w:cols w:space="708"/>
          <w:docGrid w:linePitch="360"/>
        </w:sectPr>
      </w:pPr>
    </w:p>
    <w:p w:rsidR="006C6EAB" w:rsidRPr="00D96B91" w:rsidRDefault="006C6EAB" w:rsidP="006C6EAB">
      <w:pPr>
        <w:spacing w:after="0" w:line="240" w:lineRule="auto"/>
        <w:rPr>
          <w:rFonts w:ascii="Century Schoolbook" w:eastAsia="Times New Roman" w:hAnsi="Century Schoolbook" w:cs="Century Schoolbook"/>
          <w:b/>
          <w:color w:val="000000"/>
          <w:sz w:val="24"/>
          <w:szCs w:val="15"/>
          <w:lang w:eastAsia="cs-CZ"/>
        </w:rPr>
      </w:pPr>
      <w:r w:rsidRPr="00D96B91">
        <w:rPr>
          <w:rFonts w:ascii="Century Schoolbook" w:eastAsia="Times New Roman" w:hAnsi="Century Schoolbook" w:cs="Century Schoolbook"/>
          <w:b/>
          <w:color w:val="000000"/>
          <w:spacing w:val="30"/>
          <w:sz w:val="24"/>
          <w:szCs w:val="15"/>
          <w:lang w:eastAsia="cs-CZ"/>
        </w:rPr>
        <w:lastRenderedPageBreak/>
        <w:t>Ředitel:</w:t>
      </w:r>
      <w:r w:rsidRPr="00D96B91">
        <w:rPr>
          <w:rFonts w:ascii="Century Schoolbook" w:eastAsia="Times New Roman" w:hAnsi="Century Schoolbook" w:cs="Century Schoolbook"/>
          <w:b/>
          <w:color w:val="000000"/>
          <w:sz w:val="24"/>
          <w:szCs w:val="15"/>
          <w:lang w:eastAsia="cs-CZ"/>
        </w:rPr>
        <w:t xml:space="preserve"> Alois Tříska.</w:t>
      </w:r>
    </w:p>
    <w:p w:rsidR="00393AEA" w:rsidRPr="006C6EAB" w:rsidRDefault="00393AEA" w:rsidP="006C6EAB">
      <w:pPr>
        <w:spacing w:after="0" w:line="240" w:lineRule="auto"/>
        <w:rPr>
          <w:rFonts w:ascii="Times New Roman" w:eastAsia="Times New Roman" w:hAnsi="Times New Roman"/>
          <w:sz w:val="44"/>
          <w:szCs w:val="24"/>
        </w:rPr>
      </w:pPr>
    </w:p>
    <w:p w:rsidR="006C6EAB" w:rsidRDefault="006C6EAB" w:rsidP="006C6EAB">
      <w:pPr>
        <w:spacing w:after="0" w:line="240" w:lineRule="auto"/>
        <w:rPr>
          <w:rFonts w:ascii="Century Schoolbook" w:eastAsia="Times New Roman" w:hAnsi="Century Schoolbook" w:cs="Century Schoolbook"/>
          <w:color w:val="000000"/>
          <w:sz w:val="24"/>
          <w:szCs w:val="15"/>
          <w:lang w:eastAsia="cs-CZ"/>
        </w:rPr>
      </w:pPr>
      <w:r w:rsidRPr="006C6EAB">
        <w:rPr>
          <w:rFonts w:ascii="Century Schoolbook" w:eastAsia="Times New Roman" w:hAnsi="Century Schoolbook" w:cs="Century Schoolbook"/>
          <w:color w:val="000000"/>
          <w:spacing w:val="30"/>
          <w:sz w:val="24"/>
          <w:szCs w:val="15"/>
          <w:lang w:eastAsia="cs-CZ"/>
        </w:rPr>
        <w:t>Domácí lékaři:</w:t>
      </w:r>
      <w:r w:rsidRPr="006C6EAB">
        <w:rPr>
          <w:rFonts w:ascii="Century Schoolbook" w:eastAsia="Times New Roman" w:hAnsi="Century Schoolbook" w:cs="Century Schoolbook"/>
          <w:color w:val="000000"/>
          <w:sz w:val="24"/>
          <w:szCs w:val="15"/>
          <w:lang w:eastAsia="cs-CZ"/>
        </w:rPr>
        <w:t xml:space="preserve"> Med. rada MUDr. </w:t>
      </w:r>
      <w:proofErr w:type="spellStart"/>
      <w:r w:rsidRPr="006C6EAB">
        <w:rPr>
          <w:rFonts w:ascii="Century Schoolbook" w:eastAsia="Times New Roman" w:hAnsi="Century Schoolbook" w:cs="Century Schoolbook"/>
          <w:color w:val="000000"/>
          <w:sz w:val="24"/>
          <w:szCs w:val="15"/>
          <w:lang w:eastAsia="cs-CZ"/>
        </w:rPr>
        <w:t>Frant</w:t>
      </w:r>
      <w:proofErr w:type="spellEnd"/>
      <w:r w:rsidRPr="006C6EAB">
        <w:rPr>
          <w:rFonts w:ascii="Century Schoolbook" w:eastAsia="Times New Roman" w:hAnsi="Century Schoolbook" w:cs="Century Schoolbook"/>
          <w:color w:val="000000"/>
          <w:sz w:val="24"/>
          <w:szCs w:val="15"/>
          <w:lang w:eastAsia="cs-CZ"/>
        </w:rPr>
        <w:t xml:space="preserve">. </w:t>
      </w:r>
      <w:proofErr w:type="spellStart"/>
      <w:r w:rsidRPr="006C6EAB">
        <w:rPr>
          <w:rFonts w:ascii="Century Schoolbook" w:eastAsia="Times New Roman" w:hAnsi="Century Schoolbook" w:cs="Century Schoolbook"/>
          <w:color w:val="000000"/>
          <w:sz w:val="24"/>
          <w:szCs w:val="15"/>
          <w:lang w:eastAsia="cs-CZ"/>
        </w:rPr>
        <w:t>Pikl</w:t>
      </w:r>
      <w:proofErr w:type="spellEnd"/>
      <w:r w:rsidRPr="006C6EAB">
        <w:rPr>
          <w:rFonts w:ascii="Century Schoolbook" w:eastAsia="Times New Roman" w:hAnsi="Century Schoolbook" w:cs="Century Schoolbook"/>
          <w:color w:val="000000"/>
          <w:sz w:val="24"/>
          <w:szCs w:val="15"/>
          <w:lang w:eastAsia="cs-CZ"/>
        </w:rPr>
        <w:t xml:space="preserve">, </w:t>
      </w:r>
      <w:proofErr w:type="spellStart"/>
      <w:r w:rsidRPr="006C6EAB">
        <w:rPr>
          <w:rFonts w:ascii="Century Schoolbook" w:eastAsia="Times New Roman" w:hAnsi="Century Schoolbook" w:cs="Century Schoolbook"/>
          <w:color w:val="000000"/>
          <w:sz w:val="24"/>
          <w:szCs w:val="15"/>
          <w:lang w:eastAsia="cs-CZ"/>
        </w:rPr>
        <w:t>prakt</w:t>
      </w:r>
      <w:proofErr w:type="spellEnd"/>
      <w:r w:rsidRPr="006C6EAB">
        <w:rPr>
          <w:rFonts w:ascii="Century Schoolbook" w:eastAsia="Times New Roman" w:hAnsi="Century Schoolbook" w:cs="Century Schoolbook"/>
          <w:color w:val="000000"/>
          <w:sz w:val="24"/>
          <w:szCs w:val="15"/>
          <w:lang w:eastAsia="cs-CZ"/>
        </w:rPr>
        <w:t>. lékař do 31. III. 1939. — MUDr. Jaro</w:t>
      </w:r>
      <w:r w:rsidRPr="006C6EAB">
        <w:rPr>
          <w:rFonts w:ascii="Century Schoolbook" w:eastAsia="Times New Roman" w:hAnsi="Century Schoolbook" w:cs="Century Schoolbook"/>
          <w:color w:val="000000"/>
          <w:sz w:val="24"/>
          <w:szCs w:val="15"/>
          <w:lang w:eastAsia="cs-CZ"/>
        </w:rPr>
        <w:softHyphen/>
        <w:t xml:space="preserve">slav </w:t>
      </w:r>
      <w:proofErr w:type="spellStart"/>
      <w:r w:rsidRPr="006C6EAB">
        <w:rPr>
          <w:rFonts w:ascii="Century Schoolbook" w:eastAsia="Times New Roman" w:hAnsi="Century Schoolbook" w:cs="Century Schoolbook"/>
          <w:color w:val="000000"/>
          <w:sz w:val="24"/>
          <w:szCs w:val="15"/>
          <w:lang w:eastAsia="cs-CZ"/>
        </w:rPr>
        <w:t>Wallenfels</w:t>
      </w:r>
      <w:proofErr w:type="spellEnd"/>
      <w:r w:rsidRPr="006C6EAB">
        <w:rPr>
          <w:rFonts w:ascii="Century Schoolbook" w:eastAsia="Times New Roman" w:hAnsi="Century Schoolbook" w:cs="Century Schoolbook"/>
          <w:color w:val="000000"/>
          <w:sz w:val="24"/>
          <w:szCs w:val="15"/>
          <w:lang w:eastAsia="cs-CZ"/>
        </w:rPr>
        <w:t xml:space="preserve">, </w:t>
      </w:r>
      <w:proofErr w:type="spellStart"/>
      <w:r w:rsidRPr="006C6EAB">
        <w:rPr>
          <w:rFonts w:ascii="Century Schoolbook" w:eastAsia="Times New Roman" w:hAnsi="Century Schoolbook" w:cs="Century Schoolbook"/>
          <w:color w:val="000000"/>
          <w:sz w:val="24"/>
          <w:szCs w:val="15"/>
          <w:lang w:eastAsia="cs-CZ"/>
        </w:rPr>
        <w:t>prakt</w:t>
      </w:r>
      <w:proofErr w:type="spellEnd"/>
      <w:r w:rsidRPr="006C6EAB">
        <w:rPr>
          <w:rFonts w:ascii="Century Schoolbook" w:eastAsia="Times New Roman" w:hAnsi="Century Schoolbook" w:cs="Century Schoolbook"/>
          <w:color w:val="000000"/>
          <w:sz w:val="24"/>
          <w:szCs w:val="15"/>
          <w:lang w:eastAsia="cs-CZ"/>
        </w:rPr>
        <w:t xml:space="preserve">. lékař, od 1. IV. 1939. — MUDr. Karel Bulíř, měst okr. lékař v Krči. — MUDr. Růžena </w:t>
      </w:r>
      <w:proofErr w:type="spellStart"/>
      <w:r w:rsidRPr="006C6EAB">
        <w:rPr>
          <w:rFonts w:ascii="Century Schoolbook" w:eastAsia="Times New Roman" w:hAnsi="Century Schoolbook" w:cs="Century Schoolbook"/>
          <w:color w:val="000000"/>
          <w:sz w:val="24"/>
          <w:szCs w:val="15"/>
          <w:lang w:eastAsia="cs-CZ"/>
        </w:rPr>
        <w:t>Pexiderová</w:t>
      </w:r>
      <w:proofErr w:type="spellEnd"/>
      <w:r w:rsidRPr="006C6EAB">
        <w:rPr>
          <w:rFonts w:ascii="Century Schoolbook" w:eastAsia="Times New Roman" w:hAnsi="Century Schoolbook" w:cs="Century Schoolbook"/>
          <w:color w:val="000000"/>
          <w:sz w:val="24"/>
          <w:szCs w:val="15"/>
          <w:lang w:eastAsia="cs-CZ"/>
        </w:rPr>
        <w:t xml:space="preserve">, </w:t>
      </w:r>
      <w:proofErr w:type="spellStart"/>
      <w:r w:rsidRPr="006C6EAB">
        <w:rPr>
          <w:rFonts w:ascii="Century Schoolbook" w:eastAsia="Times New Roman" w:hAnsi="Century Schoolbook" w:cs="Century Schoolbook"/>
          <w:color w:val="000000"/>
          <w:sz w:val="24"/>
          <w:szCs w:val="15"/>
          <w:lang w:eastAsia="cs-CZ"/>
        </w:rPr>
        <w:t>exter</w:t>
      </w:r>
      <w:proofErr w:type="spellEnd"/>
      <w:r w:rsidRPr="006C6EAB">
        <w:rPr>
          <w:rFonts w:ascii="Century Schoolbook" w:eastAsia="Times New Roman" w:hAnsi="Century Schoolbook" w:cs="Century Schoolbook"/>
          <w:color w:val="000000"/>
          <w:sz w:val="24"/>
          <w:szCs w:val="15"/>
          <w:lang w:eastAsia="cs-CZ"/>
        </w:rPr>
        <w:t>. lékař</w:t>
      </w:r>
      <w:r w:rsidRPr="006C6EAB">
        <w:rPr>
          <w:rFonts w:ascii="Century Schoolbook" w:eastAsia="Times New Roman" w:hAnsi="Century Schoolbook" w:cs="Century Schoolbook"/>
          <w:color w:val="000000"/>
          <w:sz w:val="24"/>
          <w:szCs w:val="15"/>
          <w:lang w:eastAsia="cs-CZ"/>
        </w:rPr>
        <w:softHyphen/>
        <w:t>ka čes. oční kliniky v Praze, do 31.</w:t>
      </w:r>
      <w:r w:rsidRPr="006C6EAB">
        <w:rPr>
          <w:rFonts w:ascii="Century Schoolbook" w:eastAsia="Times New Roman" w:hAnsi="Century Schoolbook" w:cs="Century Schoolbook"/>
          <w:color w:val="000000"/>
          <w:sz w:val="24"/>
          <w:szCs w:val="15"/>
          <w:lang w:eastAsia="cs-CZ"/>
        </w:rPr>
        <w:tab/>
        <w:t>X. 1939. — MUDr. Vladimír Hoza, externí lékař čes. oční kli</w:t>
      </w:r>
      <w:r w:rsidRPr="006C6EAB">
        <w:rPr>
          <w:rFonts w:ascii="Century Schoolbook" w:eastAsia="Times New Roman" w:hAnsi="Century Schoolbook" w:cs="Century Schoolbook"/>
          <w:color w:val="000000"/>
          <w:sz w:val="24"/>
          <w:szCs w:val="15"/>
          <w:lang w:eastAsia="cs-CZ"/>
        </w:rPr>
        <w:softHyphen/>
        <w:t>niky v Praze, od 1. XI. 1939.</w:t>
      </w:r>
    </w:p>
    <w:p w:rsidR="00393AEA" w:rsidRPr="006C6EAB" w:rsidRDefault="00393AEA" w:rsidP="006C6EAB">
      <w:pPr>
        <w:spacing w:after="0" w:line="240" w:lineRule="auto"/>
        <w:rPr>
          <w:rFonts w:ascii="Times New Roman" w:eastAsia="Times New Roman" w:hAnsi="Times New Roman"/>
          <w:sz w:val="44"/>
          <w:szCs w:val="24"/>
        </w:rPr>
      </w:pPr>
    </w:p>
    <w:p w:rsidR="006C6EAB" w:rsidRDefault="006C6EAB" w:rsidP="006C6EAB">
      <w:pPr>
        <w:spacing w:after="0" w:line="240" w:lineRule="auto"/>
        <w:rPr>
          <w:rFonts w:ascii="Century Schoolbook" w:eastAsia="Times New Roman" w:hAnsi="Century Schoolbook" w:cs="Century Schoolbook"/>
          <w:color w:val="000000"/>
          <w:sz w:val="24"/>
          <w:szCs w:val="15"/>
          <w:lang w:eastAsia="cs-CZ"/>
        </w:rPr>
      </w:pPr>
      <w:r w:rsidRPr="006C6EAB">
        <w:rPr>
          <w:rFonts w:ascii="Century Schoolbook" w:eastAsia="Times New Roman" w:hAnsi="Century Schoolbook" w:cs="Century Schoolbook"/>
          <w:color w:val="000000"/>
          <w:spacing w:val="30"/>
          <w:sz w:val="24"/>
          <w:szCs w:val="15"/>
          <w:lang w:eastAsia="cs-CZ"/>
        </w:rPr>
        <w:t>Učitelé:</w:t>
      </w:r>
      <w:r w:rsidRPr="006C6EAB">
        <w:rPr>
          <w:rFonts w:ascii="Century Schoolbook" w:eastAsia="Times New Roman" w:hAnsi="Century Schoolbook" w:cs="Century Schoolbook"/>
          <w:color w:val="000000"/>
          <w:sz w:val="24"/>
          <w:szCs w:val="15"/>
          <w:lang w:eastAsia="cs-CZ"/>
        </w:rPr>
        <w:t xml:space="preserve"> </w:t>
      </w:r>
      <w:proofErr w:type="spellStart"/>
      <w:r w:rsidRPr="006C6EAB">
        <w:rPr>
          <w:rFonts w:ascii="Century Schoolbook" w:eastAsia="Times New Roman" w:hAnsi="Century Schoolbook" w:cs="Century Schoolbook"/>
          <w:color w:val="000000"/>
          <w:sz w:val="24"/>
          <w:szCs w:val="15"/>
          <w:lang w:eastAsia="cs-CZ"/>
        </w:rPr>
        <w:t>Osvald</w:t>
      </w:r>
      <w:proofErr w:type="spellEnd"/>
      <w:r w:rsidRPr="006C6EAB">
        <w:rPr>
          <w:rFonts w:ascii="Century Schoolbook" w:eastAsia="Times New Roman" w:hAnsi="Century Schoolbook" w:cs="Century Schoolbook"/>
          <w:color w:val="000000"/>
          <w:sz w:val="24"/>
          <w:szCs w:val="15"/>
          <w:lang w:eastAsia="cs-CZ"/>
        </w:rPr>
        <w:t xml:space="preserve"> </w:t>
      </w:r>
      <w:proofErr w:type="spellStart"/>
      <w:r w:rsidRPr="006C6EAB">
        <w:rPr>
          <w:rFonts w:ascii="Century Schoolbook" w:eastAsia="Times New Roman" w:hAnsi="Century Schoolbook" w:cs="Century Schoolbook"/>
          <w:color w:val="000000"/>
          <w:sz w:val="24"/>
          <w:szCs w:val="15"/>
          <w:lang w:eastAsia="cs-CZ"/>
        </w:rPr>
        <w:t>Demuth</w:t>
      </w:r>
      <w:proofErr w:type="spellEnd"/>
      <w:r w:rsidRPr="006C6EAB">
        <w:rPr>
          <w:rFonts w:ascii="Century Schoolbook" w:eastAsia="Times New Roman" w:hAnsi="Century Schoolbook" w:cs="Century Schoolbook"/>
          <w:color w:val="000000"/>
          <w:sz w:val="24"/>
          <w:szCs w:val="15"/>
          <w:lang w:eastAsia="cs-CZ"/>
        </w:rPr>
        <w:t>, peda</w:t>
      </w:r>
      <w:r w:rsidRPr="006C6EAB">
        <w:rPr>
          <w:rFonts w:ascii="Century Schoolbook" w:eastAsia="Times New Roman" w:hAnsi="Century Schoolbook" w:cs="Century Schoolbook"/>
          <w:color w:val="000000"/>
          <w:sz w:val="24"/>
          <w:szCs w:val="15"/>
          <w:lang w:eastAsia="cs-CZ"/>
        </w:rPr>
        <w:softHyphen/>
        <w:t>gog. správce ústavu, správce in</w:t>
      </w:r>
      <w:r w:rsidRPr="006C6EAB">
        <w:rPr>
          <w:rFonts w:ascii="Century Schoolbook" w:eastAsia="Times New Roman" w:hAnsi="Century Schoolbook" w:cs="Century Schoolbook"/>
          <w:color w:val="000000"/>
          <w:sz w:val="24"/>
          <w:szCs w:val="15"/>
          <w:lang w:eastAsia="cs-CZ"/>
        </w:rPr>
        <w:softHyphen/>
        <w:t xml:space="preserve">ternátu, knihovny a kabinetu, vyučoval v </w:t>
      </w:r>
      <w:proofErr w:type="spellStart"/>
      <w:r w:rsidRPr="006C6EAB">
        <w:rPr>
          <w:rFonts w:ascii="Century Schoolbook" w:eastAsia="Times New Roman" w:hAnsi="Century Schoolbook" w:cs="Century Schoolbook"/>
          <w:color w:val="000000"/>
          <w:sz w:val="24"/>
          <w:szCs w:val="15"/>
          <w:lang w:eastAsia="cs-CZ"/>
        </w:rPr>
        <w:t>živn</w:t>
      </w:r>
      <w:proofErr w:type="spellEnd"/>
      <w:r w:rsidRPr="006C6EAB">
        <w:rPr>
          <w:rFonts w:ascii="Century Schoolbook" w:eastAsia="Times New Roman" w:hAnsi="Century Schoolbook" w:cs="Century Schoolbook"/>
          <w:color w:val="000000"/>
          <w:sz w:val="24"/>
          <w:szCs w:val="15"/>
          <w:lang w:eastAsia="cs-CZ"/>
        </w:rPr>
        <w:t xml:space="preserve">. škole pokračovací. — Emilie </w:t>
      </w:r>
      <w:proofErr w:type="spellStart"/>
      <w:r w:rsidRPr="006C6EAB">
        <w:rPr>
          <w:rFonts w:ascii="Century Schoolbook" w:eastAsia="Times New Roman" w:hAnsi="Century Schoolbook" w:cs="Century Schoolbook"/>
          <w:color w:val="000000"/>
          <w:sz w:val="24"/>
          <w:szCs w:val="15"/>
          <w:lang w:eastAsia="cs-CZ"/>
        </w:rPr>
        <w:t>Mágrová</w:t>
      </w:r>
      <w:proofErr w:type="spellEnd"/>
      <w:r w:rsidRPr="006C6EAB">
        <w:rPr>
          <w:rFonts w:ascii="Century Schoolbook" w:eastAsia="Times New Roman" w:hAnsi="Century Schoolbook" w:cs="Century Schoolbook"/>
          <w:color w:val="000000"/>
          <w:sz w:val="24"/>
          <w:szCs w:val="15"/>
          <w:lang w:eastAsia="cs-CZ"/>
        </w:rPr>
        <w:t>, pěstounka opatrovny a učitelka mateř</w:t>
      </w:r>
      <w:r w:rsidRPr="006C6EAB">
        <w:rPr>
          <w:rFonts w:ascii="Century Schoolbook" w:eastAsia="Times New Roman" w:hAnsi="Century Schoolbook" w:cs="Century Schoolbook"/>
          <w:color w:val="000000"/>
          <w:sz w:val="24"/>
          <w:szCs w:val="15"/>
          <w:lang w:eastAsia="cs-CZ"/>
        </w:rPr>
        <w:softHyphen/>
        <w:t>ské školy, do 30. VII. 1939. — Ma</w:t>
      </w:r>
      <w:r w:rsidRPr="006C6EAB">
        <w:rPr>
          <w:rFonts w:ascii="Century Schoolbook" w:eastAsia="Times New Roman" w:hAnsi="Century Schoolbook" w:cs="Century Schoolbook"/>
          <w:color w:val="000000"/>
          <w:sz w:val="24"/>
          <w:szCs w:val="15"/>
          <w:lang w:eastAsia="cs-CZ"/>
        </w:rPr>
        <w:softHyphen/>
        <w:t>rie Augustinová, učitelka mateř</w:t>
      </w:r>
      <w:r w:rsidRPr="006C6EAB">
        <w:rPr>
          <w:rFonts w:ascii="Century Schoolbook" w:eastAsia="Times New Roman" w:hAnsi="Century Schoolbook" w:cs="Century Schoolbook"/>
          <w:color w:val="000000"/>
          <w:sz w:val="24"/>
          <w:szCs w:val="15"/>
          <w:lang w:eastAsia="cs-CZ"/>
        </w:rPr>
        <w:softHyphen/>
        <w:t>ské školy, od 1. VIII. 1939. —  Oldřich Nepomucký, učitel hud</w:t>
      </w:r>
      <w:r w:rsidRPr="006C6EAB">
        <w:rPr>
          <w:rFonts w:ascii="Century Schoolbook" w:eastAsia="Times New Roman" w:hAnsi="Century Schoolbook" w:cs="Century Schoolbook"/>
          <w:color w:val="000000"/>
          <w:sz w:val="24"/>
          <w:szCs w:val="15"/>
          <w:lang w:eastAsia="cs-CZ"/>
        </w:rPr>
        <w:softHyphen/>
        <w:t>by, vyučoval ladění pian a hud</w:t>
      </w:r>
      <w:r w:rsidRPr="006C6EAB">
        <w:rPr>
          <w:rFonts w:ascii="Century Schoolbook" w:eastAsia="Times New Roman" w:hAnsi="Century Schoolbook" w:cs="Century Schoolbook"/>
          <w:color w:val="000000"/>
          <w:sz w:val="24"/>
          <w:szCs w:val="15"/>
          <w:lang w:eastAsia="cs-CZ"/>
        </w:rPr>
        <w:softHyphen/>
        <w:t>bě. — Bohuslav Ulrich, ředitel kůru, vyučoval hudbě a zpěvu. — Jaromír Trdla, učitel hudby, vyučoval hudbě.</w:t>
      </w:r>
    </w:p>
    <w:p w:rsidR="00393AEA" w:rsidRPr="006C6EAB" w:rsidRDefault="00393AEA" w:rsidP="006C6EAB">
      <w:pPr>
        <w:spacing w:after="0" w:line="240" w:lineRule="auto"/>
        <w:rPr>
          <w:rFonts w:ascii="Times New Roman" w:eastAsia="Times New Roman" w:hAnsi="Times New Roman"/>
          <w:sz w:val="44"/>
          <w:szCs w:val="24"/>
        </w:rPr>
      </w:pPr>
    </w:p>
    <w:p w:rsidR="006C6EAB" w:rsidRPr="006C6EAB" w:rsidRDefault="006C6EAB" w:rsidP="006C6EAB">
      <w:pPr>
        <w:spacing w:after="0" w:line="240" w:lineRule="auto"/>
        <w:rPr>
          <w:rFonts w:ascii="Times New Roman" w:eastAsia="Times New Roman" w:hAnsi="Times New Roman"/>
          <w:sz w:val="44"/>
          <w:szCs w:val="24"/>
        </w:rPr>
      </w:pPr>
      <w:r w:rsidRPr="006C6EAB">
        <w:rPr>
          <w:rFonts w:ascii="Century Schoolbook" w:eastAsia="Times New Roman" w:hAnsi="Century Schoolbook" w:cs="Century Schoolbook"/>
          <w:color w:val="000000"/>
          <w:spacing w:val="30"/>
          <w:sz w:val="24"/>
          <w:szCs w:val="15"/>
          <w:lang w:eastAsia="cs-CZ"/>
        </w:rPr>
        <w:t xml:space="preserve">Duchovní správce: </w:t>
      </w:r>
      <w:r w:rsidRPr="006C6EAB">
        <w:rPr>
          <w:rFonts w:ascii="Century Schoolbook" w:eastAsia="Times New Roman" w:hAnsi="Century Schoolbook" w:cs="Century Schoolbook"/>
          <w:color w:val="000000"/>
          <w:sz w:val="24"/>
          <w:szCs w:val="15"/>
          <w:lang w:eastAsia="cs-CZ"/>
        </w:rPr>
        <w:t xml:space="preserve">P. </w:t>
      </w:r>
      <w:proofErr w:type="spellStart"/>
      <w:r w:rsidRPr="006C6EAB">
        <w:rPr>
          <w:rFonts w:ascii="Century Schoolbook" w:eastAsia="Times New Roman" w:hAnsi="Century Schoolbook" w:cs="Century Schoolbook"/>
          <w:color w:val="000000"/>
          <w:sz w:val="24"/>
          <w:szCs w:val="15"/>
          <w:lang w:eastAsia="cs-CZ"/>
        </w:rPr>
        <w:t>Ph</w:t>
      </w:r>
      <w:proofErr w:type="spellEnd"/>
      <w:r w:rsidRPr="006C6EAB">
        <w:rPr>
          <w:rFonts w:ascii="Century Schoolbook" w:eastAsia="Times New Roman" w:hAnsi="Century Schoolbook" w:cs="Century Schoolbook"/>
          <w:color w:val="000000"/>
          <w:sz w:val="24"/>
          <w:szCs w:val="15"/>
          <w:lang w:eastAsia="cs-CZ"/>
        </w:rPr>
        <w:t>. Dr. Augustin Schubert, převor řádu sv. Augustina v Praze, slou</w:t>
      </w:r>
      <w:r w:rsidRPr="006C6EAB">
        <w:rPr>
          <w:rFonts w:ascii="Century Schoolbook" w:eastAsia="Times New Roman" w:hAnsi="Century Schoolbook" w:cs="Century Schoolbook"/>
          <w:color w:val="000000"/>
          <w:sz w:val="24"/>
          <w:szCs w:val="15"/>
          <w:lang w:eastAsia="cs-CZ"/>
        </w:rPr>
        <w:softHyphen/>
        <w:t>žil v ústavní kapli bohoslužby pro chovance.</w:t>
      </w:r>
    </w:p>
    <w:p w:rsidR="006C6EAB" w:rsidRDefault="006C6EAB" w:rsidP="006C6EAB">
      <w:pPr>
        <w:spacing w:after="0" w:line="240" w:lineRule="auto"/>
        <w:rPr>
          <w:rFonts w:ascii="Century Schoolbook" w:eastAsia="Times New Roman" w:hAnsi="Century Schoolbook" w:cs="Century Schoolbook"/>
          <w:color w:val="000000"/>
          <w:sz w:val="24"/>
          <w:szCs w:val="15"/>
          <w:lang w:eastAsia="cs-CZ"/>
        </w:rPr>
      </w:pPr>
      <w:r w:rsidRPr="006C6EAB">
        <w:rPr>
          <w:rFonts w:ascii="Century Schoolbook" w:eastAsia="Times New Roman" w:hAnsi="Century Schoolbook" w:cs="Century Schoolbook"/>
          <w:color w:val="000000"/>
          <w:spacing w:val="30"/>
          <w:sz w:val="24"/>
          <w:szCs w:val="15"/>
          <w:lang w:eastAsia="cs-CZ"/>
        </w:rPr>
        <w:lastRenderedPageBreak/>
        <w:t>Kancelář:</w:t>
      </w:r>
      <w:r w:rsidRPr="006C6EAB">
        <w:rPr>
          <w:rFonts w:ascii="Century Schoolbook" w:eastAsia="Times New Roman" w:hAnsi="Century Schoolbook" w:cs="Century Schoolbook"/>
          <w:color w:val="000000"/>
          <w:sz w:val="24"/>
          <w:szCs w:val="15"/>
          <w:lang w:eastAsia="cs-CZ"/>
        </w:rPr>
        <w:t xml:space="preserve"> Bohumil Funda, účetní. — Eliška </w:t>
      </w:r>
      <w:proofErr w:type="spellStart"/>
      <w:r w:rsidRPr="006C6EAB">
        <w:rPr>
          <w:rFonts w:ascii="Century Schoolbook" w:eastAsia="Times New Roman" w:hAnsi="Century Schoolbook" w:cs="Century Schoolbook"/>
          <w:color w:val="000000"/>
          <w:sz w:val="24"/>
          <w:szCs w:val="15"/>
          <w:lang w:eastAsia="cs-CZ"/>
        </w:rPr>
        <w:t>Grimmovi</w:t>
      </w:r>
      <w:proofErr w:type="spellEnd"/>
      <w:r w:rsidRPr="006C6EAB">
        <w:rPr>
          <w:rFonts w:ascii="Century Schoolbook" w:eastAsia="Times New Roman" w:hAnsi="Century Schoolbook" w:cs="Century Schoolbook"/>
          <w:color w:val="000000"/>
          <w:sz w:val="24"/>
          <w:szCs w:val="15"/>
          <w:lang w:eastAsia="cs-CZ"/>
        </w:rPr>
        <w:t xml:space="preserve">, </w:t>
      </w:r>
      <w:proofErr w:type="spellStart"/>
      <w:r w:rsidRPr="006C6EAB">
        <w:rPr>
          <w:rFonts w:ascii="Century Schoolbook" w:eastAsia="Times New Roman" w:hAnsi="Century Schoolbook" w:cs="Century Schoolbook"/>
          <w:color w:val="000000"/>
          <w:sz w:val="24"/>
          <w:szCs w:val="15"/>
          <w:lang w:eastAsia="cs-CZ"/>
        </w:rPr>
        <w:t>ko</w:t>
      </w:r>
      <w:proofErr w:type="spellEnd"/>
      <w:r w:rsidRPr="006C6EAB">
        <w:rPr>
          <w:rFonts w:ascii="Century Schoolbook" w:eastAsia="Times New Roman" w:hAnsi="Century Schoolbook" w:cs="Century Schoolbook"/>
          <w:color w:val="000000"/>
          <w:sz w:val="24"/>
          <w:szCs w:val="15"/>
          <w:lang w:eastAsia="cs-CZ"/>
        </w:rPr>
        <w:t xml:space="preserve">- </w:t>
      </w:r>
      <w:proofErr w:type="spellStart"/>
      <w:r w:rsidRPr="006C6EAB">
        <w:rPr>
          <w:rFonts w:ascii="Century Schoolbook" w:eastAsia="Times New Roman" w:hAnsi="Century Schoolbook" w:cs="Century Schoolbook"/>
          <w:color w:val="000000"/>
          <w:sz w:val="24"/>
          <w:szCs w:val="15"/>
          <w:lang w:eastAsia="cs-CZ"/>
        </w:rPr>
        <w:t>respondentka</w:t>
      </w:r>
      <w:proofErr w:type="spellEnd"/>
      <w:r w:rsidRPr="006C6EAB">
        <w:rPr>
          <w:rFonts w:ascii="Century Schoolbook" w:eastAsia="Times New Roman" w:hAnsi="Century Schoolbook" w:cs="Century Schoolbook"/>
          <w:color w:val="000000"/>
          <w:sz w:val="24"/>
          <w:szCs w:val="15"/>
          <w:lang w:eastAsia="cs-CZ"/>
        </w:rPr>
        <w:t xml:space="preserve">. — Anna </w:t>
      </w:r>
      <w:proofErr w:type="spellStart"/>
      <w:r w:rsidRPr="006C6EAB">
        <w:rPr>
          <w:rFonts w:ascii="Century Schoolbook" w:eastAsia="Times New Roman" w:hAnsi="Century Schoolbook" w:cs="Century Schoolbook"/>
          <w:color w:val="000000"/>
          <w:sz w:val="24"/>
          <w:szCs w:val="15"/>
          <w:lang w:eastAsia="cs-CZ"/>
        </w:rPr>
        <w:t>Hoblová</w:t>
      </w:r>
      <w:proofErr w:type="spellEnd"/>
      <w:r w:rsidRPr="006C6EAB">
        <w:rPr>
          <w:rFonts w:ascii="Century Schoolbook" w:eastAsia="Times New Roman" w:hAnsi="Century Schoolbook" w:cs="Century Schoolbook"/>
          <w:color w:val="000000"/>
          <w:sz w:val="24"/>
          <w:szCs w:val="15"/>
          <w:lang w:eastAsia="cs-CZ"/>
        </w:rPr>
        <w:t>, pokladní. —- Marie Plocková, účetní. — Anna Jandová, pomoc</w:t>
      </w:r>
      <w:r w:rsidRPr="006C6EAB">
        <w:rPr>
          <w:rFonts w:ascii="Century Schoolbook" w:eastAsia="Times New Roman" w:hAnsi="Century Schoolbook" w:cs="Century Schoolbook"/>
          <w:color w:val="000000"/>
          <w:sz w:val="24"/>
          <w:szCs w:val="15"/>
          <w:lang w:eastAsia="cs-CZ"/>
        </w:rPr>
        <w:softHyphen/>
        <w:t xml:space="preserve">ná </w:t>
      </w:r>
      <w:proofErr w:type="spellStart"/>
      <w:r w:rsidRPr="006C6EAB">
        <w:rPr>
          <w:rFonts w:ascii="Century Schoolbook" w:eastAsia="Times New Roman" w:hAnsi="Century Schoolbook" w:cs="Century Schoolbook"/>
          <w:color w:val="000000"/>
          <w:sz w:val="24"/>
          <w:szCs w:val="15"/>
          <w:lang w:eastAsia="cs-CZ"/>
        </w:rPr>
        <w:t>kancel</w:t>
      </w:r>
      <w:proofErr w:type="spellEnd"/>
      <w:r w:rsidRPr="006C6EAB">
        <w:rPr>
          <w:rFonts w:ascii="Century Schoolbook" w:eastAsia="Times New Roman" w:hAnsi="Century Schoolbook" w:cs="Century Schoolbook"/>
          <w:color w:val="000000"/>
          <w:sz w:val="24"/>
          <w:szCs w:val="15"/>
          <w:lang w:eastAsia="cs-CZ"/>
        </w:rPr>
        <w:t>. síla.</w:t>
      </w:r>
    </w:p>
    <w:p w:rsidR="00393AEA" w:rsidRPr="006C6EAB" w:rsidRDefault="00393AEA" w:rsidP="006C6EAB">
      <w:pPr>
        <w:spacing w:after="0" w:line="240" w:lineRule="auto"/>
        <w:rPr>
          <w:rFonts w:ascii="Times New Roman" w:eastAsia="Times New Roman" w:hAnsi="Times New Roman"/>
          <w:sz w:val="44"/>
          <w:szCs w:val="24"/>
        </w:rPr>
      </w:pPr>
    </w:p>
    <w:p w:rsidR="006C6EAB" w:rsidRDefault="006C6EAB" w:rsidP="00393AEA">
      <w:pPr>
        <w:spacing w:after="0" w:line="240" w:lineRule="auto"/>
        <w:rPr>
          <w:rFonts w:ascii="Century Schoolbook" w:eastAsia="Times New Roman" w:hAnsi="Century Schoolbook" w:cs="Century Schoolbook"/>
          <w:color w:val="000000"/>
          <w:sz w:val="24"/>
          <w:szCs w:val="15"/>
          <w:lang w:eastAsia="cs-CZ"/>
        </w:rPr>
      </w:pPr>
      <w:r w:rsidRPr="006C6EAB">
        <w:rPr>
          <w:rFonts w:ascii="Century Schoolbook" w:eastAsia="Times New Roman" w:hAnsi="Century Schoolbook" w:cs="Century Schoolbook"/>
          <w:color w:val="000000"/>
          <w:spacing w:val="30"/>
          <w:sz w:val="24"/>
          <w:szCs w:val="15"/>
          <w:lang w:eastAsia="cs-CZ"/>
        </w:rPr>
        <w:t xml:space="preserve">Hospodářský personál: </w:t>
      </w:r>
      <w:r w:rsidRPr="006C6EAB">
        <w:rPr>
          <w:rFonts w:ascii="Century Schoolbook" w:eastAsia="Times New Roman" w:hAnsi="Century Schoolbook" w:cs="Century Schoolbook"/>
          <w:color w:val="000000"/>
          <w:sz w:val="24"/>
          <w:szCs w:val="15"/>
          <w:lang w:eastAsia="cs-CZ"/>
        </w:rPr>
        <w:t>Josef Jirák, hospodářský správce.</w:t>
      </w:r>
      <w:r w:rsidR="00393AEA" w:rsidRPr="006C6EAB">
        <w:rPr>
          <w:rFonts w:ascii="Century Schoolbook" w:eastAsia="Times New Roman" w:hAnsi="Century Schoolbook" w:cs="Century Schoolbook"/>
          <w:color w:val="000000"/>
          <w:sz w:val="24"/>
          <w:szCs w:val="15"/>
          <w:lang w:eastAsia="cs-CZ"/>
        </w:rPr>
        <w:t xml:space="preserve">— </w:t>
      </w:r>
      <w:r w:rsidRPr="006C6EAB">
        <w:rPr>
          <w:rFonts w:ascii="Century Schoolbook" w:eastAsia="Times New Roman" w:hAnsi="Century Schoolbook" w:cs="Century Schoolbook"/>
          <w:color w:val="000000"/>
          <w:sz w:val="24"/>
          <w:szCs w:val="15"/>
          <w:lang w:eastAsia="cs-CZ"/>
        </w:rPr>
        <w:t>Marie Dvořáková, hospodyně, od 16. VIII. 1939. - Františka Závodská, hospodyně odbočky v Krči.</w:t>
      </w:r>
    </w:p>
    <w:p w:rsidR="00393AEA" w:rsidRPr="006C6EAB" w:rsidRDefault="00393AEA" w:rsidP="00393AEA">
      <w:pPr>
        <w:spacing w:after="0" w:line="240" w:lineRule="auto"/>
        <w:rPr>
          <w:rFonts w:ascii="Times New Roman" w:eastAsia="Times New Roman" w:hAnsi="Times New Roman"/>
          <w:sz w:val="44"/>
          <w:szCs w:val="24"/>
        </w:rPr>
      </w:pPr>
    </w:p>
    <w:p w:rsidR="006C6EAB" w:rsidRPr="006C6EAB" w:rsidRDefault="006C6EAB" w:rsidP="00393AEA">
      <w:pPr>
        <w:spacing w:after="0" w:line="240" w:lineRule="auto"/>
        <w:rPr>
          <w:rFonts w:ascii="Times New Roman" w:eastAsia="Times New Roman" w:hAnsi="Times New Roman"/>
          <w:sz w:val="44"/>
          <w:szCs w:val="24"/>
        </w:rPr>
      </w:pPr>
      <w:r w:rsidRPr="006C6EAB">
        <w:rPr>
          <w:rFonts w:ascii="Century Schoolbook" w:eastAsia="Times New Roman" w:hAnsi="Century Schoolbook" w:cs="Century Schoolbook"/>
          <w:color w:val="000000"/>
          <w:spacing w:val="30"/>
          <w:sz w:val="24"/>
          <w:szCs w:val="15"/>
          <w:lang w:eastAsia="cs-CZ"/>
        </w:rPr>
        <w:t>Dílenský personál:</w:t>
      </w:r>
      <w:r w:rsidRPr="006C6EAB">
        <w:rPr>
          <w:rFonts w:ascii="Century Schoolbook" w:eastAsia="Times New Roman" w:hAnsi="Century Schoolbook" w:cs="Century Schoolbook"/>
          <w:color w:val="000000"/>
          <w:sz w:val="24"/>
          <w:szCs w:val="15"/>
          <w:lang w:eastAsia="cs-CZ"/>
        </w:rPr>
        <w:t xml:space="preserve"> Karel Čížkovský, mistr kartáčnický. - Václav Januška, mistr košíkář</w:t>
      </w:r>
      <w:r w:rsidRPr="006C6EAB">
        <w:rPr>
          <w:rFonts w:ascii="Century Schoolbook" w:eastAsia="Times New Roman" w:hAnsi="Century Schoolbook" w:cs="Century Schoolbook"/>
          <w:color w:val="000000"/>
          <w:sz w:val="24"/>
          <w:szCs w:val="15"/>
          <w:lang w:eastAsia="cs-CZ"/>
        </w:rPr>
        <w:softHyphen/>
        <w:t xml:space="preserve">ský. — Jan </w:t>
      </w:r>
      <w:proofErr w:type="spellStart"/>
      <w:r w:rsidRPr="006C6EAB">
        <w:rPr>
          <w:rFonts w:ascii="Century Schoolbook" w:eastAsia="Times New Roman" w:hAnsi="Century Schoolbook" w:cs="Century Schoolbook"/>
          <w:color w:val="000000"/>
          <w:sz w:val="24"/>
          <w:szCs w:val="15"/>
          <w:lang w:eastAsia="cs-CZ"/>
        </w:rPr>
        <w:t>Hrunek</w:t>
      </w:r>
      <w:proofErr w:type="spellEnd"/>
      <w:r w:rsidRPr="006C6EAB">
        <w:rPr>
          <w:rFonts w:ascii="Century Schoolbook" w:eastAsia="Times New Roman" w:hAnsi="Century Schoolbook" w:cs="Century Schoolbook"/>
          <w:color w:val="000000"/>
          <w:sz w:val="24"/>
          <w:szCs w:val="15"/>
          <w:lang w:eastAsia="cs-CZ"/>
        </w:rPr>
        <w:t xml:space="preserve">, mistr rohožkářský. — Věra </w:t>
      </w:r>
      <w:proofErr w:type="spellStart"/>
      <w:r w:rsidRPr="006C6EAB">
        <w:rPr>
          <w:rFonts w:ascii="Century Schoolbook" w:eastAsia="Times New Roman" w:hAnsi="Century Schoolbook" w:cs="Century Schoolbook"/>
          <w:color w:val="000000"/>
          <w:sz w:val="24"/>
          <w:szCs w:val="15"/>
          <w:lang w:eastAsia="cs-CZ"/>
        </w:rPr>
        <w:t>Durdilová</w:t>
      </w:r>
      <w:proofErr w:type="spellEnd"/>
      <w:r w:rsidRPr="006C6EAB">
        <w:rPr>
          <w:rFonts w:ascii="Century Schoolbook" w:eastAsia="Times New Roman" w:hAnsi="Century Schoolbook" w:cs="Century Schoolbook"/>
          <w:color w:val="000000"/>
          <w:sz w:val="24"/>
          <w:szCs w:val="15"/>
          <w:lang w:eastAsia="cs-CZ"/>
        </w:rPr>
        <w:t>, vy</w:t>
      </w:r>
      <w:r w:rsidRPr="006C6EAB">
        <w:rPr>
          <w:rFonts w:ascii="Century Schoolbook" w:eastAsia="Times New Roman" w:hAnsi="Century Schoolbook" w:cs="Century Schoolbook"/>
          <w:color w:val="000000"/>
          <w:sz w:val="24"/>
          <w:szCs w:val="15"/>
          <w:lang w:eastAsia="cs-CZ"/>
        </w:rPr>
        <w:softHyphen/>
        <w:t>učovala ženským ručním pracím.</w:t>
      </w:r>
      <w:r w:rsidR="00393AEA" w:rsidRPr="006C6EAB">
        <w:rPr>
          <w:rFonts w:ascii="Century Schoolbook" w:eastAsia="Times New Roman" w:hAnsi="Century Schoolbook" w:cs="Century Schoolbook"/>
          <w:color w:val="000000"/>
          <w:sz w:val="24"/>
          <w:szCs w:val="15"/>
          <w:lang w:eastAsia="cs-CZ"/>
        </w:rPr>
        <w:t xml:space="preserve">— </w:t>
      </w:r>
      <w:r w:rsidRPr="006C6EAB">
        <w:rPr>
          <w:rFonts w:ascii="Century Schoolbook" w:eastAsia="Times New Roman" w:hAnsi="Century Schoolbook" w:cs="Century Schoolbook"/>
          <w:color w:val="000000"/>
          <w:sz w:val="24"/>
          <w:szCs w:val="15"/>
          <w:lang w:eastAsia="cs-CZ"/>
        </w:rPr>
        <w:t>Antonie Lebedová, mistrová pletárny. — Karel Dlouhý, sklad</w:t>
      </w:r>
      <w:r w:rsidRPr="006C6EAB">
        <w:rPr>
          <w:rFonts w:ascii="Century Schoolbook" w:eastAsia="Times New Roman" w:hAnsi="Century Schoolbook" w:cs="Century Schoolbook"/>
          <w:color w:val="000000"/>
          <w:sz w:val="24"/>
          <w:szCs w:val="15"/>
          <w:lang w:eastAsia="cs-CZ"/>
        </w:rPr>
        <w:softHyphen/>
        <w:t>ník. — Anna Mikysková, krám</w:t>
      </w:r>
      <w:r w:rsidRPr="006C6EAB">
        <w:rPr>
          <w:rFonts w:ascii="Century Schoolbook" w:eastAsia="Times New Roman" w:hAnsi="Century Schoolbook" w:cs="Century Schoolbook"/>
          <w:color w:val="000000"/>
          <w:sz w:val="24"/>
          <w:szCs w:val="15"/>
          <w:lang w:eastAsia="cs-CZ"/>
        </w:rPr>
        <w:softHyphen/>
        <w:t>ská.</w:t>
      </w:r>
    </w:p>
    <w:p w:rsidR="00393AEA" w:rsidRDefault="00393AEA" w:rsidP="006C6EAB">
      <w:pPr>
        <w:spacing w:after="0" w:line="240" w:lineRule="auto"/>
        <w:rPr>
          <w:rFonts w:ascii="Century Schoolbook" w:eastAsia="Times New Roman" w:hAnsi="Century Schoolbook" w:cs="Century Schoolbook"/>
          <w:color w:val="000000"/>
          <w:spacing w:val="30"/>
          <w:sz w:val="24"/>
          <w:szCs w:val="15"/>
          <w:lang w:eastAsia="cs-CZ"/>
        </w:rPr>
      </w:pPr>
    </w:p>
    <w:p w:rsidR="006C6EAB" w:rsidRPr="006C6EAB" w:rsidRDefault="006C6EAB" w:rsidP="006C6EAB">
      <w:pPr>
        <w:spacing w:after="0" w:line="240" w:lineRule="auto"/>
        <w:rPr>
          <w:rFonts w:ascii="Times New Roman" w:eastAsia="Times New Roman" w:hAnsi="Times New Roman"/>
          <w:sz w:val="44"/>
          <w:szCs w:val="24"/>
        </w:rPr>
      </w:pPr>
      <w:r w:rsidRPr="006C6EAB">
        <w:rPr>
          <w:rFonts w:ascii="Century Schoolbook" w:eastAsia="Times New Roman" w:hAnsi="Century Schoolbook" w:cs="Century Schoolbook"/>
          <w:color w:val="000000"/>
          <w:spacing w:val="30"/>
          <w:sz w:val="24"/>
          <w:szCs w:val="15"/>
          <w:lang w:eastAsia="cs-CZ"/>
        </w:rPr>
        <w:t>Vrátný:</w:t>
      </w:r>
      <w:r w:rsidRPr="006C6EAB">
        <w:rPr>
          <w:rFonts w:ascii="Century Schoolbook" w:eastAsia="Times New Roman" w:hAnsi="Century Schoolbook" w:cs="Century Schoolbook"/>
          <w:color w:val="000000"/>
          <w:sz w:val="24"/>
          <w:szCs w:val="15"/>
          <w:lang w:eastAsia="cs-CZ"/>
        </w:rPr>
        <w:t xml:space="preserve"> v hlav. ústavu Franti</w:t>
      </w:r>
      <w:r w:rsidRPr="006C6EAB">
        <w:rPr>
          <w:rFonts w:ascii="Century Schoolbook" w:eastAsia="Times New Roman" w:hAnsi="Century Schoolbook" w:cs="Century Schoolbook"/>
          <w:color w:val="000000"/>
          <w:sz w:val="24"/>
          <w:szCs w:val="15"/>
          <w:lang w:eastAsia="cs-CZ"/>
        </w:rPr>
        <w:softHyphen/>
        <w:t xml:space="preserve">šek Vaníček, v odbočce v Krči Josef </w:t>
      </w:r>
      <w:proofErr w:type="spellStart"/>
      <w:r w:rsidRPr="006C6EAB">
        <w:rPr>
          <w:rFonts w:ascii="Century Schoolbook" w:eastAsia="Times New Roman" w:hAnsi="Century Schoolbook" w:cs="Century Schoolbook"/>
          <w:color w:val="000000"/>
          <w:sz w:val="24"/>
          <w:szCs w:val="15"/>
          <w:lang w:eastAsia="cs-CZ"/>
        </w:rPr>
        <w:t>ŠinágL</w:t>
      </w:r>
      <w:proofErr w:type="spellEnd"/>
    </w:p>
    <w:p w:rsidR="00393AEA" w:rsidRDefault="00393AEA" w:rsidP="006C6EAB">
      <w:pPr>
        <w:spacing w:after="0" w:line="240" w:lineRule="auto"/>
        <w:rPr>
          <w:rFonts w:ascii="Century Schoolbook" w:eastAsia="Times New Roman" w:hAnsi="Century Schoolbook" w:cs="Century Schoolbook"/>
          <w:color w:val="000000"/>
          <w:spacing w:val="30"/>
          <w:sz w:val="24"/>
          <w:szCs w:val="15"/>
          <w:lang w:eastAsia="cs-CZ"/>
        </w:rPr>
      </w:pPr>
    </w:p>
    <w:p w:rsidR="006C6EAB" w:rsidRPr="006C6EAB" w:rsidRDefault="006C6EAB" w:rsidP="006C6EAB">
      <w:pPr>
        <w:spacing w:after="0" w:line="240" w:lineRule="auto"/>
        <w:rPr>
          <w:rFonts w:ascii="Times New Roman" w:eastAsia="Times New Roman" w:hAnsi="Times New Roman"/>
          <w:sz w:val="44"/>
          <w:szCs w:val="24"/>
        </w:rPr>
      </w:pPr>
      <w:r w:rsidRPr="006C6EAB">
        <w:rPr>
          <w:rFonts w:ascii="Century Schoolbook" w:eastAsia="Times New Roman" w:hAnsi="Century Schoolbook" w:cs="Century Schoolbook"/>
          <w:color w:val="000000"/>
          <w:spacing w:val="30"/>
          <w:sz w:val="24"/>
          <w:szCs w:val="15"/>
          <w:lang w:eastAsia="cs-CZ"/>
        </w:rPr>
        <w:t>Ostatní hospodář. personál:</w:t>
      </w:r>
      <w:r w:rsidRPr="006C6EAB">
        <w:rPr>
          <w:rFonts w:ascii="Century Schoolbook" w:eastAsia="Times New Roman" w:hAnsi="Century Schoolbook" w:cs="Century Schoolbook"/>
          <w:color w:val="000000"/>
          <w:sz w:val="24"/>
          <w:szCs w:val="15"/>
          <w:lang w:eastAsia="cs-CZ"/>
        </w:rPr>
        <w:t xml:space="preserve"> 2 kuchařky, 2 opatrov</w:t>
      </w:r>
      <w:r w:rsidRPr="006C6EAB">
        <w:rPr>
          <w:rFonts w:ascii="Century Schoolbook" w:eastAsia="Times New Roman" w:hAnsi="Century Schoolbook" w:cs="Century Schoolbook"/>
          <w:color w:val="000000"/>
          <w:sz w:val="24"/>
          <w:szCs w:val="15"/>
          <w:lang w:eastAsia="cs-CZ"/>
        </w:rPr>
        <w:softHyphen/>
        <w:t>nice, 2 švadleny, 3 zřízenci, 1 zahradník, 1 topič, 1 pradlena 13 služebných dívek.</w:t>
      </w:r>
    </w:p>
    <w:p w:rsidR="00E96E69" w:rsidRDefault="00E96E69" w:rsidP="00E96E69">
      <w:pPr>
        <w:spacing w:after="0" w:line="240" w:lineRule="auto"/>
        <w:rPr>
          <w:rFonts w:ascii="Century Schoolbook" w:eastAsia="Times New Roman" w:hAnsi="Century Schoolbook" w:cs="Century Schoolbook"/>
          <w:b/>
          <w:bCs/>
          <w:color w:val="000000"/>
          <w:sz w:val="36"/>
          <w:szCs w:val="18"/>
          <w:lang w:eastAsia="cs-CZ"/>
        </w:rPr>
        <w:sectPr w:rsidR="00E96E69" w:rsidSect="00E96E69">
          <w:type w:val="continuous"/>
          <w:pgSz w:w="11906" w:h="16838"/>
          <w:pgMar w:top="1417" w:right="1417" w:bottom="1417" w:left="1417" w:header="708" w:footer="708" w:gutter="0"/>
          <w:cols w:num="2" w:space="708"/>
          <w:docGrid w:linePitch="360"/>
        </w:sectPr>
      </w:pPr>
    </w:p>
    <w:p w:rsidR="00393AEA" w:rsidRDefault="00E96E69" w:rsidP="00B54CC3">
      <w:pPr>
        <w:spacing w:after="0" w:line="240" w:lineRule="auto"/>
        <w:jc w:val="center"/>
        <w:rPr>
          <w:rFonts w:ascii="Century Schoolbook" w:eastAsia="Times New Roman" w:hAnsi="Century Schoolbook" w:cs="Century Schoolbook"/>
          <w:b/>
          <w:bCs/>
          <w:color w:val="000000"/>
          <w:sz w:val="36"/>
          <w:szCs w:val="18"/>
          <w:lang w:eastAsia="cs-CZ"/>
        </w:rPr>
      </w:pPr>
      <w:r>
        <w:rPr>
          <w:rFonts w:ascii="Century Schoolbook" w:eastAsia="Times New Roman" w:hAnsi="Century Schoolbook" w:cs="Century Schoolbook"/>
          <w:b/>
          <w:bCs/>
          <w:color w:val="000000"/>
          <w:sz w:val="36"/>
          <w:szCs w:val="18"/>
          <w:lang w:eastAsia="cs-CZ"/>
        </w:rPr>
        <w:lastRenderedPageBreak/>
        <w:br w:type="page"/>
      </w:r>
    </w:p>
    <w:p w:rsidR="00393AEA" w:rsidRPr="00393AEA" w:rsidRDefault="00393AEA" w:rsidP="00393AEA">
      <w:pPr>
        <w:spacing w:after="0" w:line="240" w:lineRule="auto"/>
        <w:jc w:val="center"/>
        <w:rPr>
          <w:rFonts w:ascii="Times New Roman" w:eastAsia="Times New Roman" w:hAnsi="Times New Roman"/>
          <w:sz w:val="36"/>
          <w:szCs w:val="24"/>
        </w:rPr>
      </w:pPr>
      <w:bookmarkStart w:id="14" w:name="bookmark0"/>
      <w:r w:rsidRPr="00393AEA">
        <w:rPr>
          <w:rFonts w:ascii="Century Schoolbook" w:eastAsia="Times New Roman" w:hAnsi="Century Schoolbook" w:cs="Century Schoolbook"/>
          <w:b/>
          <w:bCs/>
          <w:color w:val="000000"/>
          <w:spacing w:val="-10"/>
          <w:sz w:val="36"/>
          <w:szCs w:val="26"/>
          <w:lang w:eastAsia="cs-CZ"/>
        </w:rPr>
        <w:lastRenderedPageBreak/>
        <w:t>Prof. MUDr. Roman Kadlický</w:t>
      </w:r>
      <w:bookmarkEnd w:id="14"/>
    </w:p>
    <w:p w:rsidR="00393AEA" w:rsidRDefault="00393AEA" w:rsidP="00393AEA">
      <w:pPr>
        <w:spacing w:after="0" w:line="240" w:lineRule="auto"/>
        <w:rPr>
          <w:rFonts w:ascii="Century Schoolbook" w:eastAsia="Times New Roman" w:hAnsi="Century Schoolbook" w:cs="Century Schoolbook"/>
          <w:color w:val="000000"/>
          <w:sz w:val="24"/>
          <w:szCs w:val="15"/>
          <w:lang w:eastAsia="cs-CZ"/>
        </w:rPr>
      </w:pPr>
      <w:r w:rsidRPr="00393AEA">
        <w:rPr>
          <w:rFonts w:ascii="Century Schoolbook" w:eastAsia="Times New Roman" w:hAnsi="Century Schoolbook" w:cs="Century Schoolbook"/>
          <w:color w:val="000000"/>
          <w:sz w:val="24"/>
          <w:szCs w:val="15"/>
          <w:lang w:eastAsia="cs-CZ"/>
        </w:rPr>
        <w:t>přednosta české oční kliniky v Praze, předseda ředitelstva Klárova ústavu slepců.</w:t>
      </w:r>
    </w:p>
    <w:p w:rsidR="00393AEA" w:rsidRPr="00393AEA" w:rsidRDefault="00393AEA" w:rsidP="00393AEA">
      <w:pPr>
        <w:spacing w:after="0" w:line="240" w:lineRule="auto"/>
        <w:rPr>
          <w:rFonts w:ascii="Times New Roman" w:eastAsia="Times New Roman" w:hAnsi="Times New Roman"/>
          <w:sz w:val="44"/>
          <w:szCs w:val="24"/>
        </w:rPr>
      </w:pPr>
    </w:p>
    <w:p w:rsidR="00393AEA" w:rsidRPr="00393AEA" w:rsidRDefault="00393AEA" w:rsidP="00393AEA">
      <w:pPr>
        <w:spacing w:after="0" w:line="240" w:lineRule="auto"/>
        <w:jc w:val="both"/>
        <w:rPr>
          <w:rFonts w:ascii="Times New Roman" w:eastAsia="Times New Roman" w:hAnsi="Times New Roman"/>
          <w:sz w:val="24"/>
          <w:szCs w:val="24"/>
        </w:rPr>
      </w:pPr>
      <w:r>
        <w:rPr>
          <w:noProof/>
          <w:lang w:eastAsia="cs-CZ"/>
        </w:rPr>
        <w:drawing>
          <wp:anchor distT="0" distB="0" distL="114300" distR="114300" simplePos="0" relativeHeight="251658240" behindDoc="0" locked="0" layoutInCell="1" allowOverlap="1">
            <wp:simplePos x="0" y="0"/>
            <wp:positionH relativeFrom="column">
              <wp:posOffset>-4850</wp:posOffset>
            </wp:positionH>
            <wp:positionV relativeFrom="paragraph">
              <wp:posOffset>4242</wp:posOffset>
            </wp:positionV>
            <wp:extent cx="3010639" cy="3424137"/>
            <wp:effectExtent l="0" t="0" r="0" b="508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0639" cy="3424137"/>
                    </a:xfrm>
                    <a:prstGeom prst="rect">
                      <a:avLst/>
                    </a:prstGeom>
                  </pic:spPr>
                </pic:pic>
              </a:graphicData>
            </a:graphic>
          </wp:anchor>
        </w:drawing>
      </w:r>
      <w:r w:rsidRPr="00393AEA">
        <w:rPr>
          <w:rFonts w:ascii="Century Schoolbook" w:eastAsia="Times New Roman" w:hAnsi="Century Schoolbook" w:cs="Century Schoolbook"/>
          <w:color w:val="000000"/>
          <w:sz w:val="24"/>
          <w:szCs w:val="24"/>
          <w:lang w:eastAsia="cs-CZ"/>
        </w:rPr>
        <w:t>Prof. Dr. Roman Kadlický pochází ze staré české lé</w:t>
      </w:r>
      <w:r w:rsidRPr="00393AEA">
        <w:rPr>
          <w:rFonts w:ascii="Century Schoolbook" w:eastAsia="Times New Roman" w:hAnsi="Century Schoolbook" w:cs="Century Schoolbook"/>
          <w:color w:val="000000"/>
          <w:sz w:val="24"/>
          <w:szCs w:val="24"/>
          <w:lang w:eastAsia="cs-CZ"/>
        </w:rPr>
        <w:softHyphen/>
        <w:t>kařské rodiny. Narodil se</w:t>
      </w:r>
      <w:r w:rsidRPr="00393AEA">
        <w:rPr>
          <w:rFonts w:ascii="Times New Roman" w:eastAsia="Times New Roman" w:hAnsi="Times New Roman"/>
          <w:sz w:val="24"/>
          <w:szCs w:val="24"/>
        </w:rPr>
        <w:t xml:space="preserve"> 25. </w:t>
      </w:r>
      <w:r w:rsidRPr="00393AEA">
        <w:rPr>
          <w:rFonts w:ascii="Century Schoolbook" w:eastAsia="Times New Roman" w:hAnsi="Century Schoolbook" w:cs="Century Schoolbook"/>
          <w:color w:val="000000"/>
          <w:sz w:val="24"/>
          <w:szCs w:val="24"/>
          <w:lang w:eastAsia="cs-CZ"/>
        </w:rPr>
        <w:t>prosince 1879 v Brozanech v Čechách. Středoškol</w:t>
      </w:r>
      <w:r w:rsidRPr="00393AEA">
        <w:rPr>
          <w:rFonts w:ascii="Century Schoolbook" w:eastAsia="Times New Roman" w:hAnsi="Century Schoolbook" w:cs="Century Schoolbook"/>
          <w:color w:val="000000"/>
          <w:sz w:val="24"/>
          <w:szCs w:val="24"/>
          <w:lang w:eastAsia="cs-CZ"/>
        </w:rPr>
        <w:softHyphen/>
        <w:t>ská studia konal v Litomě</w:t>
      </w:r>
      <w:r w:rsidRPr="00393AEA">
        <w:rPr>
          <w:rFonts w:ascii="Century Schoolbook" w:eastAsia="Times New Roman" w:hAnsi="Century Schoolbook" w:cs="Century Schoolbook"/>
          <w:color w:val="000000"/>
          <w:sz w:val="24"/>
          <w:szCs w:val="24"/>
          <w:lang w:eastAsia="cs-CZ"/>
        </w:rPr>
        <w:softHyphen/>
        <w:t>řicích (</w:t>
      </w:r>
      <w:proofErr w:type="spellStart"/>
      <w:r w:rsidRPr="00393AEA">
        <w:rPr>
          <w:rFonts w:ascii="Century Schoolbook" w:eastAsia="Times New Roman" w:hAnsi="Century Schoolbook" w:cs="Century Schoolbook"/>
          <w:color w:val="000000"/>
          <w:sz w:val="24"/>
          <w:szCs w:val="24"/>
          <w:lang w:eastAsia="cs-CZ"/>
        </w:rPr>
        <w:t>Leitmeritz</w:t>
      </w:r>
      <w:proofErr w:type="spellEnd"/>
      <w:r w:rsidRPr="00393AEA">
        <w:rPr>
          <w:rFonts w:ascii="Century Schoolbook" w:eastAsia="Times New Roman" w:hAnsi="Century Schoolbook" w:cs="Century Schoolbook"/>
          <w:color w:val="000000"/>
          <w:sz w:val="24"/>
          <w:szCs w:val="24"/>
          <w:lang w:eastAsia="cs-CZ"/>
        </w:rPr>
        <w:t>), kde ro</w:t>
      </w:r>
      <w:r w:rsidRPr="00393AEA">
        <w:rPr>
          <w:rFonts w:ascii="Century Schoolbook" w:eastAsia="Times New Roman" w:hAnsi="Century Schoolbook" w:cs="Century Schoolbook"/>
          <w:color w:val="000000"/>
          <w:sz w:val="24"/>
          <w:szCs w:val="24"/>
          <w:lang w:eastAsia="cs-CZ"/>
        </w:rPr>
        <w:softHyphen/>
        <w:t>ku 1899 maturoval. Medi</w:t>
      </w:r>
      <w:r w:rsidRPr="00393AEA">
        <w:rPr>
          <w:rFonts w:ascii="Century Schoolbook" w:eastAsia="Times New Roman" w:hAnsi="Century Schoolbook" w:cs="Century Schoolbook"/>
          <w:color w:val="000000"/>
          <w:sz w:val="24"/>
          <w:szCs w:val="24"/>
          <w:lang w:eastAsia="cs-CZ"/>
        </w:rPr>
        <w:softHyphen/>
        <w:t>cínu studoval na české lé</w:t>
      </w:r>
      <w:r w:rsidRPr="00393AEA">
        <w:rPr>
          <w:rFonts w:ascii="Century Schoolbook" w:eastAsia="Times New Roman" w:hAnsi="Century Schoolbook" w:cs="Century Schoolbook"/>
          <w:color w:val="000000"/>
          <w:sz w:val="24"/>
          <w:szCs w:val="24"/>
          <w:lang w:eastAsia="cs-CZ"/>
        </w:rPr>
        <w:softHyphen/>
        <w:t>kařské fakultě university Karlovy v Praze.</w:t>
      </w:r>
    </w:p>
    <w:p w:rsidR="00393AEA" w:rsidRPr="00393AEA" w:rsidRDefault="00393AEA" w:rsidP="00393AEA">
      <w:pPr>
        <w:spacing w:after="0" w:line="240" w:lineRule="auto"/>
        <w:ind w:firstLine="706"/>
        <w:jc w:val="both"/>
        <w:rPr>
          <w:rFonts w:ascii="Times New Roman" w:eastAsia="Times New Roman" w:hAnsi="Times New Roman"/>
          <w:sz w:val="24"/>
          <w:szCs w:val="24"/>
        </w:rPr>
      </w:pPr>
      <w:r w:rsidRPr="00393AEA">
        <w:rPr>
          <w:rFonts w:ascii="Century Schoolbook" w:eastAsia="Times New Roman" w:hAnsi="Century Schoolbook" w:cs="Century Schoolbook"/>
          <w:color w:val="000000"/>
          <w:sz w:val="24"/>
          <w:szCs w:val="24"/>
          <w:lang w:eastAsia="cs-CZ"/>
        </w:rPr>
        <w:t>Po promoci roku 1905 externoval rok na klinikách ušní a interní a roku 1906 vstoupil na českou oční kli</w:t>
      </w:r>
      <w:r w:rsidRPr="00393AEA">
        <w:rPr>
          <w:rFonts w:ascii="Century Schoolbook" w:eastAsia="Times New Roman" w:hAnsi="Century Schoolbook" w:cs="Century Schoolbook"/>
          <w:color w:val="000000"/>
          <w:sz w:val="24"/>
          <w:szCs w:val="24"/>
          <w:lang w:eastAsia="cs-CZ"/>
        </w:rPr>
        <w:softHyphen/>
        <w:t>niku prof. Dr. Deyla. Po třech semestrech se stal se</w:t>
      </w:r>
      <w:r w:rsidRPr="00393AEA">
        <w:rPr>
          <w:rFonts w:ascii="Century Schoolbook" w:eastAsia="Times New Roman" w:hAnsi="Century Schoolbook" w:cs="Century Schoolbook"/>
          <w:color w:val="000000"/>
          <w:sz w:val="24"/>
          <w:szCs w:val="24"/>
          <w:lang w:eastAsia="cs-CZ"/>
        </w:rPr>
        <w:softHyphen/>
        <w:t>kundářem očního oddělení a roku 1908 byl jmenován klinickým asistentem, ve kteréžto funkci zůstává až do své habilitace roku 1919.</w:t>
      </w:r>
    </w:p>
    <w:p w:rsidR="00393AEA" w:rsidRPr="00393AEA" w:rsidRDefault="00393AEA" w:rsidP="00393AEA">
      <w:pPr>
        <w:spacing w:after="0" w:line="240" w:lineRule="auto"/>
        <w:ind w:firstLine="706"/>
        <w:jc w:val="both"/>
        <w:rPr>
          <w:rFonts w:ascii="Century Schoolbook" w:eastAsia="Times New Roman" w:hAnsi="Century Schoolbook" w:cs="Century Schoolbook"/>
          <w:color w:val="000000"/>
          <w:sz w:val="24"/>
          <w:szCs w:val="24"/>
          <w:lang w:eastAsia="cs-CZ"/>
        </w:rPr>
      </w:pPr>
      <w:r w:rsidRPr="00393AEA">
        <w:rPr>
          <w:rFonts w:ascii="Century Schoolbook" w:eastAsia="Times New Roman" w:hAnsi="Century Schoolbook" w:cs="Century Schoolbook"/>
          <w:color w:val="000000"/>
          <w:sz w:val="24"/>
          <w:szCs w:val="24"/>
          <w:lang w:eastAsia="cs-CZ"/>
        </w:rPr>
        <w:t>V této době vykonal řadu vědeckých cest do ciziny, zvláště do Londýna, Curychu, Bernu, Kristiánie, Bergenu, Berlína (Berlin), Hamburku (Hamburg) a do Říma.</w:t>
      </w:r>
    </w:p>
    <w:p w:rsidR="00393AEA" w:rsidRPr="00393AEA" w:rsidRDefault="00393AEA" w:rsidP="00393AEA">
      <w:pPr>
        <w:spacing w:after="0" w:line="240" w:lineRule="auto"/>
        <w:ind w:firstLine="706"/>
        <w:jc w:val="both"/>
        <w:rPr>
          <w:rFonts w:ascii="Century Schoolbook" w:eastAsia="Times New Roman" w:hAnsi="Century Schoolbook" w:cs="Century Schoolbook"/>
          <w:color w:val="000000"/>
          <w:sz w:val="24"/>
          <w:szCs w:val="24"/>
          <w:lang w:eastAsia="cs-CZ"/>
        </w:rPr>
      </w:pPr>
      <w:r w:rsidRPr="00393AEA">
        <w:rPr>
          <w:rFonts w:ascii="Century Schoolbook" w:eastAsia="Times New Roman" w:hAnsi="Century Schoolbook" w:cs="Century Schoolbook"/>
          <w:color w:val="000000"/>
          <w:sz w:val="24"/>
          <w:szCs w:val="24"/>
          <w:lang w:eastAsia="cs-CZ"/>
        </w:rPr>
        <w:t>V roce 1919 přichází jako šéf oční kliniky do Bratislavy, když byl jmenován řádným profesorem university Komenského.</w:t>
      </w:r>
    </w:p>
    <w:p w:rsidR="00393AEA" w:rsidRPr="00393AEA" w:rsidRDefault="00393AEA" w:rsidP="00393AEA">
      <w:pPr>
        <w:spacing w:after="0" w:line="240" w:lineRule="auto"/>
        <w:ind w:firstLine="706"/>
        <w:jc w:val="both"/>
        <w:rPr>
          <w:rFonts w:ascii="Times New Roman" w:eastAsia="Times New Roman" w:hAnsi="Times New Roman"/>
          <w:sz w:val="24"/>
          <w:szCs w:val="24"/>
        </w:rPr>
      </w:pPr>
      <w:r w:rsidRPr="00393AEA">
        <w:rPr>
          <w:rFonts w:ascii="Century Schoolbook" w:eastAsia="Times New Roman" w:hAnsi="Century Schoolbook" w:cs="Century Schoolbook"/>
          <w:color w:val="000000"/>
          <w:sz w:val="24"/>
          <w:szCs w:val="24"/>
          <w:lang w:eastAsia="cs-CZ"/>
        </w:rPr>
        <w:t>Prof. Dr. Kadlický při veškeré veliké a vyčerpávající vědecké činnosti dovede nalézti vždy ještě volný čas, jehož rád použije na poli sociálně humánním. Jeho účinnou podporou a přičiněním vznikl na Slovensku brzy po tom, kdy se stal šéfem oční kliniky v Brati</w:t>
      </w:r>
      <w:r w:rsidRPr="00393AEA">
        <w:rPr>
          <w:rFonts w:ascii="Century Schoolbook" w:eastAsia="Times New Roman" w:hAnsi="Century Schoolbook" w:cs="Century Schoolbook"/>
          <w:color w:val="000000"/>
          <w:sz w:val="24"/>
          <w:szCs w:val="24"/>
          <w:lang w:eastAsia="cs-CZ"/>
        </w:rPr>
        <w:softHyphen/>
        <w:t xml:space="preserve">slavě, „Zemský </w:t>
      </w:r>
      <w:proofErr w:type="spellStart"/>
      <w:r w:rsidRPr="00393AEA">
        <w:rPr>
          <w:rFonts w:ascii="Century Schoolbook" w:eastAsia="Times New Roman" w:hAnsi="Century Schoolbook" w:cs="Century Schoolbook"/>
          <w:color w:val="000000"/>
          <w:sz w:val="24"/>
          <w:szCs w:val="24"/>
          <w:lang w:eastAsia="cs-CZ"/>
        </w:rPr>
        <w:t>spolokprepečlivosť</w:t>
      </w:r>
      <w:proofErr w:type="spellEnd"/>
      <w:r w:rsidRPr="00393AEA">
        <w:rPr>
          <w:rFonts w:ascii="Century Schoolbook" w:eastAsia="Times New Roman" w:hAnsi="Century Schoolbook" w:cs="Century Schoolbook"/>
          <w:color w:val="000000"/>
          <w:sz w:val="24"/>
          <w:szCs w:val="24"/>
          <w:lang w:eastAsia="cs-CZ"/>
        </w:rPr>
        <w:t xml:space="preserve"> o nevidomých na Slovensku" v Bratislavě, jehož byl od počátku předsedou. Jeho zásluhou byl dne </w:t>
      </w:r>
      <w:r w:rsidRPr="00393AEA">
        <w:rPr>
          <w:rFonts w:ascii="Constantia" w:eastAsia="Times New Roman" w:hAnsi="Constantia" w:cs="Constantia"/>
          <w:color w:val="000000"/>
          <w:sz w:val="24"/>
          <w:szCs w:val="24"/>
          <w:lang w:eastAsia="cs-CZ"/>
        </w:rPr>
        <w:t>22</w:t>
      </w:r>
      <w:r w:rsidRPr="00393AEA">
        <w:rPr>
          <w:rFonts w:ascii="Century Schoolbook" w:eastAsia="Times New Roman" w:hAnsi="Century Schoolbook" w:cs="Century Schoolbook"/>
          <w:color w:val="000000"/>
          <w:sz w:val="24"/>
          <w:szCs w:val="24"/>
          <w:lang w:eastAsia="cs-CZ"/>
        </w:rPr>
        <w:t xml:space="preserve">. října 1930 otevřen „Ústav </w:t>
      </w:r>
      <w:proofErr w:type="spellStart"/>
      <w:r w:rsidRPr="00393AEA">
        <w:rPr>
          <w:rFonts w:ascii="Century Schoolbook" w:eastAsia="Times New Roman" w:hAnsi="Century Schoolbook" w:cs="Century Schoolbook"/>
          <w:color w:val="000000"/>
          <w:sz w:val="24"/>
          <w:szCs w:val="24"/>
          <w:lang w:eastAsia="cs-CZ"/>
        </w:rPr>
        <w:t>slepcov</w:t>
      </w:r>
      <w:proofErr w:type="spellEnd"/>
      <w:r w:rsidRPr="00393AEA">
        <w:rPr>
          <w:rFonts w:ascii="Century Schoolbook" w:eastAsia="Times New Roman" w:hAnsi="Century Schoolbook" w:cs="Century Schoolbook"/>
          <w:color w:val="000000"/>
          <w:sz w:val="24"/>
          <w:szCs w:val="24"/>
          <w:lang w:eastAsia="cs-CZ"/>
        </w:rPr>
        <w:t xml:space="preserve"> v </w:t>
      </w:r>
      <w:proofErr w:type="spellStart"/>
      <w:r w:rsidRPr="00393AEA">
        <w:rPr>
          <w:rFonts w:ascii="Century Schoolbook" w:eastAsia="Times New Roman" w:hAnsi="Century Schoolbook" w:cs="Century Schoolbook"/>
          <w:color w:val="000000"/>
          <w:sz w:val="24"/>
          <w:szCs w:val="24"/>
          <w:lang w:eastAsia="cs-CZ"/>
        </w:rPr>
        <w:t>Báhoni</w:t>
      </w:r>
      <w:proofErr w:type="spellEnd"/>
      <w:r w:rsidRPr="00393AEA">
        <w:rPr>
          <w:rFonts w:ascii="Century Schoolbook" w:eastAsia="Times New Roman" w:hAnsi="Century Schoolbook" w:cs="Century Schoolbook"/>
          <w:color w:val="000000"/>
          <w:sz w:val="24"/>
          <w:szCs w:val="24"/>
          <w:lang w:eastAsia="cs-CZ"/>
        </w:rPr>
        <w:t>", zřízený v bý</w:t>
      </w:r>
      <w:r w:rsidRPr="00393AEA">
        <w:rPr>
          <w:rFonts w:ascii="Century Schoolbook" w:eastAsia="Times New Roman" w:hAnsi="Century Schoolbook" w:cs="Century Schoolbook"/>
          <w:color w:val="000000"/>
          <w:sz w:val="24"/>
          <w:szCs w:val="24"/>
          <w:lang w:eastAsia="cs-CZ"/>
        </w:rPr>
        <w:softHyphen/>
        <w:t>valém zámku.</w:t>
      </w:r>
    </w:p>
    <w:p w:rsidR="00393AEA" w:rsidRPr="00393AEA" w:rsidRDefault="00393AEA" w:rsidP="00393AEA">
      <w:pPr>
        <w:spacing w:after="0" w:line="240" w:lineRule="auto"/>
        <w:ind w:firstLine="706"/>
        <w:jc w:val="both"/>
        <w:rPr>
          <w:rFonts w:ascii="Times New Roman" w:eastAsia="Times New Roman" w:hAnsi="Times New Roman"/>
          <w:sz w:val="24"/>
          <w:szCs w:val="24"/>
        </w:rPr>
      </w:pPr>
      <w:r w:rsidRPr="00393AEA">
        <w:rPr>
          <w:rFonts w:ascii="Century Schoolbook" w:eastAsia="Times New Roman" w:hAnsi="Century Schoolbook" w:cs="Century Schoolbook"/>
          <w:color w:val="000000"/>
          <w:sz w:val="24"/>
          <w:szCs w:val="24"/>
          <w:lang w:eastAsia="cs-CZ"/>
        </w:rPr>
        <w:t xml:space="preserve">Po svém jmenování přednostou české oční kliniky v Praze přijal prof. MUDr. Roman Kadlický funkci předsedy ředitelstva Klárova ústavu slepců, opuštěnou úmrtím jeho předchůdce na české oční klinice prof. MUDr. Otakara </w:t>
      </w:r>
      <w:proofErr w:type="spellStart"/>
      <w:r w:rsidRPr="00393AEA">
        <w:rPr>
          <w:rFonts w:ascii="Century Schoolbook" w:eastAsia="Times New Roman" w:hAnsi="Century Schoolbook" w:cs="Century Schoolbook"/>
          <w:color w:val="000000"/>
          <w:sz w:val="24"/>
          <w:szCs w:val="24"/>
          <w:lang w:eastAsia="cs-CZ"/>
        </w:rPr>
        <w:t>Lešera</w:t>
      </w:r>
      <w:proofErr w:type="spellEnd"/>
      <w:r w:rsidRPr="00393AEA">
        <w:rPr>
          <w:rFonts w:ascii="Century Schoolbook" w:eastAsia="Times New Roman" w:hAnsi="Century Schoolbook" w:cs="Century Schoolbook"/>
          <w:color w:val="000000"/>
          <w:sz w:val="24"/>
          <w:szCs w:val="24"/>
          <w:lang w:eastAsia="cs-CZ"/>
        </w:rPr>
        <w:t>.</w:t>
      </w:r>
    </w:p>
    <w:p w:rsidR="00393AEA" w:rsidRPr="00393AEA" w:rsidRDefault="00393AEA" w:rsidP="00393AEA">
      <w:pPr>
        <w:spacing w:after="0" w:line="240" w:lineRule="auto"/>
        <w:ind w:firstLine="706"/>
        <w:jc w:val="both"/>
        <w:rPr>
          <w:rFonts w:ascii="Times New Roman" w:eastAsia="Times New Roman" w:hAnsi="Times New Roman"/>
          <w:sz w:val="24"/>
          <w:szCs w:val="24"/>
        </w:rPr>
      </w:pPr>
      <w:r w:rsidRPr="00393AEA">
        <w:rPr>
          <w:rFonts w:ascii="Century Schoolbook" w:eastAsia="Times New Roman" w:hAnsi="Century Schoolbook" w:cs="Century Schoolbook"/>
          <w:color w:val="000000"/>
          <w:sz w:val="24"/>
          <w:szCs w:val="24"/>
          <w:lang w:eastAsia="cs-CZ"/>
        </w:rPr>
        <w:t xml:space="preserve">V jeho snahách přejeme mu hojně zdaru, aby se mu podařilo ústav, v jehož čele stojí již od </w:t>
      </w:r>
      <w:r w:rsidRPr="00393AEA">
        <w:rPr>
          <w:rFonts w:ascii="Constantia" w:eastAsia="Times New Roman" w:hAnsi="Constantia" w:cs="Constantia"/>
          <w:color w:val="000000"/>
          <w:sz w:val="24"/>
          <w:szCs w:val="24"/>
          <w:lang w:eastAsia="cs-CZ"/>
        </w:rPr>
        <w:t>8</w:t>
      </w:r>
      <w:r w:rsidRPr="00393AEA">
        <w:rPr>
          <w:rFonts w:ascii="Century Schoolbook" w:eastAsia="Times New Roman" w:hAnsi="Century Schoolbook" w:cs="Century Schoolbook"/>
          <w:color w:val="000000"/>
          <w:sz w:val="24"/>
          <w:szCs w:val="24"/>
          <w:lang w:eastAsia="cs-CZ"/>
        </w:rPr>
        <w:t>. října 1930, povznésti ku blahu a dobru jeho nevidomých chovanců.</w:t>
      </w:r>
    </w:p>
    <w:p w:rsidR="00393AEA" w:rsidRDefault="00393AEA">
      <w:pPr>
        <w:spacing w:after="0" w:line="240" w:lineRule="auto"/>
        <w:rPr>
          <w:rFonts w:ascii="Century Schoolbook" w:eastAsia="Times New Roman" w:hAnsi="Century Schoolbook" w:cs="Century Schoolbook"/>
          <w:b/>
          <w:bCs/>
          <w:color w:val="000000"/>
          <w:sz w:val="36"/>
          <w:szCs w:val="18"/>
          <w:lang w:eastAsia="cs-CZ"/>
        </w:rPr>
      </w:pPr>
      <w:r>
        <w:rPr>
          <w:rFonts w:ascii="Century Schoolbook" w:eastAsia="Times New Roman" w:hAnsi="Century Schoolbook" w:cs="Century Schoolbook"/>
          <w:b/>
          <w:bCs/>
          <w:color w:val="000000"/>
          <w:sz w:val="36"/>
          <w:szCs w:val="18"/>
          <w:lang w:eastAsia="cs-CZ"/>
        </w:rPr>
        <w:br w:type="page"/>
      </w:r>
    </w:p>
    <w:p w:rsidR="00B54CC3" w:rsidRDefault="00B54CC3" w:rsidP="00B54CC3">
      <w:pPr>
        <w:spacing w:after="0" w:line="240" w:lineRule="auto"/>
        <w:jc w:val="center"/>
        <w:rPr>
          <w:rFonts w:ascii="Century Schoolbook" w:eastAsia="Times New Roman" w:hAnsi="Century Schoolbook" w:cs="Century Schoolbook"/>
          <w:b/>
          <w:bCs/>
          <w:color w:val="000000"/>
          <w:sz w:val="36"/>
          <w:szCs w:val="18"/>
          <w:lang w:eastAsia="cs-CZ"/>
        </w:rPr>
      </w:pPr>
      <w:r w:rsidRPr="00F57160">
        <w:rPr>
          <w:rFonts w:ascii="Century Schoolbook" w:eastAsia="Times New Roman" w:hAnsi="Century Schoolbook" w:cs="Century Schoolbook"/>
          <w:b/>
          <w:bCs/>
          <w:color w:val="000000"/>
          <w:sz w:val="36"/>
          <w:szCs w:val="18"/>
          <w:lang w:eastAsia="cs-CZ"/>
        </w:rPr>
        <w:lastRenderedPageBreak/>
        <w:t>Z</w:t>
      </w:r>
      <w:r w:rsidR="00D96B91">
        <w:rPr>
          <w:rFonts w:ascii="Century Schoolbook" w:eastAsia="Times New Roman" w:hAnsi="Century Schoolbook" w:cs="Century Schoolbook"/>
          <w:b/>
          <w:bCs/>
          <w:color w:val="000000"/>
          <w:sz w:val="36"/>
          <w:szCs w:val="18"/>
          <w:lang w:eastAsia="cs-CZ"/>
        </w:rPr>
        <w:t>práva</w:t>
      </w:r>
      <w:r w:rsidRPr="00F57160">
        <w:rPr>
          <w:rFonts w:ascii="Century Schoolbook" w:eastAsia="Times New Roman" w:hAnsi="Century Schoolbook" w:cs="Century Schoolbook"/>
          <w:b/>
          <w:bCs/>
          <w:color w:val="000000"/>
          <w:sz w:val="36"/>
          <w:szCs w:val="18"/>
          <w:lang w:eastAsia="cs-CZ"/>
        </w:rPr>
        <w:t xml:space="preserve"> ředitelstv</w:t>
      </w:r>
      <w:r w:rsidR="00D96B91">
        <w:rPr>
          <w:rFonts w:ascii="Century Schoolbook" w:eastAsia="Times New Roman" w:hAnsi="Century Schoolbook" w:cs="Century Schoolbook"/>
          <w:b/>
          <w:bCs/>
          <w:color w:val="000000"/>
          <w:sz w:val="36"/>
          <w:szCs w:val="18"/>
          <w:lang w:eastAsia="cs-CZ"/>
        </w:rPr>
        <w:t>a</w:t>
      </w:r>
      <w:r w:rsidRPr="00F57160">
        <w:rPr>
          <w:rFonts w:ascii="Century Schoolbook" w:eastAsia="Times New Roman" w:hAnsi="Century Schoolbook" w:cs="Century Schoolbook"/>
          <w:b/>
          <w:bCs/>
          <w:color w:val="000000"/>
          <w:sz w:val="36"/>
          <w:szCs w:val="18"/>
          <w:lang w:eastAsia="cs-CZ"/>
        </w:rPr>
        <w:t xml:space="preserve"> ústavu.</w:t>
      </w:r>
    </w:p>
    <w:p w:rsidR="00B27021" w:rsidRDefault="00B27021" w:rsidP="00B54CC3">
      <w:pPr>
        <w:spacing w:after="0" w:line="240" w:lineRule="auto"/>
        <w:jc w:val="center"/>
        <w:rPr>
          <w:rFonts w:ascii="Century Schoolbook" w:eastAsia="Times New Roman" w:hAnsi="Century Schoolbook" w:cs="Century Schoolbook"/>
          <w:b/>
          <w:bCs/>
          <w:color w:val="000000"/>
          <w:sz w:val="36"/>
          <w:szCs w:val="18"/>
          <w:lang w:eastAsia="cs-CZ"/>
        </w:rPr>
      </w:pPr>
    </w:p>
    <w:p w:rsidR="00393AEA" w:rsidRPr="00393AEA" w:rsidRDefault="00393AEA" w:rsidP="00393AEA">
      <w:pPr>
        <w:spacing w:after="0"/>
        <w:ind w:firstLine="706"/>
        <w:jc w:val="both"/>
        <w:rPr>
          <w:rFonts w:ascii="Century Schoolbook" w:eastAsia="Times New Roman" w:hAnsi="Century Schoolbook" w:cs="Century Schoolbook"/>
          <w:bCs/>
          <w:color w:val="000000"/>
          <w:sz w:val="24"/>
          <w:szCs w:val="24"/>
          <w:lang w:eastAsia="cs-CZ"/>
        </w:rPr>
      </w:pPr>
      <w:r w:rsidRPr="00393AEA">
        <w:rPr>
          <w:rFonts w:ascii="Century Schoolbook" w:eastAsia="Times New Roman" w:hAnsi="Century Schoolbook" w:cs="Century Schoolbook"/>
          <w:bCs/>
          <w:color w:val="000000"/>
          <w:sz w:val="24"/>
          <w:szCs w:val="24"/>
          <w:lang w:eastAsia="cs-CZ"/>
        </w:rPr>
        <w:t>Schůze, na nichž se projednávaly záležitosti vyhrazené spolko</w:t>
      </w:r>
      <w:r w:rsidRPr="00393AEA">
        <w:rPr>
          <w:rFonts w:ascii="Century Schoolbook" w:eastAsia="Times New Roman" w:hAnsi="Century Schoolbook" w:cs="Century Schoolbook"/>
          <w:bCs/>
          <w:color w:val="000000"/>
          <w:sz w:val="24"/>
          <w:szCs w:val="24"/>
          <w:lang w:eastAsia="cs-CZ"/>
        </w:rPr>
        <w:softHyphen/>
        <w:t>vými stanovami ředitelstvu ústavu, byly konány v roce 1930 dne 6. dubna, 9. června, 6. října a 7. prosince. Schůze předsednictva se konaly častěji podle potřeby. Na nich byly vyřizovány běžné záležitosti.</w:t>
      </w:r>
    </w:p>
    <w:p w:rsidR="00393AEA" w:rsidRPr="00393AEA" w:rsidRDefault="00393AEA" w:rsidP="00393AEA">
      <w:pPr>
        <w:spacing w:after="0"/>
        <w:ind w:firstLine="706"/>
        <w:jc w:val="both"/>
        <w:rPr>
          <w:rFonts w:ascii="Century Schoolbook" w:eastAsia="Times New Roman" w:hAnsi="Century Schoolbook" w:cs="Century Schoolbook"/>
          <w:bCs/>
          <w:color w:val="000000"/>
          <w:sz w:val="24"/>
          <w:szCs w:val="24"/>
          <w:lang w:eastAsia="cs-CZ"/>
        </w:rPr>
      </w:pPr>
      <w:r w:rsidRPr="00393AEA">
        <w:rPr>
          <w:rFonts w:ascii="Century Schoolbook" w:eastAsia="Times New Roman" w:hAnsi="Century Schoolbook" w:cs="Century Schoolbook"/>
          <w:bCs/>
          <w:color w:val="000000"/>
          <w:sz w:val="24"/>
          <w:szCs w:val="24"/>
          <w:lang w:eastAsia="cs-CZ"/>
        </w:rPr>
        <w:t>Na schůzi ředitelstva, konané dne 6. dubna, byla vzata na vě</w:t>
      </w:r>
      <w:r w:rsidRPr="00393AEA">
        <w:rPr>
          <w:rFonts w:ascii="Century Schoolbook" w:eastAsia="Times New Roman" w:hAnsi="Century Schoolbook" w:cs="Century Schoolbook"/>
          <w:bCs/>
          <w:color w:val="000000"/>
          <w:sz w:val="24"/>
          <w:szCs w:val="24"/>
          <w:lang w:eastAsia="cs-CZ"/>
        </w:rPr>
        <w:softHyphen/>
        <w:t>domí zpráva, že po panu vrchním radovi politické správy Dr. Janu Trnkovi, stal se přednostou 17. oddělení Zemského úřadu — do je</w:t>
      </w:r>
      <w:r w:rsidRPr="00393AEA">
        <w:rPr>
          <w:rFonts w:ascii="Century Schoolbook" w:eastAsia="Times New Roman" w:hAnsi="Century Schoolbook" w:cs="Century Schoolbook"/>
          <w:bCs/>
          <w:color w:val="000000"/>
          <w:sz w:val="24"/>
          <w:szCs w:val="24"/>
          <w:lang w:eastAsia="cs-CZ"/>
        </w:rPr>
        <w:softHyphen/>
        <w:t>hož oboru spadá péče o Klárův ústav slepců — pan vrchní rada Dr. Karel Matouš a po paní vrchní komisařce Dr. Ludmile Hla</w:t>
      </w:r>
      <w:r w:rsidRPr="00393AEA">
        <w:rPr>
          <w:rFonts w:ascii="Century Schoolbook" w:eastAsia="Times New Roman" w:hAnsi="Century Schoolbook" w:cs="Century Schoolbook"/>
          <w:bCs/>
          <w:color w:val="000000"/>
          <w:sz w:val="24"/>
          <w:szCs w:val="24"/>
          <w:lang w:eastAsia="cs-CZ"/>
        </w:rPr>
        <w:softHyphen/>
        <w:t>vaté se stal referentem pan vrchní komisař Dr. Karel Šlechta. Pan předseda profesor Dr. Roman Kadlický požádal oba pány, jimž připadla úřední péče a dozor na Klárův ústav slepců, aby pečovali o jeho potřeby a udržování s týmž zájmem jako jejich před</w:t>
      </w:r>
      <w:r w:rsidRPr="00393AEA">
        <w:rPr>
          <w:rFonts w:ascii="Century Schoolbook" w:eastAsia="Times New Roman" w:hAnsi="Century Schoolbook" w:cs="Century Schoolbook"/>
          <w:bCs/>
          <w:color w:val="000000"/>
          <w:sz w:val="24"/>
          <w:szCs w:val="24"/>
          <w:lang w:eastAsia="cs-CZ"/>
        </w:rPr>
        <w:softHyphen/>
        <w:t>chůdci.</w:t>
      </w:r>
    </w:p>
    <w:p w:rsidR="00393AEA" w:rsidRPr="00393AEA" w:rsidRDefault="00393AEA" w:rsidP="00393AEA">
      <w:pPr>
        <w:spacing w:after="0"/>
        <w:ind w:firstLine="706"/>
        <w:jc w:val="both"/>
        <w:rPr>
          <w:rFonts w:ascii="Century Schoolbook" w:eastAsia="Times New Roman" w:hAnsi="Century Schoolbook" w:cs="Century Schoolbook"/>
          <w:bCs/>
          <w:color w:val="000000"/>
          <w:sz w:val="24"/>
          <w:szCs w:val="24"/>
          <w:lang w:eastAsia="cs-CZ"/>
        </w:rPr>
      </w:pPr>
      <w:r w:rsidRPr="00393AEA">
        <w:rPr>
          <w:rFonts w:ascii="Century Schoolbook" w:eastAsia="Times New Roman" w:hAnsi="Century Schoolbook" w:cs="Century Schoolbook"/>
          <w:bCs/>
          <w:color w:val="000000"/>
          <w:sz w:val="24"/>
          <w:szCs w:val="24"/>
          <w:lang w:eastAsia="cs-CZ"/>
        </w:rPr>
        <w:t>Pan předseda uvítal nového člena ředitelstva převora řádu Au</w:t>
      </w:r>
      <w:r w:rsidRPr="00393AEA">
        <w:rPr>
          <w:rFonts w:ascii="Century Schoolbook" w:eastAsia="Times New Roman" w:hAnsi="Century Schoolbook" w:cs="Century Schoolbook"/>
          <w:bCs/>
          <w:color w:val="000000"/>
          <w:sz w:val="24"/>
          <w:szCs w:val="24"/>
          <w:lang w:eastAsia="cs-CZ"/>
        </w:rPr>
        <w:softHyphen/>
        <w:t>gustiniánů veledůstojného pana P. PhDr. Augustina Schuberta a poděkoval panu vicepresidentovi krajského soudu trestního v. v. Stanislavu Boučkovi, jenž se vzdal své funkce pro trvalou chorobu, za práci, konanou ku prospěchu ústavu a jeho chovanců.</w:t>
      </w:r>
    </w:p>
    <w:p w:rsidR="00393AEA" w:rsidRPr="00393AEA" w:rsidRDefault="00393AEA" w:rsidP="00393AEA">
      <w:pPr>
        <w:spacing w:after="0"/>
        <w:ind w:firstLine="706"/>
        <w:jc w:val="both"/>
        <w:rPr>
          <w:rFonts w:ascii="Century Schoolbook" w:eastAsia="Times New Roman" w:hAnsi="Century Schoolbook" w:cs="Century Schoolbook"/>
          <w:bCs/>
          <w:color w:val="000000"/>
          <w:sz w:val="24"/>
          <w:szCs w:val="24"/>
          <w:lang w:eastAsia="cs-CZ"/>
        </w:rPr>
      </w:pPr>
      <w:r w:rsidRPr="00393AEA">
        <w:rPr>
          <w:rFonts w:ascii="Century Schoolbook" w:eastAsia="Times New Roman" w:hAnsi="Century Schoolbook" w:cs="Century Schoolbook"/>
          <w:bCs/>
          <w:color w:val="000000"/>
          <w:sz w:val="24"/>
          <w:szCs w:val="24"/>
          <w:lang w:eastAsia="cs-CZ"/>
        </w:rPr>
        <w:t>Zemskému úřadu bylo poděkováno za poskytnutou peněžní po</w:t>
      </w:r>
      <w:r w:rsidRPr="00393AEA">
        <w:rPr>
          <w:rFonts w:ascii="Century Schoolbook" w:eastAsia="Times New Roman" w:hAnsi="Century Schoolbook" w:cs="Century Schoolbook"/>
          <w:bCs/>
          <w:color w:val="000000"/>
          <w:sz w:val="24"/>
          <w:szCs w:val="24"/>
          <w:lang w:eastAsia="cs-CZ"/>
        </w:rPr>
        <w:softHyphen/>
        <w:t>moc, která umožnila přejiti do roku 1939 bez tíživých dluhů a uhraditi z ní schodek ústavu v Praze i odbočky v Krči za rok 1938.</w:t>
      </w:r>
    </w:p>
    <w:p w:rsidR="00393AEA" w:rsidRPr="00393AEA" w:rsidRDefault="00393AEA" w:rsidP="00393AEA">
      <w:pPr>
        <w:spacing w:after="0"/>
        <w:ind w:firstLine="706"/>
        <w:jc w:val="both"/>
        <w:rPr>
          <w:rFonts w:ascii="Century Schoolbook" w:eastAsia="Times New Roman" w:hAnsi="Century Schoolbook" w:cs="Century Schoolbook"/>
          <w:bCs/>
          <w:color w:val="000000"/>
          <w:sz w:val="24"/>
          <w:szCs w:val="24"/>
          <w:lang w:eastAsia="cs-CZ"/>
        </w:rPr>
      </w:pPr>
      <w:r w:rsidRPr="00393AEA">
        <w:rPr>
          <w:rFonts w:ascii="Century Schoolbook" w:eastAsia="Times New Roman" w:hAnsi="Century Schoolbook" w:cs="Century Schoolbook"/>
          <w:bCs/>
          <w:color w:val="000000"/>
          <w:sz w:val="24"/>
          <w:szCs w:val="24"/>
          <w:lang w:eastAsia="cs-CZ"/>
        </w:rPr>
        <w:t>Při revisi závěrečných účtů ústavu, odbočky v Krči i průmyslo</w:t>
      </w:r>
      <w:r w:rsidRPr="00393AEA">
        <w:rPr>
          <w:rFonts w:ascii="Century Schoolbook" w:eastAsia="Times New Roman" w:hAnsi="Century Schoolbook" w:cs="Century Schoolbook"/>
          <w:bCs/>
          <w:color w:val="000000"/>
          <w:sz w:val="24"/>
          <w:szCs w:val="24"/>
          <w:lang w:eastAsia="cs-CZ"/>
        </w:rPr>
        <w:softHyphen/>
        <w:t xml:space="preserve">vého oddělení za rok 1938, kterou dne 23. února 1939 provedli revisoři, volení z členů ředitelstva ústavu, pan vrchní ředitel Václav </w:t>
      </w:r>
      <w:proofErr w:type="spellStart"/>
      <w:r w:rsidRPr="00393AEA">
        <w:rPr>
          <w:rFonts w:ascii="Century Schoolbook" w:eastAsia="Times New Roman" w:hAnsi="Century Schoolbook" w:cs="Century Schoolbook"/>
          <w:bCs/>
          <w:color w:val="000000"/>
          <w:sz w:val="24"/>
          <w:szCs w:val="24"/>
          <w:lang w:eastAsia="cs-CZ"/>
        </w:rPr>
        <w:t>Kalouš</w:t>
      </w:r>
      <w:proofErr w:type="spellEnd"/>
      <w:r w:rsidRPr="00393AEA">
        <w:rPr>
          <w:rFonts w:ascii="Century Schoolbook" w:eastAsia="Times New Roman" w:hAnsi="Century Schoolbook" w:cs="Century Schoolbook"/>
          <w:bCs/>
          <w:color w:val="000000"/>
          <w:sz w:val="24"/>
          <w:szCs w:val="24"/>
          <w:lang w:eastAsia="cs-CZ"/>
        </w:rPr>
        <w:t xml:space="preserve"> a pan účetní ředitel Oldřich </w:t>
      </w:r>
      <w:proofErr w:type="spellStart"/>
      <w:r w:rsidRPr="00393AEA">
        <w:rPr>
          <w:rFonts w:ascii="Century Schoolbook" w:eastAsia="Times New Roman" w:hAnsi="Century Schoolbook" w:cs="Century Schoolbook"/>
          <w:bCs/>
          <w:color w:val="000000"/>
          <w:sz w:val="24"/>
          <w:szCs w:val="24"/>
          <w:lang w:eastAsia="cs-CZ"/>
        </w:rPr>
        <w:t>Šustera</w:t>
      </w:r>
      <w:proofErr w:type="spellEnd"/>
      <w:r w:rsidRPr="00393AEA">
        <w:rPr>
          <w:rFonts w:ascii="Century Schoolbook" w:eastAsia="Times New Roman" w:hAnsi="Century Schoolbook" w:cs="Century Schoolbook"/>
          <w:bCs/>
          <w:color w:val="000000"/>
          <w:sz w:val="24"/>
          <w:szCs w:val="24"/>
          <w:lang w:eastAsia="cs-CZ"/>
        </w:rPr>
        <w:t>, bylo zjištěno, že všecky účty jsou v naprostém pořádku a že bylo hospodařeno s úzkostlivou šetrností, přesně podle pokynů daných ústavu pří</w:t>
      </w:r>
      <w:r w:rsidRPr="00393AEA">
        <w:rPr>
          <w:rFonts w:ascii="Century Schoolbook" w:eastAsia="Times New Roman" w:hAnsi="Century Schoolbook" w:cs="Century Schoolbook"/>
          <w:bCs/>
          <w:color w:val="000000"/>
          <w:sz w:val="24"/>
          <w:szCs w:val="24"/>
          <w:lang w:eastAsia="cs-CZ"/>
        </w:rPr>
        <w:softHyphen/>
        <w:t>slušným výnosem zemského úřadu. O provedené revisi byla se</w:t>
      </w:r>
      <w:r w:rsidRPr="00393AEA">
        <w:rPr>
          <w:rFonts w:ascii="Century Schoolbook" w:eastAsia="Times New Roman" w:hAnsi="Century Schoolbook" w:cs="Century Schoolbook"/>
          <w:bCs/>
          <w:color w:val="000000"/>
          <w:sz w:val="24"/>
          <w:szCs w:val="24"/>
          <w:lang w:eastAsia="cs-CZ"/>
        </w:rPr>
        <w:softHyphen/>
        <w:t>psána podrobná zpráva. Tu vzalo ředitelstvo na vědomí a podě</w:t>
      </w:r>
      <w:r w:rsidRPr="00393AEA">
        <w:rPr>
          <w:rFonts w:ascii="Century Schoolbook" w:eastAsia="Times New Roman" w:hAnsi="Century Schoolbook" w:cs="Century Schoolbook"/>
          <w:bCs/>
          <w:color w:val="000000"/>
          <w:sz w:val="24"/>
          <w:szCs w:val="24"/>
          <w:lang w:eastAsia="cs-CZ"/>
        </w:rPr>
        <w:softHyphen/>
        <w:t>kovalo oběma pánům za vykonanou práci.</w:t>
      </w:r>
    </w:p>
    <w:p w:rsidR="00393AEA" w:rsidRPr="00393AEA" w:rsidRDefault="00393AEA" w:rsidP="00393AEA">
      <w:pPr>
        <w:spacing w:after="0"/>
        <w:ind w:firstLine="706"/>
        <w:jc w:val="both"/>
        <w:rPr>
          <w:rFonts w:ascii="Century Schoolbook" w:eastAsia="Times New Roman" w:hAnsi="Century Schoolbook" w:cs="Century Schoolbook"/>
          <w:bCs/>
          <w:color w:val="000000"/>
          <w:sz w:val="24"/>
          <w:szCs w:val="24"/>
          <w:lang w:eastAsia="cs-CZ"/>
        </w:rPr>
      </w:pPr>
      <w:r w:rsidRPr="00393AEA">
        <w:rPr>
          <w:rFonts w:ascii="Century Schoolbook" w:eastAsia="Times New Roman" w:hAnsi="Century Schoolbook" w:cs="Century Schoolbook"/>
          <w:bCs/>
          <w:color w:val="000000"/>
          <w:sz w:val="24"/>
          <w:szCs w:val="24"/>
          <w:lang w:eastAsia="cs-CZ"/>
        </w:rPr>
        <w:t xml:space="preserve">Dne 24. února bylo za dozoru účetního ředitele politické správy pana Oldřicha </w:t>
      </w:r>
      <w:proofErr w:type="spellStart"/>
      <w:r w:rsidRPr="00393AEA">
        <w:rPr>
          <w:rFonts w:ascii="Century Schoolbook" w:eastAsia="Times New Roman" w:hAnsi="Century Schoolbook" w:cs="Century Schoolbook"/>
          <w:bCs/>
          <w:color w:val="000000"/>
          <w:sz w:val="24"/>
          <w:szCs w:val="24"/>
          <w:lang w:eastAsia="cs-CZ"/>
        </w:rPr>
        <w:t>Šustery</w:t>
      </w:r>
      <w:proofErr w:type="spellEnd"/>
      <w:r w:rsidRPr="00393AEA">
        <w:rPr>
          <w:rFonts w:ascii="Century Schoolbook" w:eastAsia="Times New Roman" w:hAnsi="Century Schoolbook" w:cs="Century Schoolbook"/>
          <w:bCs/>
          <w:color w:val="000000"/>
          <w:sz w:val="24"/>
          <w:szCs w:val="24"/>
          <w:lang w:eastAsia="cs-CZ"/>
        </w:rPr>
        <w:t xml:space="preserve"> provedeno komisionelní vyřazení nepotřeb</w:t>
      </w:r>
      <w:r w:rsidRPr="00393AEA">
        <w:rPr>
          <w:rFonts w:ascii="Century Schoolbook" w:eastAsia="Times New Roman" w:hAnsi="Century Schoolbook" w:cs="Century Schoolbook"/>
          <w:bCs/>
          <w:color w:val="000000"/>
          <w:sz w:val="24"/>
          <w:szCs w:val="24"/>
          <w:lang w:eastAsia="cs-CZ"/>
        </w:rPr>
        <w:softHyphen/>
        <w:t>ného šatstva, prádla, obuvi a různého zařízení ústavu v Praze a dne 21. dubna v odbočce v Krči.</w:t>
      </w:r>
    </w:p>
    <w:p w:rsidR="00393AEA" w:rsidRPr="00393AEA" w:rsidRDefault="00393AEA" w:rsidP="00393AEA">
      <w:pPr>
        <w:spacing w:after="0"/>
        <w:ind w:firstLine="706"/>
        <w:jc w:val="both"/>
        <w:rPr>
          <w:rFonts w:ascii="Century Schoolbook" w:eastAsia="Times New Roman" w:hAnsi="Century Schoolbook" w:cs="Century Schoolbook"/>
          <w:bCs/>
          <w:color w:val="000000"/>
          <w:sz w:val="24"/>
          <w:szCs w:val="24"/>
          <w:lang w:eastAsia="cs-CZ"/>
        </w:rPr>
      </w:pPr>
      <w:r w:rsidRPr="00393AEA">
        <w:rPr>
          <w:rFonts w:ascii="Century Schoolbook" w:eastAsia="Times New Roman" w:hAnsi="Century Schoolbook" w:cs="Century Schoolbook"/>
          <w:bCs/>
          <w:color w:val="000000"/>
          <w:sz w:val="24"/>
          <w:szCs w:val="24"/>
          <w:lang w:eastAsia="cs-CZ"/>
        </w:rPr>
        <w:t xml:space="preserve">Podle ustanovení poslední vůle paní Miroslavy </w:t>
      </w:r>
      <w:proofErr w:type="spellStart"/>
      <w:r w:rsidRPr="00393AEA">
        <w:rPr>
          <w:rFonts w:ascii="Century Schoolbook" w:eastAsia="Times New Roman" w:hAnsi="Century Schoolbook" w:cs="Century Schoolbook"/>
          <w:bCs/>
          <w:color w:val="000000"/>
          <w:sz w:val="24"/>
          <w:szCs w:val="24"/>
          <w:lang w:eastAsia="cs-CZ"/>
        </w:rPr>
        <w:t>Fuksové</w:t>
      </w:r>
      <w:proofErr w:type="spellEnd"/>
      <w:r w:rsidRPr="00393AEA">
        <w:rPr>
          <w:rFonts w:ascii="Century Schoolbook" w:eastAsia="Times New Roman" w:hAnsi="Century Schoolbook" w:cs="Century Schoolbook"/>
          <w:bCs/>
          <w:color w:val="000000"/>
          <w:sz w:val="24"/>
          <w:szCs w:val="24"/>
          <w:lang w:eastAsia="cs-CZ"/>
        </w:rPr>
        <w:t>-</w:t>
      </w:r>
      <w:proofErr w:type="spellStart"/>
      <w:r w:rsidRPr="00393AEA">
        <w:rPr>
          <w:rFonts w:ascii="Century Schoolbook" w:eastAsia="Times New Roman" w:hAnsi="Century Schoolbook" w:cs="Century Schoolbook"/>
          <w:bCs/>
          <w:color w:val="000000"/>
          <w:sz w:val="24"/>
          <w:szCs w:val="24"/>
          <w:lang w:eastAsia="cs-CZ"/>
        </w:rPr>
        <w:t>Kautské</w:t>
      </w:r>
      <w:proofErr w:type="spellEnd"/>
      <w:r w:rsidRPr="00393AEA">
        <w:rPr>
          <w:rFonts w:ascii="Century Schoolbook" w:eastAsia="Times New Roman" w:hAnsi="Century Schoolbook" w:cs="Century Schoolbook"/>
          <w:bCs/>
          <w:color w:val="000000"/>
          <w:sz w:val="24"/>
          <w:szCs w:val="24"/>
          <w:lang w:eastAsia="cs-CZ"/>
        </w:rPr>
        <w:t xml:space="preserve"> a pana řídícího učitele Josefa Novotného, bylo dne 6. března slav</w:t>
      </w:r>
      <w:r w:rsidRPr="00393AEA">
        <w:rPr>
          <w:rFonts w:ascii="Century Schoolbook" w:eastAsia="Times New Roman" w:hAnsi="Century Schoolbook" w:cs="Century Schoolbook"/>
          <w:bCs/>
          <w:color w:val="000000"/>
          <w:sz w:val="24"/>
          <w:szCs w:val="24"/>
          <w:lang w:eastAsia="cs-CZ"/>
        </w:rPr>
        <w:softHyphen/>
        <w:t>nostním způsobem poděleno 9 chovanců a chovanek peněžními dary v částce K 690. Byli podarováni ti slepci, kteří projevo</w:t>
      </w:r>
      <w:r w:rsidRPr="00393AEA">
        <w:rPr>
          <w:rFonts w:ascii="Century Schoolbook" w:eastAsia="Times New Roman" w:hAnsi="Century Schoolbook" w:cs="Century Schoolbook"/>
          <w:bCs/>
          <w:color w:val="000000"/>
          <w:sz w:val="24"/>
          <w:szCs w:val="24"/>
          <w:lang w:eastAsia="cs-CZ"/>
        </w:rPr>
        <w:softHyphen/>
        <w:t>vali po celý uplynulý rok největší píli ve škole a v dílnách.</w:t>
      </w:r>
    </w:p>
    <w:p w:rsidR="00393AEA" w:rsidRPr="00393AEA" w:rsidRDefault="00393AEA" w:rsidP="00BC7F8B">
      <w:pPr>
        <w:spacing w:after="0"/>
        <w:ind w:firstLine="706"/>
        <w:jc w:val="both"/>
        <w:rPr>
          <w:rFonts w:ascii="Century Schoolbook" w:eastAsia="Times New Roman" w:hAnsi="Century Schoolbook" w:cs="Century Schoolbook"/>
          <w:bCs/>
          <w:color w:val="000000"/>
          <w:sz w:val="24"/>
          <w:szCs w:val="24"/>
          <w:lang w:eastAsia="cs-CZ"/>
        </w:rPr>
      </w:pPr>
      <w:r w:rsidRPr="00393AEA">
        <w:rPr>
          <w:rFonts w:ascii="Century Schoolbook" w:eastAsia="Times New Roman" w:hAnsi="Century Schoolbook" w:cs="Century Schoolbook"/>
          <w:bCs/>
          <w:color w:val="000000"/>
          <w:sz w:val="24"/>
          <w:szCs w:val="24"/>
          <w:lang w:eastAsia="cs-CZ"/>
        </w:rPr>
        <w:t>Když se dosavadní ústavní lékař medicinální rada p. MUDr. František Pikl vzdal na základě zákona o příjmech státních zaměst</w:t>
      </w:r>
      <w:r w:rsidRPr="00393AEA">
        <w:rPr>
          <w:rFonts w:ascii="Century Schoolbook" w:eastAsia="Times New Roman" w:hAnsi="Century Schoolbook" w:cs="Century Schoolbook"/>
          <w:bCs/>
          <w:color w:val="000000"/>
          <w:sz w:val="24"/>
          <w:szCs w:val="24"/>
          <w:lang w:eastAsia="cs-CZ"/>
        </w:rPr>
        <w:softHyphen/>
        <w:t xml:space="preserve">nanců svého úřadu, převzal funkci ústavního lékaře pan MUDr. Jaroslav </w:t>
      </w:r>
      <w:proofErr w:type="spellStart"/>
      <w:r w:rsidRPr="00393AEA">
        <w:rPr>
          <w:rFonts w:ascii="Century Schoolbook" w:eastAsia="Times New Roman" w:hAnsi="Century Schoolbook" w:cs="Century Schoolbook"/>
          <w:bCs/>
          <w:color w:val="000000"/>
          <w:sz w:val="24"/>
          <w:szCs w:val="24"/>
          <w:lang w:eastAsia="cs-CZ"/>
        </w:rPr>
        <w:t>Wallenfels</w:t>
      </w:r>
      <w:proofErr w:type="spellEnd"/>
      <w:r w:rsidRPr="00393AEA">
        <w:rPr>
          <w:rFonts w:ascii="Century Schoolbook" w:eastAsia="Times New Roman" w:hAnsi="Century Schoolbook" w:cs="Century Schoolbook"/>
          <w:bCs/>
          <w:color w:val="000000"/>
          <w:sz w:val="24"/>
          <w:szCs w:val="24"/>
          <w:lang w:eastAsia="cs-CZ"/>
        </w:rPr>
        <w:t>, praktický lékař v Praze III., jenž rovněž velmi obětavě a svědomitě vykonává vyšetřování a léčení chovanců.</w:t>
      </w:r>
    </w:p>
    <w:p w:rsidR="00393AEA" w:rsidRPr="00393AEA" w:rsidRDefault="00393AEA" w:rsidP="00BC7F8B">
      <w:pPr>
        <w:spacing w:after="0"/>
        <w:ind w:firstLine="706"/>
        <w:jc w:val="both"/>
        <w:rPr>
          <w:rFonts w:ascii="Century Schoolbook" w:eastAsia="Times New Roman" w:hAnsi="Century Schoolbook" w:cs="Century Schoolbook"/>
          <w:bCs/>
          <w:color w:val="000000"/>
          <w:sz w:val="24"/>
          <w:szCs w:val="24"/>
          <w:lang w:eastAsia="cs-CZ"/>
        </w:rPr>
      </w:pPr>
      <w:r w:rsidRPr="00393AEA">
        <w:rPr>
          <w:rFonts w:ascii="Century Schoolbook" w:eastAsia="Times New Roman" w:hAnsi="Century Schoolbook" w:cs="Century Schoolbook"/>
          <w:bCs/>
          <w:color w:val="000000"/>
          <w:sz w:val="24"/>
          <w:szCs w:val="24"/>
          <w:lang w:eastAsia="cs-CZ"/>
        </w:rPr>
        <w:t xml:space="preserve">Učitelka mateřské školy slečna Emilie </w:t>
      </w:r>
      <w:proofErr w:type="spellStart"/>
      <w:r w:rsidRPr="00393AEA">
        <w:rPr>
          <w:rFonts w:ascii="Century Schoolbook" w:eastAsia="Times New Roman" w:hAnsi="Century Schoolbook" w:cs="Century Schoolbook"/>
          <w:bCs/>
          <w:color w:val="000000"/>
          <w:sz w:val="24"/>
          <w:szCs w:val="24"/>
          <w:lang w:eastAsia="cs-CZ"/>
        </w:rPr>
        <w:t>Mágrová</w:t>
      </w:r>
      <w:proofErr w:type="spellEnd"/>
      <w:r w:rsidRPr="00393AEA">
        <w:rPr>
          <w:rFonts w:ascii="Century Schoolbook" w:eastAsia="Times New Roman" w:hAnsi="Century Schoolbook" w:cs="Century Schoolbook"/>
          <w:bCs/>
          <w:color w:val="000000"/>
          <w:sz w:val="24"/>
          <w:szCs w:val="24"/>
          <w:lang w:eastAsia="cs-CZ"/>
        </w:rPr>
        <w:t xml:space="preserve"> se rozhodla </w:t>
      </w:r>
      <w:proofErr w:type="spellStart"/>
      <w:r w:rsidRPr="00393AEA">
        <w:rPr>
          <w:rFonts w:ascii="Century Schoolbook" w:eastAsia="Times New Roman" w:hAnsi="Century Schoolbook" w:cs="Century Schoolbook"/>
          <w:bCs/>
          <w:color w:val="000000"/>
          <w:sz w:val="24"/>
          <w:szCs w:val="24"/>
          <w:lang w:eastAsia="cs-CZ"/>
        </w:rPr>
        <w:t>vystoupiti</w:t>
      </w:r>
      <w:proofErr w:type="spellEnd"/>
      <w:r w:rsidRPr="00393AEA">
        <w:rPr>
          <w:rFonts w:ascii="Century Schoolbook" w:eastAsia="Times New Roman" w:hAnsi="Century Schoolbook" w:cs="Century Schoolbook"/>
          <w:bCs/>
          <w:color w:val="000000"/>
          <w:sz w:val="24"/>
          <w:szCs w:val="24"/>
          <w:lang w:eastAsia="cs-CZ"/>
        </w:rPr>
        <w:t xml:space="preserve"> ze služeb ústavu, poněvadž dosáhla věkové hranice, oprav</w:t>
      </w:r>
      <w:r w:rsidRPr="00393AEA">
        <w:rPr>
          <w:rFonts w:ascii="Century Schoolbook" w:eastAsia="Times New Roman" w:hAnsi="Century Schoolbook" w:cs="Century Schoolbook"/>
          <w:bCs/>
          <w:color w:val="000000"/>
          <w:sz w:val="24"/>
          <w:szCs w:val="24"/>
          <w:lang w:eastAsia="cs-CZ"/>
        </w:rPr>
        <w:softHyphen/>
        <w:t xml:space="preserve">ňující ji ke vstupu do </w:t>
      </w:r>
      <w:r w:rsidRPr="00393AEA">
        <w:rPr>
          <w:rFonts w:ascii="Century Schoolbook" w:eastAsia="Times New Roman" w:hAnsi="Century Schoolbook" w:cs="Century Schoolbook"/>
          <w:bCs/>
          <w:color w:val="000000"/>
          <w:sz w:val="24"/>
          <w:szCs w:val="24"/>
          <w:lang w:eastAsia="cs-CZ"/>
        </w:rPr>
        <w:lastRenderedPageBreak/>
        <w:t>výslužby. Požádala o propuštění a na její místo byla získána nová učitelka ve slečně Marii Augustinové, která nastoupila dne 1. srpna 1939. Poněvadž slečna Augustinová, jako státní učitelka, byla zemskou školní radou k vyučování v naší mateřské škole přikázána, dociluje se tím úspory na vydání za personál.</w:t>
      </w:r>
    </w:p>
    <w:p w:rsidR="00393AEA" w:rsidRPr="00393AEA" w:rsidRDefault="00393AEA" w:rsidP="00BC7F8B">
      <w:pPr>
        <w:spacing w:after="0"/>
        <w:ind w:firstLine="706"/>
        <w:jc w:val="both"/>
        <w:rPr>
          <w:rFonts w:ascii="Century Schoolbook" w:eastAsia="Times New Roman" w:hAnsi="Century Schoolbook" w:cs="Century Schoolbook"/>
          <w:bCs/>
          <w:color w:val="000000"/>
          <w:sz w:val="24"/>
          <w:szCs w:val="24"/>
          <w:lang w:eastAsia="cs-CZ"/>
        </w:rPr>
      </w:pPr>
      <w:r w:rsidRPr="00393AEA">
        <w:rPr>
          <w:rFonts w:ascii="Century Schoolbook" w:eastAsia="Times New Roman" w:hAnsi="Century Schoolbook" w:cs="Century Schoolbook"/>
          <w:bCs/>
          <w:color w:val="000000"/>
          <w:sz w:val="24"/>
          <w:szCs w:val="24"/>
          <w:lang w:eastAsia="cs-CZ"/>
        </w:rPr>
        <w:t>Poděkováno bylo Elektrickým podnikům hlavního města Prahy za to, že vyhověly žádosti ústavu a povolily chovankám odbočky v Krči, aby směly při použití autobusu na trati Kačerov—Klárův ústav slepců v Krči platiti i s průvodcem jen jeden lístek.</w:t>
      </w:r>
    </w:p>
    <w:p w:rsidR="00393AEA" w:rsidRPr="00393AEA" w:rsidRDefault="00393AEA" w:rsidP="00BC7F8B">
      <w:pPr>
        <w:spacing w:after="0"/>
        <w:ind w:firstLine="706"/>
        <w:jc w:val="both"/>
        <w:rPr>
          <w:rFonts w:ascii="Century Schoolbook" w:eastAsia="Times New Roman" w:hAnsi="Century Schoolbook" w:cs="Century Schoolbook"/>
          <w:bCs/>
          <w:color w:val="000000"/>
          <w:sz w:val="24"/>
          <w:szCs w:val="24"/>
          <w:lang w:eastAsia="cs-CZ"/>
        </w:rPr>
      </w:pPr>
      <w:r w:rsidRPr="00393AEA">
        <w:rPr>
          <w:rFonts w:ascii="Century Schoolbook" w:eastAsia="Times New Roman" w:hAnsi="Century Schoolbook" w:cs="Century Schoolbook"/>
          <w:bCs/>
          <w:color w:val="000000"/>
          <w:sz w:val="24"/>
          <w:szCs w:val="24"/>
          <w:lang w:eastAsia="cs-CZ"/>
        </w:rPr>
        <w:t>Na schůzi, konané dne 6. dubna, bylo vzpomenuto šedesátých pátých narozenin člena ředitelstva, pana Ferdinanda Kellnera, bý</w:t>
      </w:r>
      <w:r w:rsidRPr="00393AEA">
        <w:rPr>
          <w:rFonts w:ascii="Century Schoolbook" w:eastAsia="Times New Roman" w:hAnsi="Century Schoolbook" w:cs="Century Schoolbook"/>
          <w:bCs/>
          <w:color w:val="000000"/>
          <w:sz w:val="24"/>
          <w:szCs w:val="24"/>
          <w:lang w:eastAsia="cs-CZ"/>
        </w:rPr>
        <w:softHyphen/>
        <w:t>valého náměstka primátora hlavního města Prahy, jenž s tímto svým životním jubileem vzpomínal současně výročí své dvacetileté činnosti v ředitelstvu ústavu. Bylo mu poděkováno za jeho účinnou podporu, ústavu stále poskytovanou, a zvláště za pomoc, které se nám od něho dostávalo při budování odbočky v Krči. Nikdo ne</w:t>
      </w:r>
      <w:r w:rsidRPr="00393AEA">
        <w:rPr>
          <w:rFonts w:ascii="Century Schoolbook" w:eastAsia="Times New Roman" w:hAnsi="Century Schoolbook" w:cs="Century Schoolbook"/>
          <w:bCs/>
          <w:color w:val="000000"/>
          <w:sz w:val="24"/>
          <w:szCs w:val="24"/>
          <w:lang w:eastAsia="cs-CZ"/>
        </w:rPr>
        <w:softHyphen/>
        <w:t>tušil, že právě v den svých narozenin, po náhlém ochuravění a pře</w:t>
      </w:r>
      <w:r w:rsidRPr="00393AEA">
        <w:rPr>
          <w:rFonts w:ascii="Century Schoolbook" w:eastAsia="Times New Roman" w:hAnsi="Century Schoolbook" w:cs="Century Schoolbook"/>
          <w:bCs/>
          <w:color w:val="000000"/>
          <w:sz w:val="24"/>
          <w:szCs w:val="24"/>
          <w:lang w:eastAsia="cs-CZ"/>
        </w:rPr>
        <w:softHyphen/>
        <w:t>vozu do nemocnice na Bulovce se rozloučí se světem. Ředitelstvo vzpomenulo na schůzi, konané dne 9. června opětně všech dobro</w:t>
      </w:r>
      <w:r w:rsidRPr="00393AEA">
        <w:rPr>
          <w:rFonts w:ascii="Century Schoolbook" w:eastAsia="Times New Roman" w:hAnsi="Century Schoolbook" w:cs="Century Schoolbook"/>
          <w:bCs/>
          <w:color w:val="000000"/>
          <w:sz w:val="24"/>
          <w:szCs w:val="24"/>
          <w:lang w:eastAsia="cs-CZ"/>
        </w:rPr>
        <w:softHyphen/>
        <w:t>diní, která pan náměstek Kellner pro ústav vykonal, a vyslovilo rodině svoji účast a hlubokou soustrast nad těžkou ztrátou, která ji jeho odchodem stihla. Pohřbu účastnil se ředitel ústavu s cho</w:t>
      </w:r>
      <w:r w:rsidRPr="00393AEA">
        <w:rPr>
          <w:rFonts w:ascii="Century Schoolbook" w:eastAsia="Times New Roman" w:hAnsi="Century Schoolbook" w:cs="Century Schoolbook"/>
          <w:bCs/>
          <w:color w:val="000000"/>
          <w:sz w:val="24"/>
          <w:szCs w:val="24"/>
          <w:lang w:eastAsia="cs-CZ"/>
        </w:rPr>
        <w:softHyphen/>
        <w:t>vanci na důkaz úcty a vděčnosti k zesnulému.</w:t>
      </w:r>
    </w:p>
    <w:p w:rsidR="00393AEA" w:rsidRPr="00393AEA" w:rsidRDefault="00393AEA" w:rsidP="00BC7F8B">
      <w:pPr>
        <w:spacing w:after="0"/>
        <w:ind w:firstLine="706"/>
        <w:jc w:val="both"/>
        <w:rPr>
          <w:rFonts w:ascii="Century Schoolbook" w:eastAsia="Times New Roman" w:hAnsi="Century Schoolbook" w:cs="Century Schoolbook"/>
          <w:bCs/>
          <w:color w:val="000000"/>
          <w:sz w:val="24"/>
          <w:szCs w:val="24"/>
          <w:lang w:eastAsia="cs-CZ"/>
        </w:rPr>
      </w:pPr>
      <w:r w:rsidRPr="00393AEA">
        <w:rPr>
          <w:rFonts w:ascii="Century Schoolbook" w:eastAsia="Times New Roman" w:hAnsi="Century Schoolbook" w:cs="Century Schoolbook"/>
          <w:bCs/>
          <w:color w:val="000000"/>
          <w:sz w:val="24"/>
          <w:szCs w:val="24"/>
          <w:lang w:eastAsia="cs-CZ"/>
        </w:rPr>
        <w:t xml:space="preserve">Za pana náměstka Kellnera byl zvolen členem ředitelstva vrchní technický komisař pan Ing. arch. Vladimír </w:t>
      </w:r>
      <w:proofErr w:type="spellStart"/>
      <w:r w:rsidRPr="00393AEA">
        <w:rPr>
          <w:rFonts w:ascii="Century Schoolbook" w:eastAsia="Times New Roman" w:hAnsi="Century Schoolbook" w:cs="Century Schoolbook"/>
          <w:bCs/>
          <w:color w:val="000000"/>
          <w:sz w:val="24"/>
          <w:szCs w:val="24"/>
          <w:lang w:eastAsia="cs-CZ"/>
        </w:rPr>
        <w:t>Wallenfels</w:t>
      </w:r>
      <w:proofErr w:type="spellEnd"/>
      <w:r w:rsidRPr="00393AEA">
        <w:rPr>
          <w:rFonts w:ascii="Century Schoolbook" w:eastAsia="Times New Roman" w:hAnsi="Century Schoolbook" w:cs="Century Schoolbook"/>
          <w:bCs/>
          <w:color w:val="000000"/>
          <w:sz w:val="24"/>
          <w:szCs w:val="24"/>
          <w:lang w:eastAsia="cs-CZ"/>
        </w:rPr>
        <w:t xml:space="preserve">, jenž již před svým zvolením vždy ochotně radil a pomáhal při stavebních úpravách a </w:t>
      </w:r>
      <w:proofErr w:type="spellStart"/>
      <w:r w:rsidRPr="00393AEA">
        <w:rPr>
          <w:rFonts w:ascii="Century Schoolbook" w:eastAsia="Times New Roman" w:hAnsi="Century Schoolbook" w:cs="Century Schoolbook"/>
          <w:bCs/>
          <w:color w:val="000000"/>
          <w:sz w:val="24"/>
          <w:szCs w:val="24"/>
          <w:lang w:eastAsia="cs-CZ"/>
        </w:rPr>
        <w:t>pracech</w:t>
      </w:r>
      <w:proofErr w:type="spellEnd"/>
      <w:r w:rsidRPr="00393AEA">
        <w:rPr>
          <w:rFonts w:ascii="Century Schoolbook" w:eastAsia="Times New Roman" w:hAnsi="Century Schoolbook" w:cs="Century Schoolbook"/>
          <w:bCs/>
          <w:color w:val="000000"/>
          <w:sz w:val="24"/>
          <w:szCs w:val="24"/>
          <w:lang w:eastAsia="cs-CZ"/>
        </w:rPr>
        <w:t>, prováděných v ústavních budovách. V něm byla získána odborná síla, která dík svým bohatým znalostem a zkušenostem bude ústavu značně ku prospěchu.</w:t>
      </w:r>
    </w:p>
    <w:p w:rsidR="00393AEA" w:rsidRPr="00393AEA" w:rsidRDefault="00393AEA" w:rsidP="00BC7F8B">
      <w:pPr>
        <w:spacing w:after="0"/>
        <w:ind w:firstLine="706"/>
        <w:jc w:val="both"/>
        <w:rPr>
          <w:rFonts w:ascii="Century Schoolbook" w:eastAsia="Times New Roman" w:hAnsi="Century Schoolbook" w:cs="Century Schoolbook"/>
          <w:bCs/>
          <w:color w:val="000000"/>
          <w:sz w:val="24"/>
          <w:szCs w:val="24"/>
          <w:lang w:eastAsia="cs-CZ"/>
        </w:rPr>
      </w:pPr>
      <w:r w:rsidRPr="00393AEA">
        <w:rPr>
          <w:rFonts w:ascii="Century Schoolbook" w:eastAsia="Times New Roman" w:hAnsi="Century Schoolbook" w:cs="Century Schoolbook"/>
          <w:bCs/>
          <w:color w:val="000000"/>
          <w:sz w:val="24"/>
          <w:szCs w:val="24"/>
          <w:lang w:eastAsia="cs-CZ"/>
        </w:rPr>
        <w:t xml:space="preserve">Krom 16 dívek a 9 dětí odbočky v Krči požádalo též 30 chovanců a chovanek z ústavu v Praze o dovolení, </w:t>
      </w:r>
      <w:proofErr w:type="spellStart"/>
      <w:r w:rsidRPr="00393AEA">
        <w:rPr>
          <w:rFonts w:ascii="Century Schoolbook" w:eastAsia="Times New Roman" w:hAnsi="Century Schoolbook" w:cs="Century Schoolbook"/>
          <w:bCs/>
          <w:color w:val="000000"/>
          <w:sz w:val="24"/>
          <w:szCs w:val="24"/>
          <w:lang w:eastAsia="cs-CZ"/>
        </w:rPr>
        <w:t>ztráviti</w:t>
      </w:r>
      <w:proofErr w:type="spellEnd"/>
      <w:r w:rsidRPr="00393AEA">
        <w:rPr>
          <w:rFonts w:ascii="Century Schoolbook" w:eastAsia="Times New Roman" w:hAnsi="Century Schoolbook" w:cs="Century Schoolbook"/>
          <w:bCs/>
          <w:color w:val="000000"/>
          <w:sz w:val="24"/>
          <w:szCs w:val="24"/>
          <w:lang w:eastAsia="cs-CZ"/>
        </w:rPr>
        <w:t xml:space="preserve"> prázdniny v ozdra</w:t>
      </w:r>
      <w:r w:rsidRPr="00393AEA">
        <w:rPr>
          <w:rFonts w:ascii="Century Schoolbook" w:eastAsia="Times New Roman" w:hAnsi="Century Schoolbook" w:cs="Century Schoolbook"/>
          <w:bCs/>
          <w:color w:val="000000"/>
          <w:sz w:val="24"/>
          <w:szCs w:val="24"/>
          <w:lang w:eastAsia="cs-CZ"/>
        </w:rPr>
        <w:softHyphen/>
        <w:t>vovně v Krči. Jsou to slepci, kteří buď nemají rodičů, nebo je</w:t>
      </w:r>
      <w:r w:rsidRPr="00393AEA">
        <w:rPr>
          <w:rFonts w:ascii="Century Schoolbook" w:eastAsia="Times New Roman" w:hAnsi="Century Schoolbook" w:cs="Century Schoolbook"/>
          <w:bCs/>
          <w:color w:val="000000"/>
          <w:sz w:val="24"/>
          <w:szCs w:val="24"/>
          <w:lang w:eastAsia="cs-CZ"/>
        </w:rPr>
        <w:softHyphen/>
        <w:t>jichž rodiny jsou tak sociálně slabé, že by je potřebnou stravou a slušným ubytováním o prázdninách jen stěží opatřovaly. Po uvá</w:t>
      </w:r>
      <w:r w:rsidRPr="00393AEA">
        <w:rPr>
          <w:rFonts w:ascii="Century Schoolbook" w:eastAsia="Times New Roman" w:hAnsi="Century Schoolbook" w:cs="Century Schoolbook"/>
          <w:bCs/>
          <w:color w:val="000000"/>
          <w:sz w:val="24"/>
          <w:szCs w:val="24"/>
          <w:lang w:eastAsia="cs-CZ"/>
        </w:rPr>
        <w:softHyphen/>
        <w:t xml:space="preserve">žení těchto důvodů bylo žádosti všech vyhověno a povoleno </w:t>
      </w:r>
      <w:proofErr w:type="spellStart"/>
      <w:r w:rsidRPr="00393AEA">
        <w:rPr>
          <w:rFonts w:ascii="Century Schoolbook" w:eastAsia="Times New Roman" w:hAnsi="Century Schoolbook" w:cs="Century Schoolbook"/>
          <w:bCs/>
          <w:color w:val="000000"/>
          <w:sz w:val="24"/>
          <w:szCs w:val="24"/>
          <w:lang w:eastAsia="cs-CZ"/>
        </w:rPr>
        <w:t>ztrá</w:t>
      </w:r>
      <w:r w:rsidRPr="00393AEA">
        <w:rPr>
          <w:rFonts w:ascii="Century Schoolbook" w:eastAsia="Times New Roman" w:hAnsi="Century Schoolbook" w:cs="Century Schoolbook"/>
          <w:bCs/>
          <w:color w:val="000000"/>
          <w:sz w:val="24"/>
          <w:szCs w:val="24"/>
          <w:lang w:eastAsia="cs-CZ"/>
        </w:rPr>
        <w:softHyphen/>
        <w:t>viti</w:t>
      </w:r>
      <w:proofErr w:type="spellEnd"/>
      <w:r w:rsidRPr="00393AEA">
        <w:rPr>
          <w:rFonts w:ascii="Century Schoolbook" w:eastAsia="Times New Roman" w:hAnsi="Century Schoolbook" w:cs="Century Schoolbook"/>
          <w:bCs/>
          <w:color w:val="000000"/>
          <w:sz w:val="24"/>
          <w:szCs w:val="24"/>
          <w:lang w:eastAsia="cs-CZ"/>
        </w:rPr>
        <w:t xml:space="preserve"> prázdniny v odbočce v Krči. Tam se jim dostává výživné stravy, zdravého a čistého ubytování, i hojné možnosti k zotavení v rozlehlé ústavní zahradě.</w:t>
      </w:r>
    </w:p>
    <w:p w:rsidR="00D92F5E" w:rsidRPr="00BC7F8B" w:rsidRDefault="00393AEA" w:rsidP="00BC7F8B">
      <w:pPr>
        <w:spacing w:after="0"/>
        <w:ind w:firstLine="706"/>
        <w:jc w:val="both"/>
        <w:rPr>
          <w:rFonts w:ascii="Century Schoolbook" w:eastAsia="Times New Roman" w:hAnsi="Century Schoolbook" w:cs="Century Schoolbook"/>
          <w:bCs/>
          <w:color w:val="000000"/>
          <w:sz w:val="24"/>
          <w:szCs w:val="24"/>
          <w:lang w:eastAsia="cs-CZ"/>
        </w:rPr>
      </w:pPr>
      <w:r w:rsidRPr="00393AEA">
        <w:rPr>
          <w:rFonts w:ascii="Century Schoolbook" w:eastAsia="Times New Roman" w:hAnsi="Century Schoolbook" w:cs="Century Schoolbook"/>
          <w:bCs/>
          <w:color w:val="000000"/>
          <w:sz w:val="24"/>
          <w:szCs w:val="24"/>
          <w:lang w:eastAsia="cs-CZ"/>
        </w:rPr>
        <w:t>Když bylo rozhodnuto příslušnými úřady, aby se studentské or</w:t>
      </w:r>
      <w:r w:rsidRPr="00393AEA">
        <w:rPr>
          <w:rFonts w:ascii="Century Schoolbook" w:eastAsia="Times New Roman" w:hAnsi="Century Schoolbook" w:cs="Century Schoolbook"/>
          <w:bCs/>
          <w:color w:val="000000"/>
          <w:sz w:val="24"/>
          <w:szCs w:val="24"/>
          <w:lang w:eastAsia="cs-CZ"/>
        </w:rPr>
        <w:softHyphen/>
        <w:t>ganizace vystěhovaly ze Strakovy akademie, aby bylo získáno místo pro úřadovny ministerstva</w:t>
      </w:r>
      <w:r w:rsidR="00D92F5E" w:rsidRPr="00BC7F8B">
        <w:rPr>
          <w:rFonts w:ascii="Century Schoolbook" w:eastAsia="Times New Roman" w:hAnsi="Century Schoolbook" w:cs="Century Schoolbook"/>
          <w:bCs/>
          <w:color w:val="000000"/>
          <w:sz w:val="24"/>
          <w:szCs w:val="24"/>
          <w:lang w:eastAsia="cs-CZ"/>
        </w:rPr>
        <w:t xml:space="preserve"> vnitra, byly hledány vhodné </w:t>
      </w:r>
      <w:proofErr w:type="spellStart"/>
      <w:r w:rsidR="00D92F5E" w:rsidRPr="00BC7F8B">
        <w:rPr>
          <w:rFonts w:ascii="Century Schoolbook" w:eastAsia="Times New Roman" w:hAnsi="Century Schoolbook" w:cs="Century Schoolbook"/>
          <w:bCs/>
          <w:color w:val="000000"/>
          <w:sz w:val="24"/>
          <w:szCs w:val="24"/>
          <w:lang w:eastAsia="cs-CZ"/>
        </w:rPr>
        <w:t>ná</w:t>
      </w:r>
      <w:proofErr w:type="spellEnd"/>
      <w:r w:rsidR="00D92F5E" w:rsidRPr="00BC7F8B">
        <w:rPr>
          <w:rFonts w:ascii="Century Schoolbook" w:eastAsia="Times New Roman" w:hAnsi="Century Schoolbook" w:cs="Century Schoolbook"/>
          <w:bCs/>
          <w:color w:val="000000"/>
          <w:sz w:val="24"/>
          <w:szCs w:val="24"/>
          <w:lang w:eastAsia="cs-CZ"/>
        </w:rPr>
        <w:t xml:space="preserve"> hradní místnosti. Za tím účelem se do ústavu dostavila komise, složená ze zástupců předsednictva ministerské rady, ministerstev: sociální a zdravotní správy, vnitra, školství a národní osvěty, ve</w:t>
      </w:r>
      <w:r w:rsidR="00D92F5E" w:rsidRPr="00BC7F8B">
        <w:rPr>
          <w:rFonts w:ascii="Century Schoolbook" w:eastAsia="Times New Roman" w:hAnsi="Century Schoolbook" w:cs="Century Schoolbook"/>
          <w:bCs/>
          <w:color w:val="000000"/>
          <w:sz w:val="24"/>
          <w:szCs w:val="24"/>
          <w:lang w:eastAsia="cs-CZ"/>
        </w:rPr>
        <w:softHyphen/>
        <w:t xml:space="preserve">řejných prací, zemského úřadu a pana vrchního policejního rady Dr. Karla </w:t>
      </w:r>
      <w:proofErr w:type="spellStart"/>
      <w:r w:rsidR="00D92F5E" w:rsidRPr="00BC7F8B">
        <w:rPr>
          <w:rFonts w:ascii="Century Schoolbook" w:eastAsia="Times New Roman" w:hAnsi="Century Schoolbook" w:cs="Century Schoolbook"/>
          <w:bCs/>
          <w:color w:val="000000"/>
          <w:sz w:val="24"/>
          <w:szCs w:val="24"/>
          <w:lang w:eastAsia="cs-CZ"/>
        </w:rPr>
        <w:t>Jungvirta</w:t>
      </w:r>
      <w:proofErr w:type="spellEnd"/>
      <w:r w:rsidR="00D92F5E" w:rsidRPr="00BC7F8B">
        <w:rPr>
          <w:rFonts w:ascii="Century Schoolbook" w:eastAsia="Times New Roman" w:hAnsi="Century Schoolbook" w:cs="Century Schoolbook"/>
          <w:bCs/>
          <w:color w:val="000000"/>
          <w:sz w:val="24"/>
          <w:szCs w:val="24"/>
          <w:lang w:eastAsia="cs-CZ"/>
        </w:rPr>
        <w:t>, vládního komisaře Akademického domu. Tato komise žádala, aby byli chovanci z budovy v Praze III., čp. 627 v krátké době vystěhováni a budova ta aby byla dána k disposici studentským organisacím. Když se však komise přesvědčila, že není kam chovance přestěhovati a že by tímto opatřením byl na dobu obsazení budovy znemožněn výcvik a vyučování všech sle</w:t>
      </w:r>
      <w:r w:rsidR="00D92F5E" w:rsidRPr="00BC7F8B">
        <w:rPr>
          <w:rFonts w:ascii="Century Schoolbook" w:eastAsia="Times New Roman" w:hAnsi="Century Schoolbook" w:cs="Century Schoolbook"/>
          <w:bCs/>
          <w:color w:val="000000"/>
          <w:sz w:val="24"/>
          <w:szCs w:val="24"/>
          <w:lang w:eastAsia="cs-CZ"/>
        </w:rPr>
        <w:softHyphen/>
        <w:t xml:space="preserve">pých svěřenců ústavu, upustila od tohoto úmyslu a spokojila se propůjčením ústavního sálu a přilehlých </w:t>
      </w:r>
      <w:r w:rsidR="00D92F5E" w:rsidRPr="00BC7F8B">
        <w:rPr>
          <w:rFonts w:ascii="Century Schoolbook" w:eastAsia="Times New Roman" w:hAnsi="Century Schoolbook" w:cs="Century Schoolbook"/>
          <w:bCs/>
          <w:color w:val="000000"/>
          <w:sz w:val="24"/>
          <w:szCs w:val="24"/>
          <w:lang w:eastAsia="cs-CZ"/>
        </w:rPr>
        <w:lastRenderedPageBreak/>
        <w:t>místností pro umístění studentské knihovny, archivu a čítárny Akademického domu.</w:t>
      </w:r>
    </w:p>
    <w:p w:rsidR="00D92F5E" w:rsidRPr="00D92F5E" w:rsidRDefault="00D92F5E" w:rsidP="00BC7F8B">
      <w:pPr>
        <w:spacing w:after="0"/>
        <w:ind w:firstLine="706"/>
        <w:jc w:val="both"/>
        <w:rPr>
          <w:rFonts w:ascii="Century Schoolbook" w:eastAsia="Times New Roman" w:hAnsi="Century Schoolbook" w:cs="Century Schoolbook"/>
          <w:bCs/>
          <w:color w:val="000000"/>
          <w:sz w:val="24"/>
          <w:szCs w:val="24"/>
          <w:lang w:eastAsia="cs-CZ"/>
        </w:rPr>
      </w:pPr>
      <w:r w:rsidRPr="00D92F5E">
        <w:rPr>
          <w:rFonts w:ascii="Century Schoolbook" w:eastAsia="Times New Roman" w:hAnsi="Century Schoolbook" w:cs="Century Schoolbook"/>
          <w:bCs/>
          <w:color w:val="000000"/>
          <w:sz w:val="24"/>
          <w:szCs w:val="24"/>
          <w:lang w:eastAsia="cs-CZ"/>
        </w:rPr>
        <w:t xml:space="preserve">Ve schůzi, konané dne 6. října, byl dosavadní místopředseda pan Edvard </w:t>
      </w:r>
      <w:proofErr w:type="spellStart"/>
      <w:r w:rsidRPr="00D92F5E">
        <w:rPr>
          <w:rFonts w:ascii="Century Schoolbook" w:eastAsia="Times New Roman" w:hAnsi="Century Schoolbook" w:cs="Century Schoolbook"/>
          <w:bCs/>
          <w:color w:val="000000"/>
          <w:sz w:val="24"/>
          <w:szCs w:val="24"/>
          <w:lang w:eastAsia="cs-CZ"/>
        </w:rPr>
        <w:t>Leschinger</w:t>
      </w:r>
      <w:proofErr w:type="spellEnd"/>
      <w:r w:rsidRPr="00D92F5E">
        <w:rPr>
          <w:rFonts w:ascii="Century Schoolbook" w:eastAsia="Times New Roman" w:hAnsi="Century Schoolbook" w:cs="Century Schoolbook"/>
          <w:bCs/>
          <w:color w:val="000000"/>
          <w:sz w:val="24"/>
          <w:szCs w:val="24"/>
          <w:lang w:eastAsia="cs-CZ"/>
        </w:rPr>
        <w:t xml:space="preserve"> zvolen jednomyslně znovu místopředsedou ře</w:t>
      </w:r>
      <w:r w:rsidRPr="00D92F5E">
        <w:rPr>
          <w:rFonts w:ascii="Century Schoolbook" w:eastAsia="Times New Roman" w:hAnsi="Century Schoolbook" w:cs="Century Schoolbook"/>
          <w:bCs/>
          <w:color w:val="000000"/>
          <w:sz w:val="24"/>
          <w:szCs w:val="24"/>
          <w:lang w:eastAsia="cs-CZ"/>
        </w:rPr>
        <w:softHyphen/>
        <w:t>ditelstva na další tříletí.</w:t>
      </w:r>
    </w:p>
    <w:p w:rsidR="00D92F5E" w:rsidRPr="00D92F5E" w:rsidRDefault="00D92F5E" w:rsidP="00BC7F8B">
      <w:pPr>
        <w:spacing w:after="0"/>
        <w:ind w:firstLine="706"/>
        <w:jc w:val="both"/>
        <w:rPr>
          <w:rFonts w:ascii="Century Schoolbook" w:eastAsia="Times New Roman" w:hAnsi="Century Schoolbook" w:cs="Century Schoolbook"/>
          <w:bCs/>
          <w:color w:val="000000"/>
          <w:sz w:val="24"/>
          <w:szCs w:val="24"/>
          <w:lang w:eastAsia="cs-CZ"/>
        </w:rPr>
      </w:pPr>
      <w:r w:rsidRPr="00D92F5E">
        <w:rPr>
          <w:rFonts w:ascii="Century Schoolbook" w:eastAsia="Times New Roman" w:hAnsi="Century Schoolbook" w:cs="Century Schoolbook"/>
          <w:bCs/>
          <w:color w:val="000000"/>
          <w:sz w:val="24"/>
          <w:szCs w:val="24"/>
          <w:lang w:eastAsia="cs-CZ"/>
        </w:rPr>
        <w:t>Podle oprávnění, daného mu zakladateli, udělilo ředitelstvo 14 chovancům výnos ústavních nadací, nad nimiž vykonává presentační právo. Výnos nadací se přiděluje zcela nemajetným cho</w:t>
      </w:r>
      <w:r w:rsidRPr="00D92F5E">
        <w:rPr>
          <w:rFonts w:ascii="Century Schoolbook" w:eastAsia="Times New Roman" w:hAnsi="Century Schoolbook" w:cs="Century Schoolbook"/>
          <w:bCs/>
          <w:color w:val="000000"/>
          <w:sz w:val="24"/>
          <w:szCs w:val="24"/>
          <w:lang w:eastAsia="cs-CZ"/>
        </w:rPr>
        <w:softHyphen/>
        <w:t>vancům, na něž nikdo nepřispívá. Poněvadž však většina ústavních nadací byla zřízena již před téměř sto roky, jsou vý</w:t>
      </w:r>
      <w:r w:rsidRPr="00D92F5E">
        <w:rPr>
          <w:rFonts w:ascii="Century Schoolbook" w:eastAsia="Times New Roman" w:hAnsi="Century Schoolbook" w:cs="Century Schoolbook"/>
          <w:bCs/>
          <w:color w:val="000000"/>
          <w:sz w:val="24"/>
          <w:szCs w:val="24"/>
          <w:lang w:eastAsia="cs-CZ"/>
        </w:rPr>
        <w:softHyphen/>
        <w:t>nosy z malých nadačních kapitálů dnes nepostačující. Také vzrůstající drahota a zvyšování cen všech potřeb jako: prádla, šatů, obuvi, stravy, uhlí atd., zmenšuje rok od roku význam na</w:t>
      </w:r>
      <w:r w:rsidRPr="00D92F5E">
        <w:rPr>
          <w:rFonts w:ascii="Century Schoolbook" w:eastAsia="Times New Roman" w:hAnsi="Century Schoolbook" w:cs="Century Schoolbook"/>
          <w:bCs/>
          <w:color w:val="000000"/>
          <w:sz w:val="24"/>
          <w:szCs w:val="24"/>
          <w:lang w:eastAsia="cs-CZ"/>
        </w:rPr>
        <w:softHyphen/>
        <w:t>dací, které podle ušlechtilého úmyslu zakladatelů měly sloužiti k úplnému vydržování těch chovanců, jimž by byly uděleny.</w:t>
      </w:r>
    </w:p>
    <w:p w:rsidR="00D92F5E" w:rsidRPr="00D92F5E" w:rsidRDefault="00D92F5E" w:rsidP="00BC7F8B">
      <w:pPr>
        <w:spacing w:after="0"/>
        <w:ind w:firstLine="706"/>
        <w:jc w:val="both"/>
        <w:rPr>
          <w:rFonts w:ascii="Century Schoolbook" w:eastAsia="Times New Roman" w:hAnsi="Century Schoolbook" w:cs="Century Schoolbook"/>
          <w:bCs/>
          <w:color w:val="000000"/>
          <w:sz w:val="24"/>
          <w:szCs w:val="24"/>
          <w:lang w:eastAsia="cs-CZ"/>
        </w:rPr>
      </w:pPr>
      <w:r w:rsidRPr="00D92F5E">
        <w:rPr>
          <w:rFonts w:ascii="Century Schoolbook" w:eastAsia="Times New Roman" w:hAnsi="Century Schoolbook" w:cs="Century Schoolbook"/>
          <w:bCs/>
          <w:color w:val="000000"/>
          <w:sz w:val="24"/>
          <w:szCs w:val="24"/>
          <w:lang w:eastAsia="cs-CZ"/>
        </w:rPr>
        <w:t xml:space="preserve">Dne 16. června náhle zesnula ve věku 72 roků bývalá literní učitelka, slepá slečna Marie </w:t>
      </w:r>
      <w:proofErr w:type="spellStart"/>
      <w:r w:rsidRPr="00D92F5E">
        <w:rPr>
          <w:rFonts w:ascii="Century Schoolbook" w:eastAsia="Times New Roman" w:hAnsi="Century Schoolbook" w:cs="Century Schoolbook"/>
          <w:bCs/>
          <w:color w:val="000000"/>
          <w:sz w:val="24"/>
          <w:szCs w:val="24"/>
          <w:lang w:eastAsia="cs-CZ"/>
        </w:rPr>
        <w:t>Bindlechnerová</w:t>
      </w:r>
      <w:proofErr w:type="spellEnd"/>
      <w:r w:rsidRPr="00D92F5E">
        <w:rPr>
          <w:rFonts w:ascii="Century Schoolbook" w:eastAsia="Times New Roman" w:hAnsi="Century Schoolbook" w:cs="Century Schoolbook"/>
          <w:bCs/>
          <w:color w:val="000000"/>
          <w:sz w:val="24"/>
          <w:szCs w:val="24"/>
          <w:lang w:eastAsia="cs-CZ"/>
        </w:rPr>
        <w:t>. Jejího pohřbu se zúčastnili chovanci a chovanky, z nichž starší — její bývalí žáci — vždy vděčně vzpomínali učitelky, která je v ústavní škole učila čísti, psáti a seznamovala je s vědomostmi, potřebnými pro život.</w:t>
      </w:r>
    </w:p>
    <w:p w:rsidR="00D92F5E" w:rsidRPr="00D92F5E" w:rsidRDefault="00D92F5E" w:rsidP="00BC7F8B">
      <w:pPr>
        <w:spacing w:after="0"/>
        <w:ind w:firstLine="706"/>
        <w:jc w:val="both"/>
        <w:rPr>
          <w:rFonts w:ascii="Century Schoolbook" w:eastAsia="Times New Roman" w:hAnsi="Century Schoolbook" w:cs="Century Schoolbook"/>
          <w:bCs/>
          <w:color w:val="000000"/>
          <w:sz w:val="24"/>
          <w:szCs w:val="24"/>
          <w:lang w:eastAsia="cs-CZ"/>
        </w:rPr>
      </w:pPr>
      <w:r w:rsidRPr="00D92F5E">
        <w:rPr>
          <w:rFonts w:ascii="Century Schoolbook" w:eastAsia="Times New Roman" w:hAnsi="Century Schoolbook" w:cs="Century Schoolbook"/>
          <w:bCs/>
          <w:color w:val="000000"/>
          <w:sz w:val="24"/>
          <w:szCs w:val="24"/>
          <w:lang w:eastAsia="cs-CZ"/>
        </w:rPr>
        <w:t>S ohledem k tomu, že nařízení o zatemňování místností a scho</w:t>
      </w:r>
      <w:r w:rsidRPr="00D92F5E">
        <w:rPr>
          <w:rFonts w:ascii="Century Schoolbook" w:eastAsia="Times New Roman" w:hAnsi="Century Schoolbook" w:cs="Century Schoolbook"/>
          <w:bCs/>
          <w:color w:val="000000"/>
          <w:sz w:val="24"/>
          <w:szCs w:val="24"/>
          <w:lang w:eastAsia="cs-CZ"/>
        </w:rPr>
        <w:softHyphen/>
        <w:t>dišť v ústavních budovách bylo po krátké přestávce znovu na</w:t>
      </w:r>
      <w:r w:rsidRPr="00D92F5E">
        <w:rPr>
          <w:rFonts w:ascii="Century Schoolbook" w:eastAsia="Times New Roman" w:hAnsi="Century Schoolbook" w:cs="Century Schoolbook"/>
          <w:bCs/>
          <w:color w:val="000000"/>
          <w:sz w:val="24"/>
          <w:szCs w:val="24"/>
          <w:lang w:eastAsia="cs-CZ"/>
        </w:rPr>
        <w:softHyphen/>
        <w:t>řízeno a stále trvá, bylo usneseno provésti zatemnění ve všech místnostech, kterých se musí nezbytně používati i večer. Toto za</w:t>
      </w:r>
      <w:r w:rsidRPr="00D92F5E">
        <w:rPr>
          <w:rFonts w:ascii="Century Schoolbook" w:eastAsia="Times New Roman" w:hAnsi="Century Schoolbook" w:cs="Century Schoolbook"/>
          <w:bCs/>
          <w:color w:val="000000"/>
          <w:sz w:val="24"/>
          <w:szCs w:val="24"/>
          <w:lang w:eastAsia="cs-CZ"/>
        </w:rPr>
        <w:softHyphen/>
        <w:t>řízení a nařízený nákup protiplynových masek si vyžádalo značný výdaj, který zvýšil dále neočekávaně schodek ústavu.</w:t>
      </w:r>
    </w:p>
    <w:p w:rsidR="00D92F5E" w:rsidRPr="00BC7F8B" w:rsidRDefault="00D92F5E" w:rsidP="00BC7F8B">
      <w:pPr>
        <w:spacing w:after="0"/>
        <w:ind w:firstLine="706"/>
        <w:jc w:val="both"/>
        <w:rPr>
          <w:rFonts w:ascii="Century Schoolbook" w:eastAsia="Times New Roman" w:hAnsi="Century Schoolbook" w:cs="Century Schoolbook"/>
          <w:bCs/>
          <w:color w:val="000000"/>
          <w:sz w:val="24"/>
          <w:szCs w:val="24"/>
          <w:lang w:eastAsia="cs-CZ"/>
        </w:rPr>
      </w:pPr>
      <w:r w:rsidRPr="00D92F5E">
        <w:rPr>
          <w:rFonts w:ascii="Century Schoolbook" w:eastAsia="Times New Roman" w:hAnsi="Century Schoolbook" w:cs="Century Schoolbook"/>
          <w:bCs/>
          <w:color w:val="000000"/>
          <w:sz w:val="24"/>
          <w:szCs w:val="24"/>
          <w:lang w:eastAsia="cs-CZ"/>
        </w:rPr>
        <w:t>Na vědomí byla vzata zpráva, že „Národní ústředí sociální a zdravotní péče" dalo popud k soustředění všech slepeckých ústavů a spolků, pečujících o slepce i slepeckých spolků svépomoc</w:t>
      </w:r>
      <w:r w:rsidRPr="00D92F5E">
        <w:rPr>
          <w:rFonts w:ascii="Century Schoolbook" w:eastAsia="Times New Roman" w:hAnsi="Century Schoolbook" w:cs="Century Schoolbook"/>
          <w:bCs/>
          <w:color w:val="000000"/>
          <w:sz w:val="24"/>
          <w:szCs w:val="24"/>
          <w:lang w:eastAsia="cs-CZ"/>
        </w:rPr>
        <w:softHyphen/>
        <w:t>ných v Protektorátů Čechy a Morava. Za tím účelem má býti zřízen „Svaz české péče slepecké", jenž má míti jednotné stanovy, vypracované na společných poradách všech zúčastněných. Tím by se práce ve prospěch slepců zjednodušila a soustředila. Bylo by též zabráněno různým jedincům podnikati „ve prospěch slepců" akce, které však ve skutečnosti konají ve svůj vlastní prospěch. Klárův ústav bojoval vždy s těmito „dobrodinci slepců", kteří ob</w:t>
      </w:r>
      <w:r w:rsidRPr="00D92F5E">
        <w:rPr>
          <w:rFonts w:ascii="Century Schoolbook" w:eastAsia="Times New Roman" w:hAnsi="Century Schoolbook" w:cs="Century Schoolbook"/>
          <w:bCs/>
          <w:color w:val="000000"/>
          <w:sz w:val="24"/>
          <w:szCs w:val="24"/>
          <w:lang w:eastAsia="cs-CZ"/>
        </w:rPr>
        <w:softHyphen/>
        <w:t>cházejí po Praze i po venkově buď sami, nebo vysílají své zástupce</w:t>
      </w:r>
      <w:r w:rsidRPr="00BC7F8B">
        <w:rPr>
          <w:rFonts w:ascii="Century Schoolbook" w:eastAsia="Times New Roman" w:hAnsi="Century Schoolbook" w:cs="Century Schoolbook"/>
          <w:bCs/>
          <w:color w:val="000000"/>
          <w:sz w:val="24"/>
          <w:szCs w:val="24"/>
          <w:lang w:eastAsia="cs-CZ"/>
        </w:rPr>
        <w:t xml:space="preserve"> a dovolávají se finanční pomoci pro ústav, nebo prodávají různé zboží pod firmou ústavu, předstírajíce poctivé úmysly. Kdo sedne těmto podvodníkům na vějičku a dá jim milodar, jako by peníze ty zahodil, neboť se nikdy nedostanou tam, kam byly dárci určeny. Proto prosíme znovu svoje příznivce a dobrodince, aby nikomu své dary a příspěvky pro Klárův ústav slepců nesvěřovali, nýbrž aby je zasílali přímo poštovní spořitelnou na adresu ústavu. Tak se dostane bezpečně celý dar na místo určení.</w:t>
      </w:r>
    </w:p>
    <w:p w:rsidR="00D92F5E" w:rsidRPr="00D92F5E" w:rsidRDefault="00D92F5E" w:rsidP="00BC7F8B">
      <w:pPr>
        <w:spacing w:after="0"/>
        <w:ind w:firstLine="706"/>
        <w:jc w:val="both"/>
        <w:rPr>
          <w:rFonts w:ascii="Century Schoolbook" w:eastAsia="Times New Roman" w:hAnsi="Century Schoolbook" w:cs="Century Schoolbook"/>
          <w:bCs/>
          <w:color w:val="000000"/>
          <w:sz w:val="24"/>
          <w:szCs w:val="24"/>
          <w:lang w:eastAsia="cs-CZ"/>
        </w:rPr>
      </w:pPr>
      <w:r w:rsidRPr="00D92F5E">
        <w:rPr>
          <w:rFonts w:ascii="Century Schoolbook" w:eastAsia="Times New Roman" w:hAnsi="Century Schoolbook" w:cs="Century Schoolbook"/>
          <w:bCs/>
          <w:color w:val="000000"/>
          <w:sz w:val="24"/>
          <w:szCs w:val="24"/>
          <w:lang w:eastAsia="cs-CZ"/>
        </w:rPr>
        <w:t xml:space="preserve">Ve schůzi, konané dne 7. prosince, vzpomenul člen ředitelstva a právní přítel ústavu pan JUDr. Jiří </w:t>
      </w:r>
      <w:proofErr w:type="spellStart"/>
      <w:r w:rsidRPr="00D92F5E">
        <w:rPr>
          <w:rFonts w:ascii="Century Schoolbook" w:eastAsia="Times New Roman" w:hAnsi="Century Schoolbook" w:cs="Century Schoolbook"/>
          <w:bCs/>
          <w:color w:val="000000"/>
          <w:sz w:val="24"/>
          <w:szCs w:val="24"/>
          <w:lang w:eastAsia="cs-CZ"/>
        </w:rPr>
        <w:t>Motejl</w:t>
      </w:r>
      <w:proofErr w:type="spellEnd"/>
      <w:r w:rsidRPr="00D92F5E">
        <w:rPr>
          <w:rFonts w:ascii="Century Schoolbook" w:eastAsia="Times New Roman" w:hAnsi="Century Schoolbook" w:cs="Century Schoolbook"/>
          <w:bCs/>
          <w:color w:val="000000"/>
          <w:sz w:val="24"/>
          <w:szCs w:val="24"/>
          <w:lang w:eastAsia="cs-CZ"/>
        </w:rPr>
        <w:t xml:space="preserve"> šedesátých narozenin předsedy ředitelstva, pana universitního profesora MUDr. Romana Kadlického, přednosty české oční kliniky v Praze. Všichni přítomní členové ředitelstva, deputace ústavního personálu i chovanců, pro</w:t>
      </w:r>
      <w:r w:rsidRPr="00D92F5E">
        <w:rPr>
          <w:rFonts w:ascii="Century Schoolbook" w:eastAsia="Times New Roman" w:hAnsi="Century Schoolbook" w:cs="Century Schoolbook"/>
          <w:bCs/>
          <w:color w:val="000000"/>
          <w:sz w:val="24"/>
          <w:szCs w:val="24"/>
          <w:lang w:eastAsia="cs-CZ"/>
        </w:rPr>
        <w:softHyphen/>
        <w:t>jevili panu předsedovi při této příležitosti oddanost a přednesli mu svoje blahopřání a díky za péči o ústav a chovance.</w:t>
      </w:r>
    </w:p>
    <w:p w:rsidR="00D92F5E" w:rsidRPr="00D92F5E" w:rsidRDefault="00D92F5E" w:rsidP="00BC7F8B">
      <w:pPr>
        <w:spacing w:after="0"/>
        <w:ind w:firstLine="706"/>
        <w:jc w:val="both"/>
        <w:rPr>
          <w:rFonts w:ascii="Century Schoolbook" w:eastAsia="Times New Roman" w:hAnsi="Century Schoolbook" w:cs="Century Schoolbook"/>
          <w:bCs/>
          <w:color w:val="000000"/>
          <w:sz w:val="24"/>
          <w:szCs w:val="24"/>
          <w:lang w:eastAsia="cs-CZ"/>
        </w:rPr>
      </w:pPr>
      <w:r w:rsidRPr="00D92F5E">
        <w:rPr>
          <w:rFonts w:ascii="Century Schoolbook" w:eastAsia="Times New Roman" w:hAnsi="Century Schoolbook" w:cs="Century Schoolbook"/>
          <w:bCs/>
          <w:color w:val="000000"/>
          <w:sz w:val="24"/>
          <w:szCs w:val="24"/>
          <w:lang w:eastAsia="cs-CZ"/>
        </w:rPr>
        <w:lastRenderedPageBreak/>
        <w:t>Při dalším projednávání pořadu schůze byl pan profesor Dr. Ro</w:t>
      </w:r>
      <w:r w:rsidRPr="00D92F5E">
        <w:rPr>
          <w:rFonts w:ascii="Century Schoolbook" w:eastAsia="Times New Roman" w:hAnsi="Century Schoolbook" w:cs="Century Schoolbook"/>
          <w:bCs/>
          <w:color w:val="000000"/>
          <w:sz w:val="24"/>
          <w:szCs w:val="24"/>
          <w:lang w:eastAsia="cs-CZ"/>
        </w:rPr>
        <w:softHyphen/>
        <w:t>man Kadlický jednomyslným usnesením všech přítomných zvolen opětně předsedou ředitelstva na další tříletí.</w:t>
      </w:r>
    </w:p>
    <w:p w:rsidR="00D92F5E" w:rsidRPr="00D92F5E" w:rsidRDefault="00D92F5E" w:rsidP="00BC7F8B">
      <w:pPr>
        <w:spacing w:after="0"/>
        <w:ind w:firstLine="706"/>
        <w:jc w:val="both"/>
        <w:rPr>
          <w:rFonts w:ascii="Century Schoolbook" w:eastAsia="Times New Roman" w:hAnsi="Century Schoolbook" w:cs="Century Schoolbook"/>
          <w:bCs/>
          <w:color w:val="000000"/>
          <w:sz w:val="24"/>
          <w:szCs w:val="24"/>
          <w:lang w:eastAsia="cs-CZ"/>
        </w:rPr>
      </w:pPr>
      <w:r w:rsidRPr="00D92F5E">
        <w:rPr>
          <w:rFonts w:ascii="Century Schoolbook" w:eastAsia="Times New Roman" w:hAnsi="Century Schoolbook" w:cs="Century Schoolbook"/>
          <w:bCs/>
          <w:color w:val="000000"/>
          <w:sz w:val="24"/>
          <w:szCs w:val="24"/>
          <w:lang w:eastAsia="cs-CZ"/>
        </w:rPr>
        <w:t>S lítostí byla přijata zpráva o úmrtí bývalého člena ředitelstva a bývalého provinciála řádu Augustiniánů v Praze III. u sv. To</w:t>
      </w:r>
      <w:r w:rsidRPr="00D92F5E">
        <w:rPr>
          <w:rFonts w:ascii="Century Schoolbook" w:eastAsia="Times New Roman" w:hAnsi="Century Schoolbook" w:cs="Century Schoolbook"/>
          <w:bCs/>
          <w:color w:val="000000"/>
          <w:sz w:val="24"/>
          <w:szCs w:val="24"/>
          <w:lang w:eastAsia="cs-CZ"/>
        </w:rPr>
        <w:softHyphen/>
        <w:t xml:space="preserve">máše, </w:t>
      </w:r>
      <w:proofErr w:type="spellStart"/>
      <w:r w:rsidRPr="00D92F5E">
        <w:rPr>
          <w:rFonts w:ascii="Century Schoolbook" w:eastAsia="Times New Roman" w:hAnsi="Century Schoolbook" w:cs="Century Schoolbook"/>
          <w:bCs/>
          <w:color w:val="000000"/>
          <w:sz w:val="24"/>
          <w:szCs w:val="24"/>
          <w:lang w:eastAsia="cs-CZ"/>
        </w:rPr>
        <w:t>vdp</w:t>
      </w:r>
      <w:proofErr w:type="spellEnd"/>
      <w:r w:rsidRPr="00D92F5E">
        <w:rPr>
          <w:rFonts w:ascii="Century Schoolbook" w:eastAsia="Times New Roman" w:hAnsi="Century Schoolbook" w:cs="Century Schoolbook"/>
          <w:bCs/>
          <w:color w:val="000000"/>
          <w:sz w:val="24"/>
          <w:szCs w:val="24"/>
          <w:lang w:eastAsia="cs-CZ"/>
        </w:rPr>
        <w:t xml:space="preserve">. P. </w:t>
      </w:r>
      <w:proofErr w:type="spellStart"/>
      <w:r w:rsidRPr="00D92F5E">
        <w:rPr>
          <w:rFonts w:ascii="Century Schoolbook" w:eastAsia="Times New Roman" w:hAnsi="Century Schoolbook" w:cs="Century Schoolbook"/>
          <w:bCs/>
          <w:color w:val="000000"/>
          <w:sz w:val="24"/>
          <w:szCs w:val="24"/>
          <w:lang w:eastAsia="cs-CZ"/>
        </w:rPr>
        <w:t>Atanáše</w:t>
      </w:r>
      <w:proofErr w:type="spellEnd"/>
      <w:r w:rsidRPr="00D92F5E">
        <w:rPr>
          <w:rFonts w:ascii="Century Schoolbook" w:eastAsia="Times New Roman" w:hAnsi="Century Schoolbook" w:cs="Century Schoolbook"/>
          <w:bCs/>
          <w:color w:val="000000"/>
          <w:sz w:val="24"/>
          <w:szCs w:val="24"/>
          <w:lang w:eastAsia="cs-CZ"/>
        </w:rPr>
        <w:t xml:space="preserve"> Jakuba Randy. Týž byl po dlouhá léta také duchovním správcem ústavu. V této funkci se osvědčil jako dobrý přítel, rádce a příznivec těch chovanců, kteří se s důvěrou na něho obraceli se žádostí o radu nebo pomoc. K uctění jeho památky byla v ústavní kapli sloužena zádušní mše svátá, jíž se zúčastnili všichni chovanci. Při té příležitosti promluvil o záslužné činnosti zesnulého pan převor PhDr. Augustin Schubert.</w:t>
      </w:r>
    </w:p>
    <w:p w:rsidR="00D92F5E" w:rsidRPr="00D92F5E" w:rsidRDefault="00D92F5E" w:rsidP="00BC7F8B">
      <w:pPr>
        <w:spacing w:after="0"/>
        <w:ind w:firstLine="706"/>
        <w:jc w:val="both"/>
        <w:rPr>
          <w:rFonts w:ascii="Century Schoolbook" w:eastAsia="Times New Roman" w:hAnsi="Century Schoolbook" w:cs="Century Schoolbook"/>
          <w:bCs/>
          <w:color w:val="000000"/>
          <w:sz w:val="24"/>
          <w:szCs w:val="24"/>
          <w:lang w:eastAsia="cs-CZ"/>
        </w:rPr>
      </w:pPr>
      <w:r w:rsidRPr="00D92F5E">
        <w:rPr>
          <w:rFonts w:ascii="Century Schoolbook" w:eastAsia="Times New Roman" w:hAnsi="Century Schoolbook" w:cs="Century Schoolbook"/>
          <w:bCs/>
          <w:color w:val="000000"/>
          <w:sz w:val="24"/>
          <w:szCs w:val="24"/>
          <w:lang w:eastAsia="cs-CZ"/>
        </w:rPr>
        <w:t>Pak bylo schváleno vyplatiti z Fondu ku podpoře chovanců částku K 7.500 těm bývalým chovancům ústavu, kteří ná</w:t>
      </w:r>
      <w:r w:rsidRPr="00D92F5E">
        <w:rPr>
          <w:rFonts w:ascii="Century Schoolbook" w:eastAsia="Times New Roman" w:hAnsi="Century Schoolbook" w:cs="Century Schoolbook"/>
          <w:bCs/>
          <w:color w:val="000000"/>
          <w:sz w:val="24"/>
          <w:szCs w:val="24"/>
          <w:lang w:eastAsia="cs-CZ"/>
        </w:rPr>
        <w:softHyphen/>
        <w:t>sledkem hospodářských poměrů nebo nedostatku surovin upadli do bídy, nebo ztratili možnost výdělku. Dále bylo povoleno vyplatiti z téhož fondu dalších K 3.000 v naléhavých a nutných případech, neboť často se podaří zabrániti rychlou pomocí pozdější značné škodě a nedostatku. Pokud měl zásoby, pomáhal ústav svým bývalým chovancům též dary v surovinách, aby si mohli udržeti svoje zákazníky, které slepí živnostníci a řemeslníci získávají teprve po pracném překonání nedůvěry ke slepeckým vý</w:t>
      </w:r>
      <w:r w:rsidRPr="00D92F5E">
        <w:rPr>
          <w:rFonts w:ascii="Century Schoolbook" w:eastAsia="Times New Roman" w:hAnsi="Century Schoolbook" w:cs="Century Schoolbook"/>
          <w:bCs/>
          <w:color w:val="000000"/>
          <w:sz w:val="24"/>
          <w:szCs w:val="24"/>
          <w:lang w:eastAsia="cs-CZ"/>
        </w:rPr>
        <w:softHyphen/>
        <w:t>robkům.</w:t>
      </w:r>
    </w:p>
    <w:p w:rsidR="00D92F5E" w:rsidRPr="00D92F5E" w:rsidRDefault="00D92F5E" w:rsidP="00BC7F8B">
      <w:pPr>
        <w:spacing w:after="0"/>
        <w:ind w:firstLine="706"/>
        <w:jc w:val="both"/>
        <w:rPr>
          <w:rFonts w:ascii="Century Schoolbook" w:eastAsia="Times New Roman" w:hAnsi="Century Schoolbook" w:cs="Century Schoolbook"/>
          <w:bCs/>
          <w:color w:val="000000"/>
          <w:sz w:val="24"/>
          <w:szCs w:val="24"/>
          <w:lang w:eastAsia="cs-CZ"/>
        </w:rPr>
      </w:pPr>
      <w:r w:rsidRPr="00D92F5E">
        <w:rPr>
          <w:rFonts w:ascii="Century Schoolbook" w:eastAsia="Times New Roman" w:hAnsi="Century Schoolbook" w:cs="Century Schoolbook"/>
          <w:bCs/>
          <w:color w:val="000000"/>
          <w:sz w:val="24"/>
          <w:szCs w:val="24"/>
          <w:lang w:eastAsia="cs-CZ"/>
        </w:rPr>
        <w:t>Podle nařízení vlády bylo se schválením zemského úřadu a v uznání stále stoupající drahoty všech životních potřeb rozhod</w:t>
      </w:r>
      <w:r w:rsidRPr="00D92F5E">
        <w:rPr>
          <w:rFonts w:ascii="Century Schoolbook" w:eastAsia="Times New Roman" w:hAnsi="Century Schoolbook" w:cs="Century Schoolbook"/>
          <w:bCs/>
          <w:color w:val="000000"/>
          <w:sz w:val="24"/>
          <w:szCs w:val="24"/>
          <w:lang w:eastAsia="cs-CZ"/>
        </w:rPr>
        <w:softHyphen/>
        <w:t>nuto, vyplatiti personálu jednorázové drahotní výpomoci a zvýšiti jeho platy jak je předepsáno tímto vládním nařízením. Toto usnesení ředitelstva je sociálním nevyhnutelně nutným činem vůči personálu, který svědomitě pečuje o chovance ústavu a neúnavně pracuje za těžkých a svízelných poměrů. Toto rozhodnutí znamená však též další břemena a zatížení ústavní pokladny.</w:t>
      </w:r>
    </w:p>
    <w:p w:rsidR="00FE75DB" w:rsidRPr="00BC7F8B" w:rsidRDefault="00D92F5E" w:rsidP="00BC7F8B">
      <w:pPr>
        <w:spacing w:after="0"/>
        <w:ind w:firstLine="706"/>
        <w:jc w:val="both"/>
        <w:rPr>
          <w:rFonts w:ascii="Century Schoolbook" w:eastAsia="Times New Roman" w:hAnsi="Century Schoolbook" w:cs="Century Schoolbook"/>
          <w:bCs/>
          <w:color w:val="000000"/>
          <w:sz w:val="24"/>
          <w:szCs w:val="24"/>
          <w:lang w:eastAsia="cs-CZ"/>
        </w:rPr>
      </w:pPr>
      <w:r w:rsidRPr="00D92F5E">
        <w:rPr>
          <w:rFonts w:ascii="Century Schoolbook" w:eastAsia="Times New Roman" w:hAnsi="Century Schoolbook" w:cs="Century Schoolbook"/>
          <w:bCs/>
          <w:color w:val="000000"/>
          <w:sz w:val="24"/>
          <w:szCs w:val="24"/>
          <w:lang w:eastAsia="cs-CZ"/>
        </w:rPr>
        <w:t>Jako každoročně vystoupil smíšený sbor pěvecký a smíšený or</w:t>
      </w:r>
      <w:r w:rsidRPr="00D92F5E">
        <w:rPr>
          <w:rFonts w:ascii="Century Schoolbook" w:eastAsia="Times New Roman" w:hAnsi="Century Schoolbook" w:cs="Century Schoolbook"/>
          <w:bCs/>
          <w:color w:val="000000"/>
          <w:sz w:val="24"/>
          <w:szCs w:val="24"/>
          <w:lang w:eastAsia="cs-CZ"/>
        </w:rPr>
        <w:softHyphen/>
        <w:t>chestr chovanců před vánočními svátky v českém rozhlase. Dopisy</w:t>
      </w:r>
      <w:r w:rsidR="00FE75DB" w:rsidRPr="00BC7F8B">
        <w:rPr>
          <w:rFonts w:ascii="Century Schoolbook" w:eastAsia="Times New Roman" w:hAnsi="Century Schoolbook" w:cs="Century Schoolbook"/>
          <w:bCs/>
          <w:color w:val="000000"/>
          <w:sz w:val="24"/>
          <w:szCs w:val="24"/>
          <w:lang w:eastAsia="cs-CZ"/>
        </w:rPr>
        <w:t xml:space="preserve"> a peněžní dary, jež došly po tomto koncertu, dosvědčují, že i tato snaha, </w:t>
      </w:r>
      <w:proofErr w:type="spellStart"/>
      <w:r w:rsidR="00FE75DB" w:rsidRPr="00BC7F8B">
        <w:rPr>
          <w:rFonts w:ascii="Century Schoolbook" w:eastAsia="Times New Roman" w:hAnsi="Century Schoolbook" w:cs="Century Schoolbook"/>
          <w:bCs/>
          <w:color w:val="000000"/>
          <w:sz w:val="24"/>
          <w:szCs w:val="24"/>
          <w:lang w:eastAsia="cs-CZ"/>
        </w:rPr>
        <w:t>připamatovávati</w:t>
      </w:r>
      <w:proofErr w:type="spellEnd"/>
      <w:r w:rsidR="00FE75DB" w:rsidRPr="00BC7F8B">
        <w:rPr>
          <w:rFonts w:ascii="Century Schoolbook" w:eastAsia="Times New Roman" w:hAnsi="Century Schoolbook" w:cs="Century Schoolbook"/>
          <w:bCs/>
          <w:color w:val="000000"/>
          <w:sz w:val="24"/>
          <w:szCs w:val="24"/>
          <w:lang w:eastAsia="cs-CZ"/>
        </w:rPr>
        <w:t xml:space="preserve"> </w:t>
      </w:r>
      <w:proofErr w:type="spellStart"/>
      <w:r w:rsidR="00FE75DB" w:rsidRPr="00BC7F8B">
        <w:rPr>
          <w:rFonts w:ascii="Century Schoolbook" w:eastAsia="Times New Roman" w:hAnsi="Century Schoolbook" w:cs="Century Schoolbook"/>
          <w:bCs/>
          <w:color w:val="000000"/>
          <w:sz w:val="24"/>
          <w:szCs w:val="24"/>
          <w:lang w:eastAsia="cs-CZ"/>
        </w:rPr>
        <w:t>nej</w:t>
      </w:r>
      <w:proofErr w:type="spellEnd"/>
      <w:r w:rsidR="00FE75DB" w:rsidRPr="00BC7F8B">
        <w:rPr>
          <w:rFonts w:ascii="Century Schoolbook" w:eastAsia="Times New Roman" w:hAnsi="Century Schoolbook" w:cs="Century Schoolbook"/>
          <w:bCs/>
          <w:color w:val="000000"/>
          <w:sz w:val="24"/>
          <w:szCs w:val="24"/>
          <w:lang w:eastAsia="cs-CZ"/>
        </w:rPr>
        <w:t xml:space="preserve"> širší veřejnosti existenci Klárova ústavu slepců, se neminula se zamýšleným cílem. Pochvalná uznání, obsažená v došlých dopisech, jsou našim chovancům vzpruhou k dalšímu snažení a zvýšené píli.</w:t>
      </w:r>
    </w:p>
    <w:p w:rsidR="00C048BA" w:rsidRPr="00FE75DB" w:rsidRDefault="00C048BA" w:rsidP="00BC7F8B">
      <w:pPr>
        <w:jc w:val="center"/>
        <w:rPr>
          <w:rFonts w:ascii="Times New Roman" w:eastAsia="Times New Roman" w:hAnsi="Times New Roman"/>
          <w:sz w:val="24"/>
          <w:szCs w:val="24"/>
        </w:rPr>
      </w:pPr>
      <w:r>
        <w:rPr>
          <w:noProof/>
          <w:lang w:eastAsia="cs-CZ"/>
        </w:rPr>
        <w:drawing>
          <wp:inline distT="0" distB="0" distL="0" distR="0">
            <wp:extent cx="5509697" cy="2166604"/>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lum bright="20000" contrast="30000"/>
                    </a:blip>
                    <a:srcRect l="1691" t="11848" r="2680"/>
                    <a:stretch>
                      <a:fillRect/>
                    </a:stretch>
                  </pic:blipFill>
                  <pic:spPr>
                    <a:xfrm>
                      <a:off x="0" y="0"/>
                      <a:ext cx="5509697" cy="2166604"/>
                    </a:xfrm>
                    <a:prstGeom prst="rect">
                      <a:avLst/>
                    </a:prstGeom>
                  </pic:spPr>
                </pic:pic>
              </a:graphicData>
            </a:graphic>
          </wp:inline>
        </w:drawing>
      </w:r>
    </w:p>
    <w:p w:rsidR="00FE75DB" w:rsidRPr="00BC7F8B" w:rsidRDefault="00FE75DB" w:rsidP="00BC7F8B">
      <w:pPr>
        <w:spacing w:after="0" w:line="240" w:lineRule="auto"/>
        <w:jc w:val="center"/>
        <w:rPr>
          <w:rFonts w:ascii="Century Schoolbook" w:eastAsia="Times New Roman" w:hAnsi="Century Schoolbook" w:cs="Century Schoolbook"/>
          <w:color w:val="000000"/>
          <w:sz w:val="24"/>
          <w:szCs w:val="16"/>
          <w:lang w:eastAsia="cs-CZ"/>
        </w:rPr>
      </w:pPr>
      <w:r w:rsidRPr="00FE75DB">
        <w:rPr>
          <w:rFonts w:ascii="Century Schoolbook" w:eastAsia="Times New Roman" w:hAnsi="Century Schoolbook" w:cs="Century Schoolbook"/>
          <w:color w:val="000000"/>
          <w:sz w:val="24"/>
          <w:szCs w:val="16"/>
          <w:lang w:eastAsia="cs-CZ"/>
        </w:rPr>
        <w:lastRenderedPageBreak/>
        <w:t>Smíšený orchestr, který znají mnozí posluchači českého rozhlasu z jeho předvánočních koncertů.</w:t>
      </w:r>
    </w:p>
    <w:p w:rsidR="00C048BA" w:rsidRPr="00FE75DB" w:rsidRDefault="00C048BA" w:rsidP="00FE75DB">
      <w:pPr>
        <w:spacing w:after="0" w:line="240" w:lineRule="auto"/>
        <w:rPr>
          <w:rFonts w:ascii="Times New Roman" w:eastAsia="Times New Roman" w:hAnsi="Times New Roman"/>
          <w:sz w:val="24"/>
          <w:szCs w:val="24"/>
        </w:rPr>
      </w:pPr>
    </w:p>
    <w:p w:rsidR="00FE75DB" w:rsidRPr="00FE75DB" w:rsidRDefault="00FE75DB" w:rsidP="00BC7F8B">
      <w:pPr>
        <w:spacing w:after="0"/>
        <w:ind w:firstLine="706"/>
        <w:jc w:val="both"/>
        <w:rPr>
          <w:rFonts w:ascii="Century Schoolbook" w:eastAsia="Times New Roman" w:hAnsi="Century Schoolbook" w:cs="Century Schoolbook"/>
          <w:bCs/>
          <w:color w:val="000000"/>
          <w:sz w:val="24"/>
          <w:szCs w:val="24"/>
          <w:lang w:eastAsia="cs-CZ"/>
        </w:rPr>
      </w:pPr>
      <w:r w:rsidRPr="00FE75DB">
        <w:rPr>
          <w:rFonts w:ascii="Century Schoolbook" w:eastAsia="Times New Roman" w:hAnsi="Century Schoolbook" w:cs="Century Schoolbook"/>
          <w:bCs/>
          <w:color w:val="000000"/>
          <w:sz w:val="24"/>
          <w:szCs w:val="24"/>
          <w:lang w:eastAsia="cs-CZ"/>
        </w:rPr>
        <w:t>Podle § 42 ústavních stanov byl projednán rozpočet na rok 1940. Při stále stoupajících cenách všech potřeb pro chovance není možno učiniti si přesnou představu, jakých vydání bude třeba v příštím roce. Nelze též předpokládati, jaké bude možno vykázati příjmy, neboť nebude-li dostatek surovin, nebude možno počítati ani s obvyklým výnosem dílen, v nichž pracují slepí učňové a to</w:t>
      </w:r>
      <w:r w:rsidRPr="00FE75DB">
        <w:rPr>
          <w:rFonts w:ascii="Century Schoolbook" w:eastAsia="Times New Roman" w:hAnsi="Century Schoolbook" w:cs="Century Schoolbook"/>
          <w:bCs/>
          <w:color w:val="000000"/>
          <w:sz w:val="24"/>
          <w:szCs w:val="24"/>
          <w:lang w:eastAsia="cs-CZ"/>
        </w:rPr>
        <w:softHyphen/>
        <w:t>varyši. Výnos z dílen snižoval každoročně očekávaný schodek. Ústavní plovárna, která je přístupna veřejnosti, zaznamenala zvý</w:t>
      </w:r>
      <w:r w:rsidRPr="00FE75DB">
        <w:rPr>
          <w:rFonts w:ascii="Century Schoolbook" w:eastAsia="Times New Roman" w:hAnsi="Century Schoolbook" w:cs="Century Schoolbook"/>
          <w:bCs/>
          <w:color w:val="000000"/>
          <w:sz w:val="24"/>
          <w:szCs w:val="24"/>
          <w:lang w:eastAsia="cs-CZ"/>
        </w:rPr>
        <w:softHyphen/>
        <w:t>šený počet jak jednotlivých návštěvníků, tak tělovýchovných a sportovních klubů a sdružení. Z toho se dalo předpokládati, že finanční výsledek bude radostnější než v minulých létech. Bylo by si toho vřele přáti, neboť i výtěžek plovárny se každoročně odvádí pokladně ústavu a slouží k jeho vydržování. Žel Bohu, že značné zvýšení cen uhlí od léta 1939 učinilo tento předpoklad ne</w:t>
      </w:r>
      <w:r w:rsidRPr="00FE75DB">
        <w:rPr>
          <w:rFonts w:ascii="Century Schoolbook" w:eastAsia="Times New Roman" w:hAnsi="Century Schoolbook" w:cs="Century Schoolbook"/>
          <w:bCs/>
          <w:color w:val="000000"/>
          <w:sz w:val="24"/>
          <w:szCs w:val="24"/>
          <w:lang w:eastAsia="cs-CZ"/>
        </w:rPr>
        <w:softHyphen/>
        <w:t>uskutečnitelným.</w:t>
      </w:r>
    </w:p>
    <w:p w:rsidR="00FE75DB" w:rsidRPr="00BC7F8B" w:rsidRDefault="00FE75DB" w:rsidP="00BC7F8B">
      <w:pPr>
        <w:spacing w:after="0"/>
        <w:ind w:firstLine="706"/>
        <w:jc w:val="both"/>
        <w:rPr>
          <w:rFonts w:ascii="Century Schoolbook" w:eastAsia="Times New Roman" w:hAnsi="Century Schoolbook" w:cs="Century Schoolbook"/>
          <w:bCs/>
          <w:color w:val="000000"/>
          <w:sz w:val="24"/>
          <w:szCs w:val="24"/>
          <w:lang w:eastAsia="cs-CZ"/>
        </w:rPr>
      </w:pPr>
      <w:r w:rsidRPr="00FE75DB">
        <w:rPr>
          <w:rFonts w:ascii="Century Schoolbook" w:eastAsia="Times New Roman" w:hAnsi="Century Schoolbook" w:cs="Century Schoolbook"/>
          <w:bCs/>
          <w:color w:val="000000"/>
          <w:sz w:val="24"/>
          <w:szCs w:val="24"/>
          <w:lang w:eastAsia="cs-CZ"/>
        </w:rPr>
        <w:t xml:space="preserve">Při nenadálé podrobné přehlídce ústavního hospodářství, kterou provedli ve dnech 4., 5. a 6. prosince v ústavu v Praze a v odbočce v Krči zástupci zemského úřadu pan JUDr. Karel Šlechta, vrchní komisař politické správy, pan Jan </w:t>
      </w:r>
      <w:proofErr w:type="spellStart"/>
      <w:r w:rsidRPr="00FE75DB">
        <w:rPr>
          <w:rFonts w:ascii="Century Schoolbook" w:eastAsia="Times New Roman" w:hAnsi="Century Schoolbook" w:cs="Century Schoolbook"/>
          <w:bCs/>
          <w:color w:val="000000"/>
          <w:sz w:val="24"/>
          <w:szCs w:val="24"/>
          <w:lang w:eastAsia="cs-CZ"/>
        </w:rPr>
        <w:t>Widemann</w:t>
      </w:r>
      <w:proofErr w:type="spellEnd"/>
      <w:r w:rsidRPr="00FE75DB">
        <w:rPr>
          <w:rFonts w:ascii="Century Schoolbook" w:eastAsia="Times New Roman" w:hAnsi="Century Schoolbook" w:cs="Century Schoolbook"/>
          <w:bCs/>
          <w:color w:val="000000"/>
          <w:sz w:val="24"/>
          <w:szCs w:val="24"/>
          <w:lang w:eastAsia="cs-CZ"/>
        </w:rPr>
        <w:t>, vrchní účetní ta</w:t>
      </w:r>
      <w:r w:rsidRPr="00FE75DB">
        <w:rPr>
          <w:rFonts w:ascii="Century Schoolbook" w:eastAsia="Times New Roman" w:hAnsi="Century Schoolbook" w:cs="Century Schoolbook"/>
          <w:bCs/>
          <w:color w:val="000000"/>
          <w:sz w:val="24"/>
          <w:szCs w:val="24"/>
          <w:lang w:eastAsia="cs-CZ"/>
        </w:rPr>
        <w:softHyphen/>
        <w:t>jemník a slečna Anna Jankovcová, adjunktka zemského úřadu, bylo zjištěno, že přes přesné dodržování pokynů, daných nám zem</w:t>
      </w:r>
      <w:r w:rsidRPr="00FE75DB">
        <w:rPr>
          <w:rFonts w:ascii="Century Schoolbook" w:eastAsia="Times New Roman" w:hAnsi="Century Schoolbook" w:cs="Century Schoolbook"/>
          <w:bCs/>
          <w:color w:val="000000"/>
          <w:sz w:val="24"/>
          <w:szCs w:val="24"/>
          <w:lang w:eastAsia="cs-CZ"/>
        </w:rPr>
        <w:softHyphen/>
        <w:t xml:space="preserve">ským úřadem pro hospodaření v roce 1939 a přes </w:t>
      </w:r>
      <w:proofErr w:type="spellStart"/>
      <w:r w:rsidRPr="00FE75DB">
        <w:rPr>
          <w:rFonts w:ascii="Century Schoolbook" w:eastAsia="Times New Roman" w:hAnsi="Century Schoolbook" w:cs="Century Schoolbook"/>
          <w:bCs/>
          <w:color w:val="000000"/>
          <w:sz w:val="24"/>
          <w:szCs w:val="24"/>
          <w:lang w:eastAsia="cs-CZ"/>
        </w:rPr>
        <w:t>nej</w:t>
      </w:r>
      <w:proofErr w:type="spellEnd"/>
      <w:r w:rsidRPr="00FE75DB">
        <w:rPr>
          <w:rFonts w:ascii="Century Schoolbook" w:eastAsia="Times New Roman" w:hAnsi="Century Schoolbook" w:cs="Century Schoolbook"/>
          <w:bCs/>
          <w:color w:val="000000"/>
          <w:sz w:val="24"/>
          <w:szCs w:val="24"/>
          <w:lang w:eastAsia="cs-CZ"/>
        </w:rPr>
        <w:t xml:space="preserve"> možnější še</w:t>
      </w:r>
      <w:r w:rsidRPr="00FE75DB">
        <w:rPr>
          <w:rFonts w:ascii="Century Schoolbook" w:eastAsia="Times New Roman" w:hAnsi="Century Schoolbook" w:cs="Century Schoolbook"/>
          <w:bCs/>
          <w:color w:val="000000"/>
          <w:sz w:val="24"/>
          <w:szCs w:val="24"/>
          <w:lang w:eastAsia="cs-CZ"/>
        </w:rPr>
        <w:softHyphen/>
        <w:t>trnost ve všech výdajích, skončí rok 1939 značným nehrazeným</w:t>
      </w:r>
      <w:r w:rsidRPr="00BC7F8B">
        <w:rPr>
          <w:rFonts w:ascii="Century Schoolbook" w:eastAsia="Times New Roman" w:hAnsi="Century Schoolbook" w:cs="Century Schoolbook"/>
          <w:bCs/>
          <w:color w:val="000000"/>
          <w:sz w:val="24"/>
          <w:szCs w:val="24"/>
          <w:lang w:eastAsia="cs-CZ"/>
        </w:rPr>
        <w:t xml:space="preserve"> schodkem. Proto byl zemský úřad požádán, aby poskytl potřebnou pomoc a tak umožnil ústavu konati nerušeně jeho poslání i v bu</w:t>
      </w:r>
      <w:r w:rsidRPr="00BC7F8B">
        <w:rPr>
          <w:rFonts w:ascii="Century Schoolbook" w:eastAsia="Times New Roman" w:hAnsi="Century Schoolbook" w:cs="Century Schoolbook"/>
          <w:bCs/>
          <w:color w:val="000000"/>
          <w:sz w:val="24"/>
          <w:szCs w:val="24"/>
          <w:lang w:eastAsia="cs-CZ"/>
        </w:rPr>
        <w:softHyphen/>
        <w:t>doucnu. Důvěra, s níž byla tato pomoc žádána, byla posílena pří</w:t>
      </w:r>
      <w:r w:rsidRPr="00BC7F8B">
        <w:rPr>
          <w:rFonts w:ascii="Century Schoolbook" w:eastAsia="Times New Roman" w:hAnsi="Century Schoolbook" w:cs="Century Schoolbook"/>
          <w:bCs/>
          <w:color w:val="000000"/>
          <w:sz w:val="24"/>
          <w:szCs w:val="24"/>
          <w:lang w:eastAsia="cs-CZ"/>
        </w:rPr>
        <w:softHyphen/>
        <w:t>slibem pomoci podle výše prostředků, které budou zemskému úřadu na sklonku roku k použití. Je nutno uvážiti, že v Čechách není zemského ústavu pro slepé, který by byl vydržován zemí českou. Kdyby měla tudíž země česká místo udělování každoroční finanční pomoci vydržovati svůj vlastní ústav, pak by musela vynakládati na péči o slepé částky několikanásobně vyšší než nyní. Znamená tedy činnost Klárova ústavu pro zemi českou každoročně značnou úsporu, neboť se snažíme opatřiti si potřebné prostředky, nutné k udržení ústavu, především vlastní prací. Země česká po</w:t>
      </w:r>
      <w:r w:rsidRPr="00BC7F8B">
        <w:rPr>
          <w:rFonts w:ascii="Century Schoolbook" w:eastAsia="Times New Roman" w:hAnsi="Century Schoolbook" w:cs="Century Schoolbook"/>
          <w:bCs/>
          <w:color w:val="000000"/>
          <w:sz w:val="24"/>
          <w:szCs w:val="24"/>
          <w:lang w:eastAsia="cs-CZ"/>
        </w:rPr>
        <w:softHyphen/>
        <w:t>skytuje jen tolik, kolik se nám po celoročním hospodaření a při omezování všech výdajů na nejnutnější míru nedostává. Jsme vděčni za tuto pomoc a děkujeme i při této příležitosti všem, kdo o její poskytnutí rozhodují.</w:t>
      </w:r>
    </w:p>
    <w:p w:rsidR="00FE75DB" w:rsidRDefault="00FE75DB" w:rsidP="00BC7F8B">
      <w:pPr>
        <w:spacing w:after="0"/>
        <w:ind w:firstLine="706"/>
        <w:jc w:val="both"/>
        <w:rPr>
          <w:rFonts w:ascii="Century Schoolbook" w:eastAsia="Times New Roman" w:hAnsi="Century Schoolbook" w:cs="Century Schoolbook"/>
          <w:bCs/>
          <w:color w:val="000000"/>
          <w:sz w:val="24"/>
          <w:szCs w:val="24"/>
          <w:lang w:eastAsia="cs-CZ"/>
        </w:rPr>
      </w:pPr>
      <w:r w:rsidRPr="00FE75DB">
        <w:rPr>
          <w:rFonts w:ascii="Century Schoolbook" w:eastAsia="Times New Roman" w:hAnsi="Century Schoolbook" w:cs="Century Schoolbook"/>
          <w:bCs/>
          <w:color w:val="000000"/>
          <w:sz w:val="24"/>
          <w:szCs w:val="24"/>
          <w:lang w:eastAsia="cs-CZ"/>
        </w:rPr>
        <w:t>Krásný, ale zvláště v nynější době velmi nesnadný úkol, který si vytkl zakladatel ústavu, ušlechtilý lidumil, universitní profesor Dr. Alois Klár, bychom bez pomoci nejširší veřejnosti a bez po</w:t>
      </w:r>
      <w:r w:rsidRPr="00FE75DB">
        <w:rPr>
          <w:rFonts w:ascii="Century Schoolbook" w:eastAsia="Times New Roman" w:hAnsi="Century Schoolbook" w:cs="Century Schoolbook"/>
          <w:bCs/>
          <w:color w:val="000000"/>
          <w:sz w:val="24"/>
          <w:szCs w:val="24"/>
          <w:lang w:eastAsia="cs-CZ"/>
        </w:rPr>
        <w:softHyphen/>
        <w:t>moci úředních činitelů nebyli s to jen z vlastních prostředků dále vykonávati. Proto prosíme, aby nám byla dosavadní přízeň v nej</w:t>
      </w:r>
      <w:r w:rsidRPr="00FE75DB">
        <w:rPr>
          <w:rFonts w:ascii="Century Schoolbook" w:eastAsia="Times New Roman" w:hAnsi="Century Schoolbook" w:cs="Century Schoolbook"/>
          <w:bCs/>
          <w:color w:val="000000"/>
          <w:sz w:val="24"/>
          <w:szCs w:val="24"/>
          <w:lang w:eastAsia="cs-CZ"/>
        </w:rPr>
        <w:softHyphen/>
        <w:t>hojnější míře zachována i pro doby budoucí.</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p>
    <w:p w:rsidR="00C048BA" w:rsidRDefault="00C048BA" w:rsidP="00BC7F8B">
      <w:pPr>
        <w:spacing w:after="0" w:line="240" w:lineRule="auto"/>
        <w:jc w:val="center"/>
        <w:rPr>
          <w:rFonts w:ascii="Trebuchet MS" w:eastAsia="Times New Roman" w:hAnsi="Trebuchet MS" w:cs="Trebuchet MS"/>
          <w:b/>
          <w:bCs/>
          <w:color w:val="000000"/>
          <w:spacing w:val="-10"/>
          <w:sz w:val="16"/>
          <w:szCs w:val="16"/>
          <w:lang w:eastAsia="cs-CZ"/>
        </w:rPr>
      </w:pPr>
      <w:r>
        <w:rPr>
          <w:noProof/>
          <w:lang w:eastAsia="cs-CZ"/>
        </w:rPr>
        <w:drawing>
          <wp:inline distT="0" distB="0" distL="0" distR="0">
            <wp:extent cx="1517515" cy="325711"/>
            <wp:effectExtent l="19050" t="0" r="648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lum bright="40000" contrast="40000"/>
                    </a:blip>
                    <a:stretch>
                      <a:fillRect/>
                    </a:stretch>
                  </pic:blipFill>
                  <pic:spPr>
                    <a:xfrm>
                      <a:off x="0" y="0"/>
                      <a:ext cx="1563714" cy="335627"/>
                    </a:xfrm>
                    <a:prstGeom prst="rect">
                      <a:avLst/>
                    </a:prstGeom>
                  </pic:spPr>
                </pic:pic>
              </a:graphicData>
            </a:graphic>
          </wp:inline>
        </w:drawing>
      </w:r>
    </w:p>
    <w:p w:rsidR="00BC7F8B" w:rsidRDefault="00BC7F8B">
      <w:pPr>
        <w:spacing w:after="0" w:line="240" w:lineRule="auto"/>
        <w:rPr>
          <w:rFonts w:ascii="Century Schoolbook" w:eastAsia="Times New Roman" w:hAnsi="Century Schoolbook" w:cs="Century Schoolbook"/>
          <w:b/>
          <w:bCs/>
          <w:color w:val="000000"/>
          <w:sz w:val="36"/>
          <w:szCs w:val="18"/>
          <w:lang w:eastAsia="cs-CZ"/>
        </w:rPr>
      </w:pPr>
      <w:r>
        <w:rPr>
          <w:rFonts w:ascii="Century Schoolbook" w:eastAsia="Times New Roman" w:hAnsi="Century Schoolbook" w:cs="Century Schoolbook"/>
          <w:b/>
          <w:bCs/>
          <w:color w:val="000000"/>
          <w:sz w:val="36"/>
          <w:szCs w:val="18"/>
          <w:lang w:eastAsia="cs-CZ"/>
        </w:rPr>
        <w:br w:type="page"/>
      </w:r>
    </w:p>
    <w:p w:rsidR="00FE75DB" w:rsidRDefault="00FE75DB" w:rsidP="00BC7F8B">
      <w:pPr>
        <w:spacing w:after="0" w:line="240" w:lineRule="auto"/>
        <w:jc w:val="center"/>
        <w:rPr>
          <w:rFonts w:ascii="Century Schoolbook" w:eastAsia="Times New Roman" w:hAnsi="Century Schoolbook" w:cs="Century Schoolbook"/>
          <w:b/>
          <w:bCs/>
          <w:color w:val="000000"/>
          <w:sz w:val="36"/>
          <w:szCs w:val="18"/>
          <w:lang w:eastAsia="cs-CZ"/>
        </w:rPr>
      </w:pPr>
      <w:r w:rsidRPr="00FE75DB">
        <w:rPr>
          <w:rFonts w:ascii="Century Schoolbook" w:eastAsia="Times New Roman" w:hAnsi="Century Schoolbook" w:cs="Century Schoolbook"/>
          <w:b/>
          <w:bCs/>
          <w:color w:val="000000"/>
          <w:sz w:val="36"/>
          <w:szCs w:val="18"/>
          <w:lang w:eastAsia="cs-CZ"/>
        </w:rPr>
        <w:lastRenderedPageBreak/>
        <w:t>Školní zpráva.</w:t>
      </w:r>
    </w:p>
    <w:p w:rsidR="00BC7F8B" w:rsidRPr="00FE75DB" w:rsidRDefault="00BC7F8B" w:rsidP="00BC7F8B">
      <w:pPr>
        <w:spacing w:after="0" w:line="240" w:lineRule="auto"/>
        <w:jc w:val="center"/>
        <w:rPr>
          <w:rFonts w:ascii="Century Schoolbook" w:eastAsia="Times New Roman" w:hAnsi="Century Schoolbook" w:cs="Century Schoolbook"/>
          <w:b/>
          <w:bCs/>
          <w:color w:val="000000"/>
          <w:sz w:val="36"/>
          <w:szCs w:val="18"/>
          <w:lang w:eastAsia="cs-CZ"/>
        </w:rPr>
      </w:pPr>
    </w:p>
    <w:p w:rsidR="00C048BA" w:rsidRPr="00BC7F8B" w:rsidRDefault="00FE75DB" w:rsidP="00BC7F8B">
      <w:pPr>
        <w:spacing w:after="0"/>
        <w:ind w:firstLine="706"/>
        <w:jc w:val="both"/>
        <w:rPr>
          <w:rFonts w:ascii="Century Schoolbook" w:eastAsia="Times New Roman" w:hAnsi="Century Schoolbook" w:cs="Century Schoolbook"/>
          <w:bCs/>
          <w:color w:val="000000"/>
          <w:sz w:val="24"/>
          <w:szCs w:val="24"/>
          <w:lang w:eastAsia="cs-CZ"/>
        </w:rPr>
      </w:pPr>
      <w:r w:rsidRPr="00FE75DB">
        <w:rPr>
          <w:rFonts w:ascii="Century Schoolbook" w:eastAsia="Times New Roman" w:hAnsi="Century Schoolbook" w:cs="Century Schoolbook"/>
          <w:bCs/>
          <w:color w:val="000000"/>
          <w:sz w:val="24"/>
          <w:szCs w:val="24"/>
          <w:lang w:eastAsia="cs-CZ"/>
        </w:rPr>
        <w:t xml:space="preserve">Koncem škol. roku 1938—39 bylo v ústavní živnostenské pokračovací škole zapsáno v I. tř. 10 žáků (2 </w:t>
      </w:r>
      <w:proofErr w:type="spellStart"/>
      <w:r w:rsidRPr="00FE75DB">
        <w:rPr>
          <w:rFonts w:ascii="Century Schoolbook" w:eastAsia="Times New Roman" w:hAnsi="Century Schoolbook" w:cs="Century Schoolbook"/>
          <w:bCs/>
          <w:color w:val="000000"/>
          <w:sz w:val="24"/>
          <w:szCs w:val="24"/>
          <w:lang w:eastAsia="cs-CZ"/>
        </w:rPr>
        <w:t>chl</w:t>
      </w:r>
      <w:proofErr w:type="spellEnd"/>
      <w:r w:rsidRPr="00FE75DB">
        <w:rPr>
          <w:rFonts w:ascii="Century Schoolbook" w:eastAsia="Times New Roman" w:hAnsi="Century Schoolbook" w:cs="Century Schoolbook"/>
          <w:bCs/>
          <w:color w:val="000000"/>
          <w:sz w:val="24"/>
          <w:szCs w:val="24"/>
          <w:lang w:eastAsia="cs-CZ"/>
        </w:rPr>
        <w:t>. a 8 d.), z nichž pro</w:t>
      </w:r>
      <w:r w:rsidRPr="00FE75DB">
        <w:rPr>
          <w:rFonts w:ascii="Century Schoolbook" w:eastAsia="Times New Roman" w:hAnsi="Century Schoolbook" w:cs="Century Schoolbook"/>
          <w:bCs/>
          <w:color w:val="000000"/>
          <w:sz w:val="24"/>
          <w:szCs w:val="24"/>
          <w:lang w:eastAsia="cs-CZ"/>
        </w:rPr>
        <w:softHyphen/>
        <w:t xml:space="preserve">spělo 8, ve II. tř. 9 žáků (7 </w:t>
      </w:r>
      <w:proofErr w:type="spellStart"/>
      <w:r w:rsidRPr="00FE75DB">
        <w:rPr>
          <w:rFonts w:ascii="Century Schoolbook" w:eastAsia="Times New Roman" w:hAnsi="Century Schoolbook" w:cs="Century Schoolbook"/>
          <w:bCs/>
          <w:color w:val="000000"/>
          <w:sz w:val="24"/>
          <w:szCs w:val="24"/>
          <w:lang w:eastAsia="cs-CZ"/>
        </w:rPr>
        <w:t>chl</w:t>
      </w:r>
      <w:proofErr w:type="spellEnd"/>
      <w:r w:rsidRPr="00FE75DB">
        <w:rPr>
          <w:rFonts w:ascii="Century Schoolbook" w:eastAsia="Times New Roman" w:hAnsi="Century Schoolbook" w:cs="Century Schoolbook"/>
          <w:bCs/>
          <w:color w:val="000000"/>
          <w:sz w:val="24"/>
          <w:szCs w:val="24"/>
          <w:lang w:eastAsia="cs-CZ"/>
        </w:rPr>
        <w:t>. a 2 d.), kteří ukončili školní do</w:t>
      </w:r>
      <w:r w:rsidRPr="00FE75DB">
        <w:rPr>
          <w:rFonts w:ascii="Century Schoolbook" w:eastAsia="Times New Roman" w:hAnsi="Century Schoolbook" w:cs="Century Schoolbook"/>
          <w:bCs/>
          <w:color w:val="000000"/>
          <w:sz w:val="24"/>
          <w:szCs w:val="24"/>
          <w:lang w:eastAsia="cs-CZ"/>
        </w:rPr>
        <w:softHyphen/>
        <w:t xml:space="preserve">cházku s prospěchem dobrým. Koncem r. 1939 je v I. tř. 10 žáků (3 </w:t>
      </w:r>
      <w:proofErr w:type="spellStart"/>
      <w:r w:rsidRPr="00FE75DB">
        <w:rPr>
          <w:rFonts w:ascii="Century Schoolbook" w:eastAsia="Times New Roman" w:hAnsi="Century Schoolbook" w:cs="Century Schoolbook"/>
          <w:bCs/>
          <w:color w:val="000000"/>
          <w:sz w:val="24"/>
          <w:szCs w:val="24"/>
          <w:lang w:eastAsia="cs-CZ"/>
        </w:rPr>
        <w:t>chl</w:t>
      </w:r>
      <w:proofErr w:type="spellEnd"/>
      <w:r w:rsidRPr="00FE75DB">
        <w:rPr>
          <w:rFonts w:ascii="Century Schoolbook" w:eastAsia="Times New Roman" w:hAnsi="Century Schoolbook" w:cs="Century Schoolbook"/>
          <w:bCs/>
          <w:color w:val="000000"/>
          <w:sz w:val="24"/>
          <w:szCs w:val="24"/>
          <w:lang w:eastAsia="cs-CZ"/>
        </w:rPr>
        <w:t xml:space="preserve">. a 7 d.), ve II. tř. 8 žáků (2 </w:t>
      </w:r>
      <w:proofErr w:type="spellStart"/>
      <w:r w:rsidRPr="00FE75DB">
        <w:rPr>
          <w:rFonts w:ascii="Century Schoolbook" w:eastAsia="Times New Roman" w:hAnsi="Century Schoolbook" w:cs="Century Schoolbook"/>
          <w:bCs/>
          <w:color w:val="000000"/>
          <w:sz w:val="24"/>
          <w:szCs w:val="24"/>
          <w:lang w:eastAsia="cs-CZ"/>
        </w:rPr>
        <w:t>chl</w:t>
      </w:r>
      <w:proofErr w:type="spellEnd"/>
      <w:r w:rsidRPr="00FE75DB">
        <w:rPr>
          <w:rFonts w:ascii="Century Schoolbook" w:eastAsia="Times New Roman" w:hAnsi="Century Schoolbook" w:cs="Century Schoolbook"/>
          <w:bCs/>
          <w:color w:val="000000"/>
          <w:sz w:val="24"/>
          <w:szCs w:val="24"/>
          <w:lang w:eastAsia="cs-CZ"/>
        </w:rPr>
        <w:t xml:space="preserve">. a 6 d.). Pro chovance, kteří nechodili do obecné školy pro slepé, je zřízena přípravka, v níž se vyučuje slepeckému čtení, psaní a počtům. Chodí do ní právě 14 žáků (7 </w:t>
      </w:r>
      <w:proofErr w:type="spellStart"/>
      <w:r w:rsidRPr="00FE75DB">
        <w:rPr>
          <w:rFonts w:ascii="Century Schoolbook" w:eastAsia="Times New Roman" w:hAnsi="Century Schoolbook" w:cs="Century Schoolbook"/>
          <w:bCs/>
          <w:color w:val="000000"/>
          <w:sz w:val="24"/>
          <w:szCs w:val="24"/>
          <w:lang w:eastAsia="cs-CZ"/>
        </w:rPr>
        <w:t>chl</w:t>
      </w:r>
      <w:proofErr w:type="spellEnd"/>
      <w:r w:rsidRPr="00FE75DB">
        <w:rPr>
          <w:rFonts w:ascii="Century Schoolbook" w:eastAsia="Times New Roman" w:hAnsi="Century Schoolbook" w:cs="Century Schoolbook"/>
          <w:bCs/>
          <w:color w:val="000000"/>
          <w:sz w:val="24"/>
          <w:szCs w:val="24"/>
          <w:lang w:eastAsia="cs-CZ"/>
        </w:rPr>
        <w:t xml:space="preserve">. a 7 d.). Pracují dobrovolně, trpělivě a radostně. Číst se naučí dle jemnosti hmatu za 30—60 půlhodin, výcviku hbitého čtení se věnuje dalších 50 hodin. Psaní na kancelářském psacím stroji se učí 4 žáci (2 </w:t>
      </w:r>
      <w:proofErr w:type="spellStart"/>
      <w:r w:rsidRPr="00FE75DB">
        <w:rPr>
          <w:rFonts w:ascii="Century Schoolbook" w:eastAsia="Times New Roman" w:hAnsi="Century Schoolbook" w:cs="Century Schoolbook"/>
          <w:bCs/>
          <w:color w:val="000000"/>
          <w:sz w:val="24"/>
          <w:szCs w:val="24"/>
          <w:lang w:eastAsia="cs-CZ"/>
        </w:rPr>
        <w:t>chl</w:t>
      </w:r>
      <w:proofErr w:type="spellEnd"/>
      <w:r w:rsidRPr="00FE75DB">
        <w:rPr>
          <w:rFonts w:ascii="Century Schoolbook" w:eastAsia="Times New Roman" w:hAnsi="Century Schoolbook" w:cs="Century Schoolbook"/>
          <w:bCs/>
          <w:color w:val="000000"/>
          <w:sz w:val="24"/>
          <w:szCs w:val="24"/>
          <w:lang w:eastAsia="cs-CZ"/>
        </w:rPr>
        <w:t>. a 2 d.). Podmínkou pro účast na tomto vyučování je znalost pravopisu. Ti, kdo se učí současně hudbě, pokračují rychleji, protože mají poslušnější prsty. Hodiny nauky o domácím hospodářství, spojené s praktickým výcvikem ve vaření jednoduchých pokrmů, v praní, žehlení a úklidu v do</w:t>
      </w:r>
      <w:r w:rsidRPr="00FE75DB">
        <w:rPr>
          <w:rFonts w:ascii="Century Schoolbook" w:eastAsia="Times New Roman" w:hAnsi="Century Schoolbook" w:cs="Century Schoolbook"/>
          <w:bCs/>
          <w:color w:val="000000"/>
          <w:sz w:val="24"/>
          <w:szCs w:val="24"/>
          <w:lang w:eastAsia="cs-CZ"/>
        </w:rPr>
        <w:softHyphen/>
        <w:t xml:space="preserve">mácnosti, navštěvuje 9 dívek. Esperantu učilo se ve večerním kursu 5 dívek, jež do 30. června učila z ochoty sl. A. </w:t>
      </w:r>
      <w:proofErr w:type="spellStart"/>
      <w:r w:rsidRPr="00FE75DB">
        <w:rPr>
          <w:rFonts w:ascii="Century Schoolbook" w:eastAsia="Times New Roman" w:hAnsi="Century Schoolbook" w:cs="Century Schoolbook"/>
          <w:bCs/>
          <w:color w:val="000000"/>
          <w:sz w:val="24"/>
          <w:szCs w:val="24"/>
          <w:lang w:eastAsia="cs-CZ"/>
        </w:rPr>
        <w:t>Reitspiesová</w:t>
      </w:r>
      <w:proofErr w:type="spellEnd"/>
      <w:r w:rsidRPr="00FE75DB">
        <w:rPr>
          <w:rFonts w:ascii="Century Schoolbook" w:eastAsia="Times New Roman" w:hAnsi="Century Schoolbook" w:cs="Century Schoolbook"/>
          <w:bCs/>
          <w:color w:val="000000"/>
          <w:sz w:val="24"/>
          <w:szCs w:val="24"/>
          <w:lang w:eastAsia="cs-CZ"/>
        </w:rPr>
        <w:t>,</w:t>
      </w:r>
      <w:r w:rsidR="00C048BA" w:rsidRPr="00BC7F8B">
        <w:rPr>
          <w:rFonts w:ascii="Century Schoolbook" w:eastAsia="Times New Roman" w:hAnsi="Century Schoolbook" w:cs="Century Schoolbook"/>
          <w:bCs/>
          <w:color w:val="000000"/>
          <w:sz w:val="24"/>
          <w:szCs w:val="24"/>
          <w:lang w:eastAsia="cs-CZ"/>
        </w:rPr>
        <w:t xml:space="preserve"> od 1. září pí. J. Bendová. Hodiny tělocviku navštěvovalo 37 cho</w:t>
      </w:r>
      <w:r w:rsidR="00C048BA" w:rsidRPr="00BC7F8B">
        <w:rPr>
          <w:rFonts w:ascii="Century Schoolbook" w:eastAsia="Times New Roman" w:hAnsi="Century Schoolbook" w:cs="Century Schoolbook"/>
          <w:bCs/>
          <w:color w:val="000000"/>
          <w:sz w:val="24"/>
          <w:szCs w:val="24"/>
          <w:lang w:eastAsia="cs-CZ"/>
        </w:rPr>
        <w:softHyphen/>
        <w:t xml:space="preserve">vanců (19 </w:t>
      </w:r>
      <w:proofErr w:type="spellStart"/>
      <w:r w:rsidR="00C048BA" w:rsidRPr="00BC7F8B">
        <w:rPr>
          <w:rFonts w:ascii="Century Schoolbook" w:eastAsia="Times New Roman" w:hAnsi="Century Schoolbook" w:cs="Century Schoolbook"/>
          <w:bCs/>
          <w:color w:val="000000"/>
          <w:sz w:val="24"/>
          <w:szCs w:val="24"/>
          <w:lang w:eastAsia="cs-CZ"/>
        </w:rPr>
        <w:t>chl</w:t>
      </w:r>
      <w:proofErr w:type="spellEnd"/>
      <w:r w:rsidR="00C048BA" w:rsidRPr="00BC7F8B">
        <w:rPr>
          <w:rFonts w:ascii="Century Schoolbook" w:eastAsia="Times New Roman" w:hAnsi="Century Schoolbook" w:cs="Century Schoolbook"/>
          <w:bCs/>
          <w:color w:val="000000"/>
          <w:sz w:val="24"/>
          <w:szCs w:val="24"/>
          <w:lang w:eastAsia="cs-CZ"/>
        </w:rPr>
        <w:t xml:space="preserve">. a 18 d.). Obětavě je vedli cvičitelé Malostranského Sokola za vedení br. J. Lásky a s. </w:t>
      </w:r>
      <w:proofErr w:type="spellStart"/>
      <w:r w:rsidR="00C048BA" w:rsidRPr="00BC7F8B">
        <w:rPr>
          <w:rFonts w:ascii="Century Schoolbook" w:eastAsia="Times New Roman" w:hAnsi="Century Schoolbook" w:cs="Century Schoolbook"/>
          <w:bCs/>
          <w:color w:val="000000"/>
          <w:sz w:val="24"/>
          <w:szCs w:val="24"/>
          <w:lang w:eastAsia="cs-CZ"/>
        </w:rPr>
        <w:t>Zd</w:t>
      </w:r>
      <w:proofErr w:type="spellEnd"/>
      <w:r w:rsidR="00C048BA" w:rsidRPr="00BC7F8B">
        <w:rPr>
          <w:rFonts w:ascii="Century Schoolbook" w:eastAsia="Times New Roman" w:hAnsi="Century Schoolbook" w:cs="Century Schoolbook"/>
          <w:bCs/>
          <w:color w:val="000000"/>
          <w:sz w:val="24"/>
          <w:szCs w:val="24"/>
          <w:lang w:eastAsia="cs-CZ"/>
        </w:rPr>
        <w:t>. Čermákové, která vystří</w:t>
      </w:r>
      <w:r w:rsidR="00C048BA" w:rsidRPr="00BC7F8B">
        <w:rPr>
          <w:rFonts w:ascii="Century Schoolbook" w:eastAsia="Times New Roman" w:hAnsi="Century Schoolbook" w:cs="Century Schoolbook"/>
          <w:bCs/>
          <w:color w:val="000000"/>
          <w:sz w:val="24"/>
          <w:szCs w:val="24"/>
          <w:lang w:eastAsia="cs-CZ"/>
        </w:rPr>
        <w:softHyphen/>
        <w:t xml:space="preserve">dala dlouholetou vedoucí našich dívek s. P. Petráčkovou. Hodiny rytmiky, řízené rovněž z ochoty pí. M. </w:t>
      </w:r>
      <w:proofErr w:type="spellStart"/>
      <w:r w:rsidR="00C048BA" w:rsidRPr="00BC7F8B">
        <w:rPr>
          <w:rFonts w:ascii="Century Schoolbook" w:eastAsia="Times New Roman" w:hAnsi="Century Schoolbook" w:cs="Century Schoolbook"/>
          <w:bCs/>
          <w:color w:val="000000"/>
          <w:sz w:val="24"/>
          <w:szCs w:val="24"/>
          <w:lang w:eastAsia="cs-CZ"/>
        </w:rPr>
        <w:t>Lenzovou</w:t>
      </w:r>
      <w:proofErr w:type="spellEnd"/>
      <w:r w:rsidR="00C048BA" w:rsidRPr="00BC7F8B">
        <w:rPr>
          <w:rFonts w:ascii="Century Schoolbook" w:eastAsia="Times New Roman" w:hAnsi="Century Schoolbook" w:cs="Century Schoolbook"/>
          <w:bCs/>
          <w:color w:val="000000"/>
          <w:sz w:val="24"/>
          <w:szCs w:val="24"/>
          <w:lang w:eastAsia="cs-CZ"/>
        </w:rPr>
        <w:t>, navštěvovalo 7 dívek.</w:t>
      </w:r>
    </w:p>
    <w:p w:rsidR="00C048BA" w:rsidRPr="00C048BA" w:rsidRDefault="00C048BA" w:rsidP="00BC7F8B">
      <w:pPr>
        <w:spacing w:after="0"/>
        <w:ind w:firstLine="706"/>
        <w:jc w:val="both"/>
        <w:rPr>
          <w:rFonts w:ascii="Century Schoolbook" w:eastAsia="Times New Roman" w:hAnsi="Century Schoolbook" w:cs="Century Schoolbook"/>
          <w:bCs/>
          <w:color w:val="000000"/>
          <w:sz w:val="24"/>
          <w:szCs w:val="24"/>
          <w:lang w:eastAsia="cs-CZ"/>
        </w:rPr>
      </w:pPr>
      <w:r w:rsidRPr="00C048BA">
        <w:rPr>
          <w:rFonts w:ascii="Century Schoolbook" w:eastAsia="Times New Roman" w:hAnsi="Century Schoolbook" w:cs="Century Schoolbook"/>
          <w:bCs/>
          <w:color w:val="000000"/>
          <w:sz w:val="24"/>
          <w:szCs w:val="24"/>
          <w:lang w:eastAsia="cs-CZ"/>
        </w:rPr>
        <w:t xml:space="preserve">Pro chovance hudebně nadané je zřízeno hudební oddělení se třemi ročníky přípravky a 8 ročníky vlastního hudebního oddělení. Koncem r. 1939 učilo se hudbě 23 chovanců (14 </w:t>
      </w:r>
      <w:proofErr w:type="spellStart"/>
      <w:r w:rsidRPr="00C048BA">
        <w:rPr>
          <w:rFonts w:ascii="Century Schoolbook" w:eastAsia="Times New Roman" w:hAnsi="Century Schoolbook" w:cs="Century Schoolbook"/>
          <w:bCs/>
          <w:color w:val="000000"/>
          <w:sz w:val="24"/>
          <w:szCs w:val="24"/>
          <w:lang w:eastAsia="cs-CZ"/>
        </w:rPr>
        <w:t>chl</w:t>
      </w:r>
      <w:proofErr w:type="spellEnd"/>
      <w:r w:rsidRPr="00C048BA">
        <w:rPr>
          <w:rFonts w:ascii="Century Schoolbook" w:eastAsia="Times New Roman" w:hAnsi="Century Schoolbook" w:cs="Century Schoolbook"/>
          <w:bCs/>
          <w:color w:val="000000"/>
          <w:sz w:val="24"/>
          <w:szCs w:val="24"/>
          <w:lang w:eastAsia="cs-CZ"/>
        </w:rPr>
        <w:t>. a 9 d.) a to 23 na klavír, 2 na varhany a 1 na housle. Ladění pian se učí 6 chovanců. Z vyučených ladičů setrvalo v dalším hudebním vý</w:t>
      </w:r>
      <w:r w:rsidRPr="00C048BA">
        <w:rPr>
          <w:rFonts w:ascii="Century Schoolbook" w:eastAsia="Times New Roman" w:hAnsi="Century Schoolbook" w:cs="Century Schoolbook"/>
          <w:bCs/>
          <w:color w:val="000000"/>
          <w:sz w:val="24"/>
          <w:szCs w:val="24"/>
          <w:lang w:eastAsia="cs-CZ"/>
        </w:rPr>
        <w:softHyphen/>
        <w:t>cviku 5 chovanců, kterým naši příznivci rádi ladění svých nástrojů svěřují. Nevidomí ladiči se vidomým nejen vyrovnají, ale často je i předstihují v přesnosti sluchového postřehu. Chovanci hudeb</w:t>
      </w:r>
      <w:r w:rsidRPr="00C048BA">
        <w:rPr>
          <w:rFonts w:ascii="Century Schoolbook" w:eastAsia="Times New Roman" w:hAnsi="Century Schoolbook" w:cs="Century Schoolbook"/>
          <w:bCs/>
          <w:color w:val="000000"/>
          <w:sz w:val="24"/>
          <w:szCs w:val="24"/>
          <w:lang w:eastAsia="cs-CZ"/>
        </w:rPr>
        <w:softHyphen/>
        <w:t xml:space="preserve">ního oddělení navštěvují též vyučování harmonii, dějinám hudby, intonaci a elementární nauce, varhaníci též hodiny </w:t>
      </w:r>
      <w:proofErr w:type="spellStart"/>
      <w:r w:rsidRPr="00C048BA">
        <w:rPr>
          <w:rFonts w:ascii="Century Schoolbook" w:eastAsia="Times New Roman" w:hAnsi="Century Schoolbook" w:cs="Century Schoolbook"/>
          <w:bCs/>
          <w:color w:val="000000"/>
          <w:sz w:val="24"/>
          <w:szCs w:val="24"/>
          <w:lang w:eastAsia="cs-CZ"/>
        </w:rPr>
        <w:t>improvisace</w:t>
      </w:r>
      <w:proofErr w:type="spellEnd"/>
      <w:r w:rsidRPr="00C048BA">
        <w:rPr>
          <w:rFonts w:ascii="Century Schoolbook" w:eastAsia="Times New Roman" w:hAnsi="Century Schoolbook" w:cs="Century Schoolbook"/>
          <w:bCs/>
          <w:color w:val="000000"/>
          <w:sz w:val="24"/>
          <w:szCs w:val="24"/>
          <w:lang w:eastAsia="cs-CZ"/>
        </w:rPr>
        <w:t xml:space="preserve">. Smíšený sbor, čítající 37 členů (14 </w:t>
      </w:r>
      <w:proofErr w:type="spellStart"/>
      <w:r w:rsidRPr="00C048BA">
        <w:rPr>
          <w:rFonts w:ascii="Century Schoolbook" w:eastAsia="Times New Roman" w:hAnsi="Century Schoolbook" w:cs="Century Schoolbook"/>
          <w:bCs/>
          <w:color w:val="000000"/>
          <w:sz w:val="24"/>
          <w:szCs w:val="24"/>
          <w:lang w:eastAsia="cs-CZ"/>
        </w:rPr>
        <w:t>chl</w:t>
      </w:r>
      <w:proofErr w:type="spellEnd"/>
      <w:r w:rsidRPr="00C048BA">
        <w:rPr>
          <w:rFonts w:ascii="Century Schoolbook" w:eastAsia="Times New Roman" w:hAnsi="Century Schoolbook" w:cs="Century Schoolbook"/>
          <w:bCs/>
          <w:color w:val="000000"/>
          <w:sz w:val="24"/>
          <w:szCs w:val="24"/>
          <w:lang w:eastAsia="cs-CZ"/>
        </w:rPr>
        <w:t>. a 23 d.), cvičí sbory svět</w:t>
      </w:r>
      <w:r w:rsidRPr="00C048BA">
        <w:rPr>
          <w:rFonts w:ascii="Century Schoolbook" w:eastAsia="Times New Roman" w:hAnsi="Century Schoolbook" w:cs="Century Schoolbook"/>
          <w:bCs/>
          <w:color w:val="000000"/>
          <w:sz w:val="24"/>
          <w:szCs w:val="24"/>
          <w:lang w:eastAsia="cs-CZ"/>
        </w:rPr>
        <w:softHyphen/>
        <w:t>ské i církevní. Smíšený orchestr má 17 členů, v jazzovém or</w:t>
      </w:r>
      <w:r w:rsidRPr="00C048BA">
        <w:rPr>
          <w:rFonts w:ascii="Century Schoolbook" w:eastAsia="Times New Roman" w:hAnsi="Century Schoolbook" w:cs="Century Schoolbook"/>
          <w:bCs/>
          <w:color w:val="000000"/>
          <w:sz w:val="24"/>
          <w:szCs w:val="24"/>
          <w:lang w:eastAsia="cs-CZ"/>
        </w:rPr>
        <w:softHyphen/>
        <w:t>chestru účinkuje 7 chovanců. Chovanky Domoviny v Krči se učí zpěvu a hře na mandolíny.</w:t>
      </w:r>
    </w:p>
    <w:p w:rsidR="00C048BA" w:rsidRPr="00C048BA" w:rsidRDefault="00C048BA" w:rsidP="00BC7F8B">
      <w:pPr>
        <w:spacing w:after="0"/>
        <w:ind w:firstLine="706"/>
        <w:jc w:val="both"/>
        <w:rPr>
          <w:rFonts w:ascii="Century Schoolbook" w:eastAsia="Times New Roman" w:hAnsi="Century Schoolbook" w:cs="Century Schoolbook"/>
          <w:bCs/>
          <w:color w:val="000000"/>
          <w:sz w:val="24"/>
          <w:szCs w:val="24"/>
          <w:lang w:eastAsia="cs-CZ"/>
        </w:rPr>
      </w:pPr>
      <w:proofErr w:type="spellStart"/>
      <w:r w:rsidRPr="00C048BA">
        <w:rPr>
          <w:rFonts w:ascii="Century Schoolbook" w:eastAsia="Times New Roman" w:hAnsi="Century Schoolbook" w:cs="Century Schoolbook"/>
          <w:bCs/>
          <w:color w:val="000000"/>
          <w:sz w:val="24"/>
          <w:szCs w:val="24"/>
          <w:lang w:eastAsia="cs-CZ"/>
        </w:rPr>
        <w:t>Brailleova</w:t>
      </w:r>
      <w:proofErr w:type="spellEnd"/>
      <w:r w:rsidRPr="00C048BA">
        <w:rPr>
          <w:rFonts w:ascii="Century Schoolbook" w:eastAsia="Times New Roman" w:hAnsi="Century Schoolbook" w:cs="Century Schoolbook"/>
          <w:bCs/>
          <w:color w:val="000000"/>
          <w:sz w:val="24"/>
          <w:szCs w:val="24"/>
          <w:lang w:eastAsia="cs-CZ"/>
        </w:rPr>
        <w:t xml:space="preserve"> tečková ústavní knihovna obsahovala koncem r. 1939 celkem 4.642 svazky, z toho 1.023 svazky not. Za poslední rok při</w:t>
      </w:r>
      <w:r w:rsidRPr="00C048BA">
        <w:rPr>
          <w:rFonts w:ascii="Century Schoolbook" w:eastAsia="Times New Roman" w:hAnsi="Century Schoolbook" w:cs="Century Schoolbook"/>
          <w:bCs/>
          <w:color w:val="000000"/>
          <w:sz w:val="24"/>
          <w:szCs w:val="24"/>
          <w:lang w:eastAsia="cs-CZ"/>
        </w:rPr>
        <w:softHyphen/>
        <w:t>byly 32 sv. not a 201 svazek knih. Není to ve skutečnosti mnoho, uvážíme-li, že normální kniha o 300 stranách zaujme ve slepeckém písmu 10 svazků po 80—100 listech. K dalšímu rozvoji knihovny potřeboval by ústav ještě několik obětavých příznivců, kteří by se věnovali přepisování knih do slepeckého písma. V roce 1939 měla ústavní knihovna 80 čtenářů, kteří přečtli za 10 měsíců 2017 svaz</w:t>
      </w:r>
      <w:r w:rsidRPr="00C048BA">
        <w:rPr>
          <w:rFonts w:ascii="Century Schoolbook" w:eastAsia="Times New Roman" w:hAnsi="Century Schoolbook" w:cs="Century Schoolbook"/>
          <w:bCs/>
          <w:color w:val="000000"/>
          <w:sz w:val="24"/>
          <w:szCs w:val="24"/>
          <w:lang w:eastAsia="cs-CZ"/>
        </w:rPr>
        <w:softHyphen/>
        <w:t>ků. Ač bylo knihovny užíváno hojně, přes to přijímají chovanci s velikou vděčností ochotu svých vidomých přátel, kteří jim chodí předčítat z knih, kterých dosud v naší knihovně nemáme. Cho</w:t>
      </w:r>
      <w:r w:rsidRPr="00C048BA">
        <w:rPr>
          <w:rFonts w:ascii="Century Schoolbook" w:eastAsia="Times New Roman" w:hAnsi="Century Schoolbook" w:cs="Century Schoolbook"/>
          <w:bCs/>
          <w:color w:val="000000"/>
          <w:sz w:val="24"/>
          <w:szCs w:val="24"/>
          <w:lang w:eastAsia="cs-CZ"/>
        </w:rPr>
        <w:softHyphen/>
        <w:t>vanci poděkovali všem svým příznivcům při ústavní vánoční slav</w:t>
      </w:r>
      <w:r w:rsidRPr="00C048BA">
        <w:rPr>
          <w:rFonts w:ascii="Century Schoolbook" w:eastAsia="Times New Roman" w:hAnsi="Century Schoolbook" w:cs="Century Schoolbook"/>
          <w:bCs/>
          <w:color w:val="000000"/>
          <w:sz w:val="24"/>
          <w:szCs w:val="24"/>
          <w:lang w:eastAsia="cs-CZ"/>
        </w:rPr>
        <w:softHyphen/>
        <w:t xml:space="preserve">nosti. Při této příležitosti považujeme i my za milou povinnost vysloviti své hluboké díky všem těm, kdož chovancům v uplynulém roce předčítali, diktovali při přepisování knih, sami opisovali knihy pro slepeckou knihovnu, vyučovali </w:t>
      </w:r>
      <w:r w:rsidRPr="00C048BA">
        <w:rPr>
          <w:rFonts w:ascii="Century Schoolbook" w:eastAsia="Times New Roman" w:hAnsi="Century Schoolbook" w:cs="Century Schoolbook"/>
          <w:bCs/>
          <w:color w:val="000000"/>
          <w:sz w:val="24"/>
          <w:szCs w:val="24"/>
          <w:lang w:eastAsia="cs-CZ"/>
        </w:rPr>
        <w:lastRenderedPageBreak/>
        <w:t xml:space="preserve">esperantu, rytmice, tělocviku a p. Jsou to dámy a pánové: Bendová Julie, Bělíková Ada, Blažek Josef, Buršíková Jarmila, Čapková Anna, Čermáková Zdeňka, </w:t>
      </w:r>
      <w:proofErr w:type="spellStart"/>
      <w:r w:rsidRPr="00C048BA">
        <w:rPr>
          <w:rFonts w:ascii="Century Schoolbook" w:eastAsia="Times New Roman" w:hAnsi="Century Schoolbook" w:cs="Century Schoolbook"/>
          <w:bCs/>
          <w:color w:val="000000"/>
          <w:sz w:val="24"/>
          <w:szCs w:val="24"/>
          <w:lang w:eastAsia="cs-CZ"/>
        </w:rPr>
        <w:t>Deusová</w:t>
      </w:r>
      <w:proofErr w:type="spellEnd"/>
      <w:r w:rsidRPr="00C048BA">
        <w:rPr>
          <w:rFonts w:ascii="Century Schoolbook" w:eastAsia="Times New Roman" w:hAnsi="Century Schoolbook" w:cs="Century Schoolbook"/>
          <w:bCs/>
          <w:color w:val="000000"/>
          <w:sz w:val="24"/>
          <w:szCs w:val="24"/>
          <w:lang w:eastAsia="cs-CZ"/>
        </w:rPr>
        <w:t xml:space="preserve"> Ema, </w:t>
      </w:r>
      <w:proofErr w:type="spellStart"/>
      <w:r w:rsidRPr="00C048BA">
        <w:rPr>
          <w:rFonts w:ascii="Century Schoolbook" w:eastAsia="Times New Roman" w:hAnsi="Century Schoolbook" w:cs="Century Schoolbook"/>
          <w:bCs/>
          <w:color w:val="000000"/>
          <w:sz w:val="24"/>
          <w:szCs w:val="24"/>
          <w:lang w:eastAsia="cs-CZ"/>
        </w:rPr>
        <w:t>Grimmová</w:t>
      </w:r>
      <w:proofErr w:type="spellEnd"/>
      <w:r w:rsidRPr="00C048BA">
        <w:rPr>
          <w:rFonts w:ascii="Century Schoolbook" w:eastAsia="Times New Roman" w:hAnsi="Century Schoolbook" w:cs="Century Schoolbook"/>
          <w:bCs/>
          <w:color w:val="000000"/>
          <w:sz w:val="24"/>
          <w:szCs w:val="24"/>
          <w:lang w:eastAsia="cs-CZ"/>
        </w:rPr>
        <w:t xml:space="preserve"> Eliška, Jiráková Antonie, </w:t>
      </w:r>
      <w:proofErr w:type="spellStart"/>
      <w:r w:rsidRPr="00C048BA">
        <w:rPr>
          <w:rFonts w:ascii="Century Schoolbook" w:eastAsia="Times New Roman" w:hAnsi="Century Schoolbook" w:cs="Century Schoolbook"/>
          <w:bCs/>
          <w:color w:val="000000"/>
          <w:sz w:val="24"/>
          <w:szCs w:val="24"/>
          <w:lang w:eastAsia="cs-CZ"/>
        </w:rPr>
        <w:t>Kinzl</w:t>
      </w:r>
      <w:proofErr w:type="spellEnd"/>
      <w:r w:rsidRPr="00C048BA">
        <w:rPr>
          <w:rFonts w:ascii="Century Schoolbook" w:eastAsia="Times New Roman" w:hAnsi="Century Schoolbook" w:cs="Century Schoolbook"/>
          <w:bCs/>
          <w:color w:val="000000"/>
          <w:sz w:val="24"/>
          <w:szCs w:val="24"/>
          <w:lang w:eastAsia="cs-CZ"/>
        </w:rPr>
        <w:t xml:space="preserve"> Josef, Králíková Marie, Krejčová Marie, </w:t>
      </w:r>
      <w:proofErr w:type="spellStart"/>
      <w:r w:rsidRPr="00C048BA">
        <w:rPr>
          <w:rFonts w:ascii="Century Schoolbook" w:eastAsia="Times New Roman" w:hAnsi="Century Schoolbook" w:cs="Century Schoolbook"/>
          <w:bCs/>
          <w:color w:val="000000"/>
          <w:sz w:val="24"/>
          <w:szCs w:val="24"/>
          <w:lang w:eastAsia="cs-CZ"/>
        </w:rPr>
        <w:t>Kruizová</w:t>
      </w:r>
      <w:proofErr w:type="spellEnd"/>
      <w:r w:rsidRPr="00C048BA">
        <w:rPr>
          <w:rFonts w:ascii="Century Schoolbook" w:eastAsia="Times New Roman" w:hAnsi="Century Schoolbook" w:cs="Century Schoolbook"/>
          <w:bCs/>
          <w:color w:val="000000"/>
          <w:sz w:val="24"/>
          <w:szCs w:val="24"/>
          <w:lang w:eastAsia="cs-CZ"/>
        </w:rPr>
        <w:t xml:space="preserve"> Sáša, Láska Jiří, </w:t>
      </w:r>
      <w:proofErr w:type="spellStart"/>
      <w:r w:rsidRPr="00C048BA">
        <w:rPr>
          <w:rFonts w:ascii="Century Schoolbook" w:eastAsia="Times New Roman" w:hAnsi="Century Schoolbook" w:cs="Century Schoolbook"/>
          <w:bCs/>
          <w:color w:val="000000"/>
          <w:sz w:val="24"/>
          <w:szCs w:val="24"/>
          <w:lang w:eastAsia="cs-CZ"/>
        </w:rPr>
        <w:t>Lenzová</w:t>
      </w:r>
      <w:proofErr w:type="spellEnd"/>
      <w:r w:rsidRPr="00C048BA">
        <w:rPr>
          <w:rFonts w:ascii="Century Schoolbook" w:eastAsia="Times New Roman" w:hAnsi="Century Schoolbook" w:cs="Century Schoolbook"/>
          <w:bCs/>
          <w:color w:val="000000"/>
          <w:sz w:val="24"/>
          <w:szCs w:val="24"/>
          <w:lang w:eastAsia="cs-CZ"/>
        </w:rPr>
        <w:t xml:space="preserve"> Milada, </w:t>
      </w:r>
      <w:proofErr w:type="spellStart"/>
      <w:r w:rsidRPr="00C048BA">
        <w:rPr>
          <w:rFonts w:ascii="Century Schoolbook" w:eastAsia="Times New Roman" w:hAnsi="Century Schoolbook" w:cs="Century Schoolbook"/>
          <w:bCs/>
          <w:color w:val="000000"/>
          <w:sz w:val="24"/>
          <w:szCs w:val="24"/>
          <w:lang w:eastAsia="cs-CZ"/>
        </w:rPr>
        <w:t>Matoušková</w:t>
      </w:r>
      <w:proofErr w:type="spellEnd"/>
      <w:r w:rsidRPr="00C048BA">
        <w:rPr>
          <w:rFonts w:ascii="Century Schoolbook" w:eastAsia="Times New Roman" w:hAnsi="Century Schoolbook" w:cs="Century Schoolbook"/>
          <w:bCs/>
          <w:color w:val="000000"/>
          <w:sz w:val="24"/>
          <w:szCs w:val="24"/>
          <w:lang w:eastAsia="cs-CZ"/>
        </w:rPr>
        <w:t>-</w:t>
      </w:r>
      <w:proofErr w:type="spellStart"/>
      <w:r w:rsidRPr="00C048BA">
        <w:rPr>
          <w:rFonts w:ascii="Century Schoolbook" w:eastAsia="Times New Roman" w:hAnsi="Century Schoolbook" w:cs="Century Schoolbook"/>
          <w:bCs/>
          <w:color w:val="000000"/>
          <w:sz w:val="24"/>
          <w:szCs w:val="24"/>
          <w:lang w:eastAsia="cs-CZ"/>
        </w:rPr>
        <w:t>Demartini</w:t>
      </w:r>
      <w:proofErr w:type="spellEnd"/>
      <w:r w:rsidRPr="00C048BA">
        <w:rPr>
          <w:rFonts w:ascii="Century Schoolbook" w:eastAsia="Times New Roman" w:hAnsi="Century Schoolbook" w:cs="Century Schoolbook"/>
          <w:bCs/>
          <w:color w:val="000000"/>
          <w:sz w:val="24"/>
          <w:szCs w:val="24"/>
          <w:lang w:eastAsia="cs-CZ"/>
        </w:rPr>
        <w:t xml:space="preserve"> Marie Vlasta, Petráčková Pavla, Petříček Josef, Procházková Slávka, Ptáčkové Marta, </w:t>
      </w:r>
      <w:proofErr w:type="spellStart"/>
      <w:r w:rsidRPr="00C048BA">
        <w:rPr>
          <w:rFonts w:ascii="Century Schoolbook" w:eastAsia="Times New Roman" w:hAnsi="Century Schoolbook" w:cs="Century Schoolbook"/>
          <w:bCs/>
          <w:color w:val="000000"/>
          <w:sz w:val="24"/>
          <w:szCs w:val="24"/>
          <w:lang w:eastAsia="cs-CZ"/>
        </w:rPr>
        <w:t>Reitspiesová</w:t>
      </w:r>
      <w:proofErr w:type="spellEnd"/>
      <w:r w:rsidRPr="00C048BA">
        <w:rPr>
          <w:rFonts w:ascii="Century Schoolbook" w:eastAsia="Times New Roman" w:hAnsi="Century Schoolbook" w:cs="Century Schoolbook"/>
          <w:bCs/>
          <w:color w:val="000000"/>
          <w:sz w:val="24"/>
          <w:szCs w:val="24"/>
          <w:lang w:eastAsia="cs-CZ"/>
        </w:rPr>
        <w:t xml:space="preserve"> Anna, Václavková Marie, Vášová Růžena, Vejvoda Fran</w:t>
      </w:r>
      <w:r w:rsidRPr="00C048BA">
        <w:rPr>
          <w:rFonts w:ascii="Century Schoolbook" w:eastAsia="Times New Roman" w:hAnsi="Century Schoolbook" w:cs="Century Schoolbook"/>
          <w:bCs/>
          <w:color w:val="000000"/>
          <w:sz w:val="24"/>
          <w:szCs w:val="24"/>
          <w:lang w:eastAsia="cs-CZ"/>
        </w:rPr>
        <w:softHyphen/>
        <w:t>tišek.</w:t>
      </w:r>
    </w:p>
    <w:p w:rsidR="00C048BA" w:rsidRDefault="00C048BA" w:rsidP="00BC7F8B">
      <w:pPr>
        <w:spacing w:after="0"/>
        <w:ind w:firstLine="706"/>
        <w:jc w:val="both"/>
        <w:rPr>
          <w:rFonts w:ascii="Century Schoolbook" w:eastAsia="Times New Roman" w:hAnsi="Century Schoolbook" w:cs="Century Schoolbook"/>
          <w:bCs/>
          <w:color w:val="000000"/>
          <w:sz w:val="24"/>
          <w:szCs w:val="24"/>
          <w:lang w:eastAsia="cs-CZ"/>
        </w:rPr>
      </w:pPr>
      <w:r w:rsidRPr="00C048BA">
        <w:rPr>
          <w:rFonts w:ascii="Century Schoolbook" w:eastAsia="Times New Roman" w:hAnsi="Century Schoolbook" w:cs="Century Schoolbook"/>
          <w:bCs/>
          <w:color w:val="000000"/>
          <w:sz w:val="24"/>
          <w:szCs w:val="24"/>
          <w:lang w:eastAsia="cs-CZ"/>
        </w:rPr>
        <w:t>Milou zábavou je pro chovance návštěva četných koncertů a představení v Národním divadle. „Zlatou kapličku" navštívilo v r. 1989 celkem 292 chovanců při 78 představeních. S radostí pro</w:t>
      </w:r>
      <w:r w:rsidRPr="00C048BA">
        <w:rPr>
          <w:rFonts w:ascii="Century Schoolbook" w:eastAsia="Times New Roman" w:hAnsi="Century Schoolbook" w:cs="Century Schoolbook"/>
          <w:bCs/>
          <w:color w:val="000000"/>
          <w:sz w:val="24"/>
          <w:szCs w:val="24"/>
          <w:lang w:eastAsia="cs-CZ"/>
        </w:rPr>
        <w:softHyphen/>
        <w:t>jevujeme uctivé díky za laskavost, s jakou různé korporace věnují</w:t>
      </w:r>
      <w:r w:rsidRPr="00BC7F8B">
        <w:rPr>
          <w:rFonts w:ascii="Century Schoolbook" w:eastAsia="Times New Roman" w:hAnsi="Century Schoolbook" w:cs="Century Schoolbook"/>
          <w:bCs/>
          <w:color w:val="000000"/>
          <w:sz w:val="24"/>
          <w:szCs w:val="24"/>
          <w:lang w:eastAsia="cs-CZ"/>
        </w:rPr>
        <w:t xml:space="preserve"> chovancům volné vstupenky do divadel, koncertů, přednášek a pod. Jsou to: Ředitelství Národního divadla, Zpěvácký spolek Hlahol, Spolek nevidomých esperantistů „</w:t>
      </w:r>
      <w:proofErr w:type="spellStart"/>
      <w:r w:rsidRPr="00BC7F8B">
        <w:rPr>
          <w:rFonts w:ascii="Century Schoolbook" w:eastAsia="Times New Roman" w:hAnsi="Century Schoolbook" w:cs="Century Schoolbook"/>
          <w:bCs/>
          <w:color w:val="000000"/>
          <w:sz w:val="24"/>
          <w:szCs w:val="24"/>
          <w:lang w:eastAsia="cs-CZ"/>
        </w:rPr>
        <w:t>Sočne</w:t>
      </w:r>
      <w:proofErr w:type="spellEnd"/>
      <w:r w:rsidRPr="00BC7F8B">
        <w:rPr>
          <w:rFonts w:ascii="Century Schoolbook" w:eastAsia="Times New Roman" w:hAnsi="Century Schoolbook" w:cs="Century Schoolbook"/>
          <w:bCs/>
          <w:color w:val="000000"/>
          <w:sz w:val="24"/>
          <w:szCs w:val="24"/>
          <w:lang w:eastAsia="cs-CZ"/>
        </w:rPr>
        <w:t xml:space="preserve">“, koncertní ředitelství Inky </w:t>
      </w:r>
      <w:proofErr w:type="spellStart"/>
      <w:r w:rsidRPr="00BC7F8B">
        <w:rPr>
          <w:rFonts w:ascii="Century Schoolbook" w:eastAsia="Times New Roman" w:hAnsi="Century Schoolbook" w:cs="Century Schoolbook"/>
          <w:bCs/>
          <w:color w:val="000000"/>
          <w:sz w:val="24"/>
          <w:szCs w:val="24"/>
          <w:lang w:eastAsia="cs-CZ"/>
        </w:rPr>
        <w:t>Hopjanové</w:t>
      </w:r>
      <w:proofErr w:type="spellEnd"/>
      <w:r w:rsidRPr="00BC7F8B">
        <w:rPr>
          <w:rFonts w:ascii="Century Schoolbook" w:eastAsia="Times New Roman" w:hAnsi="Century Schoolbook" w:cs="Century Schoolbook"/>
          <w:bCs/>
          <w:color w:val="000000"/>
          <w:sz w:val="24"/>
          <w:szCs w:val="24"/>
          <w:lang w:eastAsia="cs-CZ"/>
        </w:rPr>
        <w:t>, mistr František Zeman a Legie malých. Prosíme, by nám svou přízeň zachovali i nadále. Neméně upřímné poděko</w:t>
      </w:r>
      <w:r w:rsidRPr="00BC7F8B">
        <w:rPr>
          <w:rFonts w:ascii="Century Schoolbook" w:eastAsia="Times New Roman" w:hAnsi="Century Schoolbook" w:cs="Century Schoolbook"/>
          <w:bCs/>
          <w:color w:val="000000"/>
          <w:sz w:val="24"/>
          <w:szCs w:val="24"/>
          <w:lang w:eastAsia="cs-CZ"/>
        </w:rPr>
        <w:softHyphen/>
        <w:t>vání vyslovujeme České tiskové kanceláři a redakcím denního tisku za podporu a porozumění, s jakým uveřejňovaly naše zprávy a tak pomáhaly získávati ústavu nové přátele. Vzdáváme díky za tuto pomoc a prosíme, aby nám ani v budoucnu nebyla ode</w:t>
      </w:r>
      <w:r w:rsidRPr="00BC7F8B">
        <w:rPr>
          <w:rFonts w:ascii="Century Schoolbook" w:eastAsia="Times New Roman" w:hAnsi="Century Schoolbook" w:cs="Century Schoolbook"/>
          <w:bCs/>
          <w:color w:val="000000"/>
          <w:sz w:val="24"/>
          <w:szCs w:val="24"/>
          <w:lang w:eastAsia="cs-CZ"/>
        </w:rPr>
        <w:softHyphen/>
        <w:t>přena.</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p>
    <w:p w:rsidR="00C048BA" w:rsidRPr="00C048BA" w:rsidRDefault="00C048BA" w:rsidP="00BC7F8B">
      <w:pPr>
        <w:jc w:val="center"/>
        <w:rPr>
          <w:rFonts w:ascii="Times New Roman" w:eastAsia="Times New Roman" w:hAnsi="Times New Roman"/>
          <w:sz w:val="24"/>
          <w:szCs w:val="24"/>
        </w:rPr>
      </w:pPr>
      <w:r>
        <w:rPr>
          <w:noProof/>
          <w:lang w:eastAsia="cs-CZ"/>
        </w:rPr>
        <w:drawing>
          <wp:inline distT="0" distB="0" distL="0" distR="0">
            <wp:extent cx="1105030" cy="340468"/>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lum bright="40000" contrast="40000"/>
                    </a:blip>
                    <a:stretch>
                      <a:fillRect/>
                    </a:stretch>
                  </pic:blipFill>
                  <pic:spPr>
                    <a:xfrm>
                      <a:off x="0" y="0"/>
                      <a:ext cx="1143042" cy="352180"/>
                    </a:xfrm>
                    <a:prstGeom prst="rect">
                      <a:avLst/>
                    </a:prstGeom>
                  </pic:spPr>
                </pic:pic>
              </a:graphicData>
            </a:graphic>
          </wp:inline>
        </w:drawing>
      </w:r>
    </w:p>
    <w:p w:rsidR="00BC7F8B" w:rsidRDefault="00BC7F8B" w:rsidP="00BC7F8B">
      <w:pPr>
        <w:spacing w:after="0" w:line="240" w:lineRule="auto"/>
        <w:jc w:val="center"/>
        <w:rPr>
          <w:rFonts w:ascii="Century Schoolbook" w:eastAsia="Times New Roman" w:hAnsi="Century Schoolbook" w:cs="Century Schoolbook"/>
          <w:b/>
          <w:bCs/>
          <w:color w:val="000000"/>
          <w:sz w:val="36"/>
          <w:szCs w:val="18"/>
          <w:lang w:eastAsia="cs-CZ"/>
        </w:rPr>
      </w:pPr>
    </w:p>
    <w:p w:rsidR="00C048BA" w:rsidRPr="00C048BA" w:rsidRDefault="00C048BA" w:rsidP="00BC7F8B">
      <w:pPr>
        <w:spacing w:after="0" w:line="240" w:lineRule="auto"/>
        <w:jc w:val="center"/>
        <w:rPr>
          <w:rFonts w:ascii="Century Schoolbook" w:eastAsia="Times New Roman" w:hAnsi="Century Schoolbook" w:cs="Century Schoolbook"/>
          <w:b/>
          <w:bCs/>
          <w:color w:val="000000"/>
          <w:sz w:val="36"/>
          <w:szCs w:val="18"/>
          <w:lang w:eastAsia="cs-CZ"/>
        </w:rPr>
      </w:pPr>
      <w:r w:rsidRPr="00C048BA">
        <w:rPr>
          <w:rFonts w:ascii="Century Schoolbook" w:eastAsia="Times New Roman" w:hAnsi="Century Schoolbook" w:cs="Century Schoolbook"/>
          <w:b/>
          <w:bCs/>
          <w:color w:val="000000"/>
          <w:sz w:val="36"/>
          <w:szCs w:val="18"/>
          <w:lang w:eastAsia="cs-CZ"/>
        </w:rPr>
        <w:t>Řemeslný výcvik.</w:t>
      </w:r>
    </w:p>
    <w:p w:rsidR="00C048BA" w:rsidRPr="00C048BA" w:rsidRDefault="00C048BA" w:rsidP="00BC7F8B">
      <w:pPr>
        <w:spacing w:after="0"/>
        <w:ind w:firstLine="706"/>
        <w:jc w:val="both"/>
        <w:rPr>
          <w:rFonts w:ascii="Century Schoolbook" w:eastAsia="Times New Roman" w:hAnsi="Century Schoolbook" w:cs="Century Schoolbook"/>
          <w:bCs/>
          <w:color w:val="000000"/>
          <w:sz w:val="24"/>
          <w:szCs w:val="24"/>
          <w:lang w:eastAsia="cs-CZ"/>
        </w:rPr>
      </w:pPr>
      <w:r w:rsidRPr="00C048BA">
        <w:rPr>
          <w:rFonts w:ascii="Century Schoolbook" w:eastAsia="Times New Roman" w:hAnsi="Century Schoolbook" w:cs="Century Schoolbook"/>
          <w:bCs/>
          <w:color w:val="000000"/>
          <w:sz w:val="24"/>
          <w:szCs w:val="24"/>
          <w:lang w:eastAsia="cs-CZ"/>
        </w:rPr>
        <w:t>Chovanci pracují rádi, neboť práce jim poskytuje nejen výdělek, nýbrž i zapomenutí na jich smutný úděl. Proto pozorují bedlivě, jak ubývá zásob surovin, z nichž pracují. Vědí, že byly dováženy z ciziny a že v nynější době nové nemohou býti opatřeny. Tato skutečnost na ně těžce doléhá. Přemýšlejí s obavou o tom, jak bude, až všechny zásoby budou zpracovány. Prozatím se podařilo opatřiti náhradní suroviny.</w:t>
      </w:r>
    </w:p>
    <w:p w:rsidR="00C048BA" w:rsidRPr="00C048BA" w:rsidRDefault="00C048BA" w:rsidP="00BC7F8B">
      <w:pPr>
        <w:spacing w:after="0"/>
        <w:ind w:firstLine="706"/>
        <w:jc w:val="both"/>
        <w:rPr>
          <w:rFonts w:ascii="Century Schoolbook" w:eastAsia="Times New Roman" w:hAnsi="Century Schoolbook" w:cs="Century Schoolbook"/>
          <w:bCs/>
          <w:color w:val="000000"/>
          <w:sz w:val="24"/>
          <w:szCs w:val="24"/>
          <w:lang w:eastAsia="cs-CZ"/>
        </w:rPr>
      </w:pPr>
      <w:r w:rsidRPr="00C048BA">
        <w:rPr>
          <w:rFonts w:ascii="Century Schoolbook" w:eastAsia="Times New Roman" w:hAnsi="Century Schoolbook" w:cs="Century Schoolbook"/>
          <w:bCs/>
          <w:color w:val="000000"/>
          <w:sz w:val="24"/>
          <w:szCs w:val="24"/>
          <w:lang w:eastAsia="cs-CZ"/>
        </w:rPr>
        <w:t>Hůře než našim chovancům v dílnách daří se však našim býva</w:t>
      </w:r>
      <w:r w:rsidRPr="00C048BA">
        <w:rPr>
          <w:rFonts w:ascii="Century Schoolbook" w:eastAsia="Times New Roman" w:hAnsi="Century Schoolbook" w:cs="Century Schoolbook"/>
          <w:bCs/>
          <w:color w:val="000000"/>
          <w:sz w:val="24"/>
          <w:szCs w:val="24"/>
          <w:lang w:eastAsia="cs-CZ"/>
        </w:rPr>
        <w:softHyphen/>
        <w:t>lým chovancům, kteří jsou odkázáni na odbyt svých výrobků. Ti se živí samostatně buď ve svých domovských obcích nebo v byd</w:t>
      </w:r>
      <w:r w:rsidRPr="00C048BA">
        <w:rPr>
          <w:rFonts w:ascii="Century Schoolbook" w:eastAsia="Times New Roman" w:hAnsi="Century Schoolbook" w:cs="Century Schoolbook"/>
          <w:bCs/>
          <w:color w:val="000000"/>
          <w:sz w:val="24"/>
          <w:szCs w:val="24"/>
          <w:lang w:eastAsia="cs-CZ"/>
        </w:rPr>
        <w:softHyphen/>
        <w:t>lišti svých rodičů. Výdělek z prodeje jejich výrobků sloužil jim k obživě. Když vystoupili z ústavu, odebírali z našeho skladiště potřebné suroviny. I nyní žádají, abychom je zásobovali. Žel Bohu, že jim nemůžeme vyhovovati, a když, tak jen z části. Tím se ocitají v bídě, neboť nemajíce z čeho pracovati, nemají co pro</w:t>
      </w:r>
      <w:r w:rsidRPr="00C048BA">
        <w:rPr>
          <w:rFonts w:ascii="Century Schoolbook" w:eastAsia="Times New Roman" w:hAnsi="Century Schoolbook" w:cs="Century Schoolbook"/>
          <w:bCs/>
          <w:color w:val="000000"/>
          <w:sz w:val="24"/>
          <w:szCs w:val="24"/>
          <w:lang w:eastAsia="cs-CZ"/>
        </w:rPr>
        <w:softHyphen/>
        <w:t>dávali. Proto na ně nouze velmi doléhá.</w:t>
      </w:r>
    </w:p>
    <w:p w:rsidR="00C048BA" w:rsidRPr="00C048BA" w:rsidRDefault="00C048BA" w:rsidP="00BC7F8B">
      <w:pPr>
        <w:spacing w:after="0"/>
        <w:ind w:firstLine="706"/>
        <w:jc w:val="both"/>
        <w:rPr>
          <w:rFonts w:ascii="Century Schoolbook" w:eastAsia="Times New Roman" w:hAnsi="Century Schoolbook" w:cs="Century Schoolbook"/>
          <w:bCs/>
          <w:color w:val="000000"/>
          <w:sz w:val="24"/>
          <w:szCs w:val="24"/>
          <w:lang w:eastAsia="cs-CZ"/>
        </w:rPr>
      </w:pPr>
      <w:r w:rsidRPr="00C048BA">
        <w:rPr>
          <w:rFonts w:ascii="Century Schoolbook" w:eastAsia="Times New Roman" w:hAnsi="Century Schoolbook" w:cs="Century Schoolbook"/>
          <w:bCs/>
          <w:color w:val="000000"/>
          <w:sz w:val="24"/>
          <w:szCs w:val="24"/>
          <w:lang w:eastAsia="cs-CZ"/>
        </w:rPr>
        <w:t>Ke zmírnění jejich těžkého osudu poskytli jsme jim ze svých skrovných prostředků před vánočními svátky nejen podpory peně</w:t>
      </w:r>
      <w:r w:rsidRPr="00C048BA">
        <w:rPr>
          <w:rFonts w:ascii="Century Schoolbook" w:eastAsia="Times New Roman" w:hAnsi="Century Schoolbook" w:cs="Century Schoolbook"/>
          <w:bCs/>
          <w:color w:val="000000"/>
          <w:sz w:val="24"/>
          <w:szCs w:val="24"/>
          <w:lang w:eastAsia="cs-CZ"/>
        </w:rPr>
        <w:softHyphen/>
        <w:t>žité, nýbrž ze zbytku surovin, které jsme měli ještě po ruce, jsme je též podarovali. Takováto pomoc nezažene však bídu trvale. Je jim třeba práce, aby mohli alespoň skrovnou existenci obhajovati. Dá Bůh, že budeme moci nejen svým svěřencům v ústavu posky</w:t>
      </w:r>
      <w:r w:rsidRPr="00C048BA">
        <w:rPr>
          <w:rFonts w:ascii="Century Schoolbook" w:eastAsia="Times New Roman" w:hAnsi="Century Schoolbook" w:cs="Century Schoolbook"/>
          <w:bCs/>
          <w:color w:val="000000"/>
          <w:sz w:val="24"/>
          <w:szCs w:val="24"/>
          <w:lang w:eastAsia="cs-CZ"/>
        </w:rPr>
        <w:softHyphen/>
        <w:t xml:space="preserve">tovali plnou měrou dobrodiní práce, nýbrž podati i svým bývalým </w:t>
      </w:r>
      <w:r w:rsidRPr="00C048BA">
        <w:rPr>
          <w:rFonts w:ascii="Century Schoolbook" w:eastAsia="Times New Roman" w:hAnsi="Century Schoolbook" w:cs="Century Schoolbook"/>
          <w:bCs/>
          <w:color w:val="000000"/>
          <w:sz w:val="24"/>
          <w:szCs w:val="24"/>
          <w:lang w:eastAsia="cs-CZ"/>
        </w:rPr>
        <w:lastRenderedPageBreak/>
        <w:t>chovancům pomocnou ruku k rychlému zlepšení a trvalému udr</w:t>
      </w:r>
      <w:r w:rsidRPr="00C048BA">
        <w:rPr>
          <w:rFonts w:ascii="Century Schoolbook" w:eastAsia="Times New Roman" w:hAnsi="Century Schoolbook" w:cs="Century Schoolbook"/>
          <w:bCs/>
          <w:color w:val="000000"/>
          <w:sz w:val="24"/>
          <w:szCs w:val="24"/>
          <w:lang w:eastAsia="cs-CZ"/>
        </w:rPr>
        <w:softHyphen/>
        <w:t>žení jejich existence.</w:t>
      </w:r>
    </w:p>
    <w:p w:rsidR="00C048BA" w:rsidRPr="00C048BA" w:rsidRDefault="00C048BA" w:rsidP="00BC7F8B">
      <w:pPr>
        <w:spacing w:after="0"/>
        <w:ind w:firstLine="706"/>
        <w:jc w:val="both"/>
        <w:rPr>
          <w:rFonts w:ascii="Century Schoolbook" w:eastAsia="Times New Roman" w:hAnsi="Century Schoolbook" w:cs="Century Schoolbook"/>
          <w:bCs/>
          <w:color w:val="000000"/>
          <w:sz w:val="24"/>
          <w:szCs w:val="24"/>
          <w:lang w:eastAsia="cs-CZ"/>
        </w:rPr>
      </w:pPr>
      <w:r w:rsidRPr="00C048BA">
        <w:rPr>
          <w:rFonts w:ascii="Century Schoolbook" w:eastAsia="Times New Roman" w:hAnsi="Century Schoolbook" w:cs="Century Schoolbook"/>
          <w:bCs/>
          <w:color w:val="000000"/>
          <w:sz w:val="24"/>
          <w:szCs w:val="24"/>
          <w:lang w:eastAsia="cs-CZ"/>
        </w:rPr>
        <w:t>V roce 1939 byly v ústavních dílnách zhotoveny tyto výrobky:</w:t>
      </w:r>
    </w:p>
    <w:p w:rsidR="00BC7F8B" w:rsidRDefault="00C048BA" w:rsidP="00BC7F8B">
      <w:pPr>
        <w:spacing w:after="0"/>
        <w:ind w:firstLine="706"/>
        <w:jc w:val="both"/>
        <w:rPr>
          <w:rFonts w:ascii="Century Schoolbook" w:eastAsia="Times New Roman" w:hAnsi="Century Schoolbook" w:cs="Century Schoolbook"/>
          <w:bCs/>
          <w:color w:val="000000"/>
          <w:sz w:val="24"/>
          <w:szCs w:val="24"/>
          <w:lang w:eastAsia="cs-CZ"/>
        </w:rPr>
      </w:pPr>
      <w:r w:rsidRPr="00C048BA">
        <w:rPr>
          <w:rFonts w:ascii="Century Schoolbook" w:eastAsia="Times New Roman" w:hAnsi="Century Schoolbook" w:cs="Century Schoolbook"/>
          <w:bCs/>
          <w:color w:val="000000"/>
          <w:sz w:val="24"/>
          <w:szCs w:val="24"/>
          <w:lang w:eastAsia="cs-CZ"/>
        </w:rPr>
        <w:t xml:space="preserve">V dílnách kartáčnických: 3166 žíněných, 200 bavlněných, 672 fíbrových a kořínkových smetáků, 167 pekařských </w:t>
      </w:r>
      <w:proofErr w:type="spellStart"/>
      <w:r w:rsidRPr="00C048BA">
        <w:rPr>
          <w:rFonts w:ascii="Century Schoolbook" w:eastAsia="Times New Roman" w:hAnsi="Century Schoolbook" w:cs="Century Schoolbook"/>
          <w:bCs/>
          <w:color w:val="000000"/>
          <w:sz w:val="24"/>
          <w:szCs w:val="24"/>
          <w:lang w:eastAsia="cs-CZ"/>
        </w:rPr>
        <w:t>pomývaček</w:t>
      </w:r>
      <w:proofErr w:type="spellEnd"/>
      <w:r w:rsidRPr="00C048BA">
        <w:rPr>
          <w:rFonts w:ascii="Century Schoolbook" w:eastAsia="Times New Roman" w:hAnsi="Century Schoolbook" w:cs="Century Schoolbook"/>
          <w:bCs/>
          <w:color w:val="000000"/>
          <w:sz w:val="24"/>
          <w:szCs w:val="24"/>
          <w:lang w:eastAsia="cs-CZ"/>
        </w:rPr>
        <w:t>, 266 sklenicových, 695 jiných štětek a štětců, 1784 silničních a 695 deh</w:t>
      </w:r>
      <w:r w:rsidRPr="00C048BA">
        <w:rPr>
          <w:rFonts w:ascii="Century Schoolbook" w:eastAsia="Times New Roman" w:hAnsi="Century Schoolbook" w:cs="Century Schoolbook"/>
          <w:bCs/>
          <w:color w:val="000000"/>
          <w:sz w:val="24"/>
          <w:szCs w:val="24"/>
          <w:lang w:eastAsia="cs-CZ"/>
        </w:rPr>
        <w:softHyphen/>
        <w:t xml:space="preserve">tových kartáčů, 1130 </w:t>
      </w:r>
      <w:proofErr w:type="spellStart"/>
      <w:r w:rsidRPr="00C048BA">
        <w:rPr>
          <w:rFonts w:ascii="Century Schoolbook" w:eastAsia="Times New Roman" w:hAnsi="Century Schoolbook" w:cs="Century Schoolbook"/>
          <w:bCs/>
          <w:color w:val="000000"/>
          <w:sz w:val="24"/>
          <w:szCs w:val="24"/>
          <w:lang w:eastAsia="cs-CZ"/>
        </w:rPr>
        <w:t>klosetových</w:t>
      </w:r>
      <w:proofErr w:type="spellEnd"/>
      <w:r w:rsidRPr="00C048BA">
        <w:rPr>
          <w:rFonts w:ascii="Century Schoolbook" w:eastAsia="Times New Roman" w:hAnsi="Century Schoolbook" w:cs="Century Schoolbook"/>
          <w:bCs/>
          <w:color w:val="000000"/>
          <w:sz w:val="24"/>
          <w:szCs w:val="24"/>
          <w:lang w:eastAsia="cs-CZ"/>
        </w:rPr>
        <w:t xml:space="preserve"> štětek, 1461 </w:t>
      </w:r>
      <w:proofErr w:type="spellStart"/>
      <w:r w:rsidRPr="00C048BA">
        <w:rPr>
          <w:rFonts w:ascii="Century Schoolbook" w:eastAsia="Times New Roman" w:hAnsi="Century Schoolbook" w:cs="Century Schoolbook"/>
          <w:bCs/>
          <w:color w:val="000000"/>
          <w:sz w:val="24"/>
          <w:szCs w:val="24"/>
          <w:lang w:eastAsia="cs-CZ"/>
        </w:rPr>
        <w:t>šrůbrů</w:t>
      </w:r>
      <w:proofErr w:type="spellEnd"/>
      <w:r w:rsidRPr="00C048BA">
        <w:rPr>
          <w:rFonts w:ascii="Century Schoolbook" w:eastAsia="Times New Roman" w:hAnsi="Century Schoolbook" w:cs="Century Schoolbook"/>
          <w:bCs/>
          <w:color w:val="000000"/>
          <w:sz w:val="24"/>
          <w:szCs w:val="24"/>
          <w:lang w:eastAsia="cs-CZ"/>
        </w:rPr>
        <w:t xml:space="preserve"> na hůl, 1442 šatových, </w:t>
      </w:r>
      <w:proofErr w:type="spellStart"/>
      <w:r w:rsidRPr="00C048BA">
        <w:rPr>
          <w:rFonts w:ascii="Century Schoolbook" w:eastAsia="Times New Roman" w:hAnsi="Century Schoolbook" w:cs="Century Schoolbook"/>
          <w:bCs/>
          <w:color w:val="000000"/>
          <w:sz w:val="24"/>
          <w:szCs w:val="24"/>
          <w:lang w:eastAsia="cs-CZ"/>
        </w:rPr>
        <w:t>lešťáků</w:t>
      </w:r>
      <w:proofErr w:type="spellEnd"/>
      <w:r w:rsidRPr="00C048BA">
        <w:rPr>
          <w:rFonts w:ascii="Century Schoolbook" w:eastAsia="Times New Roman" w:hAnsi="Century Schoolbook" w:cs="Century Schoolbook"/>
          <w:bCs/>
          <w:color w:val="000000"/>
          <w:sz w:val="24"/>
          <w:szCs w:val="24"/>
          <w:lang w:eastAsia="cs-CZ"/>
        </w:rPr>
        <w:t xml:space="preserve"> a </w:t>
      </w:r>
      <w:proofErr w:type="spellStart"/>
      <w:r w:rsidRPr="00C048BA">
        <w:rPr>
          <w:rFonts w:ascii="Century Schoolbook" w:eastAsia="Times New Roman" w:hAnsi="Century Schoolbook" w:cs="Century Schoolbook"/>
          <w:bCs/>
          <w:color w:val="000000"/>
          <w:sz w:val="24"/>
          <w:szCs w:val="24"/>
          <w:lang w:eastAsia="cs-CZ"/>
        </w:rPr>
        <w:t>j</w:t>
      </w:r>
      <w:proofErr w:type="spellEnd"/>
      <w:r w:rsidRPr="00C048BA">
        <w:rPr>
          <w:rFonts w:ascii="Century Schoolbook" w:eastAsia="Times New Roman" w:hAnsi="Century Schoolbook" w:cs="Century Schoolbook"/>
          <w:bCs/>
          <w:color w:val="000000"/>
          <w:sz w:val="24"/>
          <w:szCs w:val="24"/>
          <w:lang w:eastAsia="cs-CZ"/>
        </w:rPr>
        <w:t>. nábytkových kartáčů, 2412 žíněných a</w:t>
      </w:r>
      <w:r w:rsidR="00BC7F8B" w:rsidRPr="00BC7F8B">
        <w:rPr>
          <w:rFonts w:ascii="Century Schoolbook" w:eastAsia="Times New Roman" w:hAnsi="Century Schoolbook" w:cs="Century Schoolbook"/>
          <w:bCs/>
          <w:color w:val="000000"/>
          <w:sz w:val="24"/>
          <w:szCs w:val="24"/>
          <w:lang w:eastAsia="cs-CZ"/>
        </w:rPr>
        <w:t xml:space="preserve"> štětinových kartáčů, 19.425 kořínkových, 8771 fíbrových a </w:t>
      </w:r>
      <w:proofErr w:type="spellStart"/>
      <w:r w:rsidR="00BC7F8B" w:rsidRPr="00BC7F8B">
        <w:rPr>
          <w:rFonts w:ascii="Century Schoolbook" w:eastAsia="Times New Roman" w:hAnsi="Century Schoolbook" w:cs="Century Schoolbook"/>
          <w:bCs/>
          <w:color w:val="000000"/>
          <w:sz w:val="24"/>
          <w:szCs w:val="24"/>
          <w:lang w:eastAsia="cs-CZ"/>
        </w:rPr>
        <w:t>basinových</w:t>
      </w:r>
      <w:proofErr w:type="spellEnd"/>
      <w:r w:rsidR="00BC7F8B" w:rsidRPr="00BC7F8B">
        <w:rPr>
          <w:rFonts w:ascii="Century Schoolbook" w:eastAsia="Times New Roman" w:hAnsi="Century Schoolbook" w:cs="Century Schoolbook"/>
          <w:bCs/>
          <w:color w:val="000000"/>
          <w:sz w:val="24"/>
          <w:szCs w:val="24"/>
          <w:lang w:eastAsia="cs-CZ"/>
        </w:rPr>
        <w:t>, 8250 čirokových a 1537 brkových kartáčů.</w:t>
      </w:r>
    </w:p>
    <w:p w:rsidR="00C825EA" w:rsidRPr="00BC7F8B" w:rsidRDefault="00C825EA" w:rsidP="00BC7F8B">
      <w:pPr>
        <w:spacing w:after="0"/>
        <w:ind w:firstLine="706"/>
        <w:jc w:val="both"/>
        <w:rPr>
          <w:rFonts w:ascii="Century Schoolbook" w:eastAsia="Times New Roman" w:hAnsi="Century Schoolbook" w:cs="Century Schoolbook"/>
          <w:bCs/>
          <w:color w:val="000000"/>
          <w:sz w:val="24"/>
          <w:szCs w:val="24"/>
          <w:lang w:eastAsia="cs-CZ"/>
        </w:rPr>
      </w:pPr>
    </w:p>
    <w:p w:rsidR="00BC7F8B" w:rsidRPr="00BC7F8B" w:rsidRDefault="00BC7F8B" w:rsidP="00BC7F8B">
      <w:pPr>
        <w:rPr>
          <w:rFonts w:ascii="Times New Roman" w:eastAsia="Times New Roman" w:hAnsi="Times New Roman"/>
          <w:sz w:val="24"/>
          <w:szCs w:val="24"/>
        </w:rPr>
      </w:pPr>
      <w:r>
        <w:rPr>
          <w:noProof/>
          <w:lang w:eastAsia="cs-CZ"/>
        </w:rPr>
        <w:drawing>
          <wp:inline distT="0" distB="0" distL="0" distR="0">
            <wp:extent cx="5760720" cy="1849755"/>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lum bright="20000" contrast="30000"/>
                    </a:blip>
                    <a:stretch>
                      <a:fillRect/>
                    </a:stretch>
                  </pic:blipFill>
                  <pic:spPr>
                    <a:xfrm>
                      <a:off x="0" y="0"/>
                      <a:ext cx="5760720" cy="1849755"/>
                    </a:xfrm>
                    <a:prstGeom prst="rect">
                      <a:avLst/>
                    </a:prstGeom>
                  </pic:spPr>
                </pic:pic>
              </a:graphicData>
            </a:graphic>
          </wp:inline>
        </w:drawing>
      </w:r>
    </w:p>
    <w:p w:rsidR="00BC7F8B" w:rsidRDefault="00BC7F8B" w:rsidP="00C825EA">
      <w:pPr>
        <w:spacing w:after="0" w:line="240" w:lineRule="auto"/>
        <w:jc w:val="center"/>
        <w:rPr>
          <w:rFonts w:ascii="Century Schoolbook" w:eastAsia="Times New Roman" w:hAnsi="Century Schoolbook" w:cs="Century Schoolbook"/>
          <w:bCs/>
          <w:color w:val="000000"/>
          <w:sz w:val="24"/>
          <w:szCs w:val="14"/>
          <w:lang w:eastAsia="cs-CZ"/>
        </w:rPr>
      </w:pPr>
      <w:r w:rsidRPr="00BC7F8B">
        <w:rPr>
          <w:rFonts w:ascii="Century Schoolbook" w:eastAsia="Times New Roman" w:hAnsi="Century Schoolbook" w:cs="Century Schoolbook"/>
          <w:bCs/>
          <w:color w:val="000000"/>
          <w:sz w:val="24"/>
          <w:szCs w:val="14"/>
          <w:lang w:eastAsia="cs-CZ"/>
        </w:rPr>
        <w:t>Z dílny košíkářské, koše pro hospodáře — vyplétáni židlí a nábytku rákosem.</w:t>
      </w:r>
    </w:p>
    <w:p w:rsidR="00C825EA" w:rsidRPr="00BC7F8B" w:rsidRDefault="00C825EA" w:rsidP="00C825EA">
      <w:pPr>
        <w:spacing w:after="0" w:line="240" w:lineRule="auto"/>
        <w:jc w:val="center"/>
        <w:rPr>
          <w:rFonts w:ascii="Times New Roman" w:eastAsia="Times New Roman" w:hAnsi="Times New Roman"/>
          <w:sz w:val="24"/>
          <w:szCs w:val="24"/>
        </w:rPr>
      </w:pP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t>V dílně košíkářské bylo zhotoveno 37 křesel, 9 lavic, 46 stolů a stojanů, 134 nůší a prádelních košů, 345 košů na papír, 265 prů</w:t>
      </w:r>
      <w:r w:rsidRPr="00BC7F8B">
        <w:rPr>
          <w:rFonts w:ascii="Century Schoolbook" w:eastAsia="Times New Roman" w:hAnsi="Century Schoolbook" w:cs="Century Schoolbook"/>
          <w:bCs/>
          <w:color w:val="000000"/>
          <w:sz w:val="24"/>
          <w:szCs w:val="24"/>
          <w:lang w:eastAsia="cs-CZ"/>
        </w:rPr>
        <w:softHyphen/>
        <w:t>myslových a j. košů, 2040 pomlázek; 563 kusů nábytku a košů bylo opraveno.</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t>V dílnách rohožkářských bylo upleteno 29.325 m copů, zhoto</w:t>
      </w:r>
      <w:r w:rsidRPr="00BC7F8B">
        <w:rPr>
          <w:rFonts w:ascii="Century Schoolbook" w:eastAsia="Times New Roman" w:hAnsi="Century Schoolbook" w:cs="Century Schoolbook"/>
          <w:bCs/>
          <w:color w:val="000000"/>
          <w:sz w:val="24"/>
          <w:szCs w:val="24"/>
          <w:lang w:eastAsia="cs-CZ"/>
        </w:rPr>
        <w:softHyphen/>
        <w:t>veno 2306 rohoží, 31 běhounů a koberců, 16 beden na vejce. Rá</w:t>
      </w:r>
      <w:r w:rsidRPr="00BC7F8B">
        <w:rPr>
          <w:rFonts w:ascii="Century Schoolbook" w:eastAsia="Times New Roman" w:hAnsi="Century Schoolbook" w:cs="Century Schoolbook"/>
          <w:bCs/>
          <w:color w:val="000000"/>
          <w:sz w:val="24"/>
          <w:szCs w:val="24"/>
          <w:lang w:eastAsia="cs-CZ"/>
        </w:rPr>
        <w:softHyphen/>
        <w:t>kosem vypleteno 344 židlí.</w:t>
      </w:r>
    </w:p>
    <w:p w:rsidR="00BC7F8B" w:rsidRDefault="00BC7F8B" w:rsidP="00BC7F8B">
      <w:pPr>
        <w:spacing w:after="0" w:line="240" w:lineRule="auto"/>
        <w:rPr>
          <w:rFonts w:ascii="Georgia" w:eastAsia="Times New Roman" w:hAnsi="Georgia" w:cs="Georgia"/>
          <w:b/>
          <w:bCs/>
          <w:color w:val="000000"/>
          <w:sz w:val="13"/>
          <w:szCs w:val="13"/>
          <w:lang w:eastAsia="cs-CZ"/>
        </w:rPr>
      </w:pPr>
      <w:r>
        <w:rPr>
          <w:noProof/>
          <w:lang w:eastAsia="cs-CZ"/>
        </w:rPr>
        <w:drawing>
          <wp:inline distT="0" distB="0" distL="0" distR="0">
            <wp:extent cx="5760720" cy="1899285"/>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lum bright="20000" contrast="30000"/>
                    </a:blip>
                    <a:stretch>
                      <a:fillRect/>
                    </a:stretch>
                  </pic:blipFill>
                  <pic:spPr>
                    <a:xfrm>
                      <a:off x="0" y="0"/>
                      <a:ext cx="5760720" cy="1899285"/>
                    </a:xfrm>
                    <a:prstGeom prst="rect">
                      <a:avLst/>
                    </a:prstGeom>
                  </pic:spPr>
                </pic:pic>
              </a:graphicData>
            </a:graphic>
          </wp:inline>
        </w:drawing>
      </w:r>
    </w:p>
    <w:p w:rsidR="00BC7F8B" w:rsidRDefault="00BC7F8B" w:rsidP="00C825EA">
      <w:pPr>
        <w:spacing w:after="0" w:line="240" w:lineRule="auto"/>
        <w:jc w:val="center"/>
        <w:rPr>
          <w:rFonts w:ascii="Georgia" w:eastAsia="Times New Roman" w:hAnsi="Georgia" w:cs="Georgia"/>
          <w:bCs/>
          <w:color w:val="000000"/>
          <w:sz w:val="24"/>
          <w:szCs w:val="13"/>
          <w:lang w:eastAsia="cs-CZ"/>
        </w:rPr>
      </w:pPr>
      <w:r w:rsidRPr="00BC7F8B">
        <w:rPr>
          <w:rFonts w:ascii="Georgia" w:eastAsia="Times New Roman" w:hAnsi="Georgia" w:cs="Georgia"/>
          <w:bCs/>
          <w:color w:val="000000"/>
          <w:sz w:val="24"/>
          <w:szCs w:val="13"/>
          <w:lang w:eastAsia="cs-CZ"/>
        </w:rPr>
        <w:t>Mateřská škola, cvičení hmatu.</w:t>
      </w:r>
    </w:p>
    <w:p w:rsidR="00C825EA" w:rsidRPr="00BC7F8B" w:rsidRDefault="00C825EA" w:rsidP="00C825EA">
      <w:pPr>
        <w:spacing w:after="0" w:line="240" w:lineRule="auto"/>
        <w:jc w:val="center"/>
        <w:rPr>
          <w:rFonts w:ascii="Times New Roman" w:eastAsia="Times New Roman" w:hAnsi="Times New Roman"/>
          <w:sz w:val="24"/>
          <w:szCs w:val="24"/>
        </w:rPr>
      </w:pP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t>Na pletacích strojích a v hodinách ženských ručních prací bylo zhotoveno: 348 párů dámských punčoch, 523 párů pánských po</w:t>
      </w:r>
      <w:r w:rsidRPr="00BC7F8B">
        <w:rPr>
          <w:rFonts w:ascii="Century Schoolbook" w:eastAsia="Times New Roman" w:hAnsi="Century Schoolbook" w:cs="Century Schoolbook"/>
          <w:bCs/>
          <w:color w:val="000000"/>
          <w:sz w:val="24"/>
          <w:szCs w:val="24"/>
          <w:lang w:eastAsia="cs-CZ"/>
        </w:rPr>
        <w:softHyphen/>
        <w:t xml:space="preserve">nožek, 45 párů rukavic, 10 párů </w:t>
      </w:r>
      <w:proofErr w:type="spellStart"/>
      <w:r w:rsidRPr="00BC7F8B">
        <w:rPr>
          <w:rFonts w:ascii="Century Schoolbook" w:eastAsia="Times New Roman" w:hAnsi="Century Schoolbook" w:cs="Century Schoolbook"/>
          <w:bCs/>
          <w:color w:val="000000"/>
          <w:sz w:val="24"/>
          <w:szCs w:val="24"/>
          <w:lang w:eastAsia="cs-CZ"/>
        </w:rPr>
        <w:t>kolenic</w:t>
      </w:r>
      <w:proofErr w:type="spellEnd"/>
      <w:r w:rsidRPr="00BC7F8B">
        <w:rPr>
          <w:rFonts w:ascii="Century Schoolbook" w:eastAsia="Times New Roman" w:hAnsi="Century Schoolbook" w:cs="Century Schoolbook"/>
          <w:bCs/>
          <w:color w:val="000000"/>
          <w:sz w:val="24"/>
          <w:szCs w:val="24"/>
          <w:lang w:eastAsia="cs-CZ"/>
        </w:rPr>
        <w:t>, 5 párů podkolenek, 5 dět</w:t>
      </w:r>
      <w:r w:rsidRPr="00BC7F8B">
        <w:rPr>
          <w:rFonts w:ascii="Century Schoolbook" w:eastAsia="Times New Roman" w:hAnsi="Century Schoolbook" w:cs="Century Schoolbook"/>
          <w:bCs/>
          <w:color w:val="000000"/>
          <w:sz w:val="24"/>
          <w:szCs w:val="24"/>
          <w:lang w:eastAsia="cs-CZ"/>
        </w:rPr>
        <w:softHyphen/>
        <w:t>ských obleků, 3 kalhoty, 2 páry rukávů, 88 svetrů, vest, halenek a kabátů, 5 kombinací a koupacích obleků, 12 šatů, 5 pokrývek, 200 m tkanic, a opraveno 995 párů punčoch, ponožek a j. plete</w:t>
      </w:r>
      <w:r w:rsidRPr="00BC7F8B">
        <w:rPr>
          <w:rFonts w:ascii="Century Schoolbook" w:eastAsia="Times New Roman" w:hAnsi="Century Schoolbook" w:cs="Century Schoolbook"/>
          <w:bCs/>
          <w:color w:val="000000"/>
          <w:sz w:val="24"/>
          <w:szCs w:val="24"/>
          <w:lang w:eastAsia="cs-CZ"/>
        </w:rPr>
        <w:softHyphen/>
        <w:t>ného zboží.</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lastRenderedPageBreak/>
        <w:t xml:space="preserve">Koncem roku 1939 byl v jednotlivých dílnách následující počet chovanců: v mužské kartáčovně 16, v ženské kartáčovně 20, v </w:t>
      </w:r>
      <w:proofErr w:type="spellStart"/>
      <w:r w:rsidRPr="00BC7F8B">
        <w:rPr>
          <w:rFonts w:ascii="Century Schoolbook" w:eastAsia="Times New Roman" w:hAnsi="Century Schoolbook" w:cs="Century Schoolbook"/>
          <w:bCs/>
          <w:color w:val="000000"/>
          <w:sz w:val="24"/>
          <w:szCs w:val="24"/>
          <w:lang w:eastAsia="cs-CZ"/>
        </w:rPr>
        <w:t>rohožkárně</w:t>
      </w:r>
      <w:proofErr w:type="spellEnd"/>
      <w:r w:rsidRPr="00BC7F8B">
        <w:rPr>
          <w:rFonts w:ascii="Century Schoolbook" w:eastAsia="Times New Roman" w:hAnsi="Century Schoolbook" w:cs="Century Schoolbook"/>
          <w:bCs/>
          <w:color w:val="000000"/>
          <w:sz w:val="24"/>
          <w:szCs w:val="24"/>
          <w:lang w:eastAsia="cs-CZ"/>
        </w:rPr>
        <w:t xml:space="preserve"> 13, v košikárně 8, v dílně pro ruční práce 10, ve strojní pletárně 6, v Krči 23. Vyplétání židlí rákosem učilo se v roce 1939 6 chovanek. Pletením copů k výrobě rohoží bylo zaměstnáno 16 chovanců a chovanek.</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t>V ústavní plovárně věnoval se provádění masáží 1 chovanec a 5 chovanek.</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t>Mnozí zájemci — školy, spolky a jednotlivci — přicházejí do ústavu, aby shlédli chovance při práci, poznali postup při vyučo</w:t>
      </w:r>
      <w:r w:rsidRPr="00BC7F8B">
        <w:rPr>
          <w:rFonts w:ascii="Century Schoolbook" w:eastAsia="Times New Roman" w:hAnsi="Century Schoolbook" w:cs="Century Schoolbook"/>
          <w:bCs/>
          <w:color w:val="000000"/>
          <w:sz w:val="24"/>
          <w:szCs w:val="24"/>
          <w:lang w:eastAsia="cs-CZ"/>
        </w:rPr>
        <w:softHyphen/>
        <w:t>vání v živnostenské škole pokračovací, v dílnách a v hudbě. Při návštěvě prohlédnou výrobky chovanců, poslechnou si koncert smí</w:t>
      </w:r>
      <w:r w:rsidRPr="00BC7F8B">
        <w:rPr>
          <w:rFonts w:ascii="Century Schoolbook" w:eastAsia="Times New Roman" w:hAnsi="Century Schoolbook" w:cs="Century Schoolbook"/>
          <w:bCs/>
          <w:color w:val="000000"/>
          <w:sz w:val="24"/>
          <w:szCs w:val="24"/>
          <w:lang w:eastAsia="cs-CZ"/>
        </w:rPr>
        <w:softHyphen/>
        <w:t>šeného sboru, a poznají, jaká péče je věnována výchově a výcviku chovanců. Vítáme tyto návštěvy, rozmnožující okruh našich přátel a zveme upřímně další ku prohlídce ústavu.</w:t>
      </w:r>
    </w:p>
    <w:p w:rsidR="00BC7F8B" w:rsidRDefault="00BC7F8B" w:rsidP="00BC7F8B">
      <w:pPr>
        <w:spacing w:after="0" w:line="240" w:lineRule="auto"/>
        <w:jc w:val="center"/>
        <w:rPr>
          <w:rFonts w:ascii="Century Schoolbook" w:eastAsia="Times New Roman" w:hAnsi="Century Schoolbook" w:cs="Century Schoolbook"/>
          <w:b/>
          <w:bCs/>
          <w:color w:val="000000"/>
          <w:sz w:val="36"/>
          <w:szCs w:val="18"/>
          <w:lang w:eastAsia="cs-CZ"/>
        </w:rPr>
      </w:pPr>
    </w:p>
    <w:p w:rsidR="00BC7F8B" w:rsidRPr="00BC7F8B" w:rsidRDefault="00BC7F8B" w:rsidP="00BC7F8B">
      <w:pPr>
        <w:spacing w:after="0" w:line="240" w:lineRule="auto"/>
        <w:jc w:val="center"/>
        <w:rPr>
          <w:rFonts w:ascii="Century Schoolbook" w:eastAsia="Times New Roman" w:hAnsi="Century Schoolbook" w:cs="Century Schoolbook"/>
          <w:b/>
          <w:bCs/>
          <w:color w:val="000000"/>
          <w:sz w:val="36"/>
          <w:szCs w:val="18"/>
          <w:lang w:eastAsia="cs-CZ"/>
        </w:rPr>
      </w:pPr>
      <w:r w:rsidRPr="00BC7F8B">
        <w:rPr>
          <w:rFonts w:ascii="Century Schoolbook" w:eastAsia="Times New Roman" w:hAnsi="Century Schoolbook" w:cs="Century Schoolbook"/>
          <w:b/>
          <w:bCs/>
          <w:color w:val="000000"/>
          <w:sz w:val="36"/>
          <w:szCs w:val="18"/>
          <w:lang w:eastAsia="cs-CZ"/>
        </w:rPr>
        <w:t>Počet a pohyb chovanců.</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t>Ústav pečoval v roce 1939 o 137 chovanců. Z toho bylo v hlav</w:t>
      </w:r>
      <w:r w:rsidRPr="00BC7F8B">
        <w:rPr>
          <w:rFonts w:ascii="Century Schoolbook" w:eastAsia="Times New Roman" w:hAnsi="Century Schoolbook" w:cs="Century Schoolbook"/>
          <w:bCs/>
          <w:color w:val="000000"/>
          <w:sz w:val="24"/>
          <w:szCs w:val="24"/>
          <w:lang w:eastAsia="cs-CZ"/>
        </w:rPr>
        <w:softHyphen/>
        <w:t>ním ústavu a Domovině 116 (50 hochů a 66 dívek), v opatrovně a mateřské škole 21 (17 hochů a 4 dívky).</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t xml:space="preserve">Během roku 1939 bylo do hlavního ústavu a Domoviny přijato 10 chovanců (5 hochů a 5 dívek), do </w:t>
      </w:r>
      <w:proofErr w:type="spellStart"/>
      <w:r w:rsidRPr="00BC7F8B">
        <w:rPr>
          <w:rFonts w:ascii="Century Schoolbook" w:eastAsia="Times New Roman" w:hAnsi="Century Schoolbook" w:cs="Century Schoolbook"/>
          <w:bCs/>
          <w:color w:val="000000"/>
          <w:sz w:val="24"/>
          <w:szCs w:val="24"/>
          <w:lang w:eastAsia="cs-CZ"/>
        </w:rPr>
        <w:t>opratrovny</w:t>
      </w:r>
      <w:proofErr w:type="spellEnd"/>
      <w:r w:rsidRPr="00BC7F8B">
        <w:rPr>
          <w:rFonts w:ascii="Century Schoolbook" w:eastAsia="Times New Roman" w:hAnsi="Century Schoolbook" w:cs="Century Schoolbook"/>
          <w:bCs/>
          <w:color w:val="000000"/>
          <w:sz w:val="24"/>
          <w:szCs w:val="24"/>
          <w:lang w:eastAsia="cs-CZ"/>
        </w:rPr>
        <w:t xml:space="preserve"> a mateřské školy 5 chovanců (4 hoši a 1 dívka).</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t>Hlavní ústav a Domovinu opustilo v téže době 8 chovanců (6 ho</w:t>
      </w:r>
      <w:r w:rsidRPr="00BC7F8B">
        <w:rPr>
          <w:rFonts w:ascii="Century Schoolbook" w:eastAsia="Times New Roman" w:hAnsi="Century Schoolbook" w:cs="Century Schoolbook"/>
          <w:bCs/>
          <w:color w:val="000000"/>
          <w:sz w:val="24"/>
          <w:szCs w:val="24"/>
          <w:lang w:eastAsia="cs-CZ"/>
        </w:rPr>
        <w:softHyphen/>
        <w:t>chů a 2 dívky), opatrovnu a mateřskou školu 4 chovanci (3 hoši a 1 dívka).</w:t>
      </w:r>
    </w:p>
    <w:p w:rsidR="00BC7F8B" w:rsidRDefault="00BC7F8B" w:rsidP="00BC7F8B">
      <w:pPr>
        <w:spacing w:after="0" w:line="240" w:lineRule="auto"/>
        <w:jc w:val="center"/>
        <w:rPr>
          <w:rFonts w:ascii="Century Schoolbook" w:eastAsia="Times New Roman" w:hAnsi="Century Schoolbook" w:cs="Century Schoolbook"/>
          <w:b/>
          <w:bCs/>
          <w:color w:val="000000"/>
          <w:sz w:val="36"/>
          <w:szCs w:val="18"/>
          <w:lang w:eastAsia="cs-CZ"/>
        </w:rPr>
      </w:pPr>
    </w:p>
    <w:p w:rsidR="00BC7F8B" w:rsidRPr="00BC7F8B" w:rsidRDefault="00BC7F8B" w:rsidP="00BC7F8B">
      <w:pPr>
        <w:spacing w:after="0" w:line="240" w:lineRule="auto"/>
        <w:jc w:val="center"/>
        <w:rPr>
          <w:rFonts w:ascii="Century Schoolbook" w:eastAsia="Times New Roman" w:hAnsi="Century Schoolbook" w:cs="Century Schoolbook"/>
          <w:b/>
          <w:bCs/>
          <w:color w:val="000000"/>
          <w:sz w:val="36"/>
          <w:szCs w:val="18"/>
          <w:lang w:eastAsia="cs-CZ"/>
        </w:rPr>
      </w:pPr>
      <w:r w:rsidRPr="00BC7F8B">
        <w:rPr>
          <w:rFonts w:ascii="Century Schoolbook" w:eastAsia="Times New Roman" w:hAnsi="Century Schoolbook" w:cs="Century Schoolbook"/>
          <w:b/>
          <w:bCs/>
          <w:color w:val="000000"/>
          <w:sz w:val="36"/>
          <w:szCs w:val="18"/>
          <w:lang w:eastAsia="cs-CZ"/>
        </w:rPr>
        <w:t>Zdravotní péče.</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t>O zdraví chovanců v ústavu v Praze III. pečoval do 31. března 1939 praktický lékař med. rada p. MUDr. František Pikl. Od 1. dubna 1939 převzal tuto funkci praktický lékař p. MUDr. Ja</w:t>
      </w:r>
      <w:r w:rsidRPr="00BC7F8B">
        <w:rPr>
          <w:rFonts w:ascii="Century Schoolbook" w:eastAsia="Times New Roman" w:hAnsi="Century Schoolbook" w:cs="Century Schoolbook"/>
          <w:bCs/>
          <w:color w:val="000000"/>
          <w:sz w:val="24"/>
          <w:szCs w:val="24"/>
          <w:lang w:eastAsia="cs-CZ"/>
        </w:rPr>
        <w:softHyphen/>
        <w:t xml:space="preserve">roslav </w:t>
      </w:r>
      <w:proofErr w:type="spellStart"/>
      <w:r w:rsidRPr="00BC7F8B">
        <w:rPr>
          <w:rFonts w:ascii="Century Schoolbook" w:eastAsia="Times New Roman" w:hAnsi="Century Schoolbook" w:cs="Century Schoolbook"/>
          <w:bCs/>
          <w:color w:val="000000"/>
          <w:sz w:val="24"/>
          <w:szCs w:val="24"/>
          <w:lang w:eastAsia="cs-CZ"/>
        </w:rPr>
        <w:t>Wallenfels</w:t>
      </w:r>
      <w:proofErr w:type="spellEnd"/>
      <w:r w:rsidRPr="00BC7F8B">
        <w:rPr>
          <w:rFonts w:ascii="Century Schoolbook" w:eastAsia="Times New Roman" w:hAnsi="Century Schoolbook" w:cs="Century Schoolbook"/>
          <w:bCs/>
          <w:color w:val="000000"/>
          <w:sz w:val="24"/>
          <w:szCs w:val="24"/>
          <w:lang w:eastAsia="cs-CZ"/>
        </w:rPr>
        <w:t xml:space="preserve">. V odbočce v Krči léčí chovance městský okresní lékař p. MUDr. Karel Bulíř. Léčení očních chorob v obou ústavech obstarávala do 30. září externí lékařka české oční kliniky slečna MUDr. Růžena </w:t>
      </w:r>
      <w:proofErr w:type="spellStart"/>
      <w:r w:rsidRPr="00BC7F8B">
        <w:rPr>
          <w:rFonts w:ascii="Century Schoolbook" w:eastAsia="Times New Roman" w:hAnsi="Century Schoolbook" w:cs="Century Schoolbook"/>
          <w:bCs/>
          <w:color w:val="000000"/>
          <w:sz w:val="24"/>
          <w:szCs w:val="24"/>
          <w:lang w:eastAsia="cs-CZ"/>
        </w:rPr>
        <w:t>Pexiderová</w:t>
      </w:r>
      <w:proofErr w:type="spellEnd"/>
      <w:r w:rsidRPr="00BC7F8B">
        <w:rPr>
          <w:rFonts w:ascii="Century Schoolbook" w:eastAsia="Times New Roman" w:hAnsi="Century Schoolbook" w:cs="Century Schoolbook"/>
          <w:bCs/>
          <w:color w:val="000000"/>
          <w:sz w:val="24"/>
          <w:szCs w:val="24"/>
          <w:lang w:eastAsia="cs-CZ"/>
        </w:rPr>
        <w:t>. Od 1. října činí tak externí lékař české oční kliniky p. MUDr. Vladimír Hoza.</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t>Zdravotní stav chovanců byl v uplynulém roce celkem uspoko</w:t>
      </w:r>
      <w:r w:rsidRPr="00BC7F8B">
        <w:rPr>
          <w:rFonts w:ascii="Century Schoolbook" w:eastAsia="Times New Roman" w:hAnsi="Century Schoolbook" w:cs="Century Schoolbook"/>
          <w:bCs/>
          <w:color w:val="000000"/>
          <w:sz w:val="24"/>
          <w:szCs w:val="24"/>
          <w:lang w:eastAsia="cs-CZ"/>
        </w:rPr>
        <w:softHyphen/>
        <w:t>jivý. Kromě lehčích onemocnění, která byla léčena vesměs v ne</w:t>
      </w:r>
      <w:r w:rsidRPr="00BC7F8B">
        <w:rPr>
          <w:rFonts w:ascii="Century Schoolbook" w:eastAsia="Times New Roman" w:hAnsi="Century Schoolbook" w:cs="Century Schoolbook"/>
          <w:bCs/>
          <w:color w:val="000000"/>
          <w:sz w:val="24"/>
          <w:szCs w:val="24"/>
          <w:lang w:eastAsia="cs-CZ"/>
        </w:rPr>
        <w:softHyphen/>
        <w:t>mocničních pokojích ústavu, byli chovanci, kteří byli stiženi váž</w:t>
      </w:r>
      <w:r w:rsidRPr="00BC7F8B">
        <w:rPr>
          <w:rFonts w:ascii="Century Schoolbook" w:eastAsia="Times New Roman" w:hAnsi="Century Schoolbook" w:cs="Century Schoolbook"/>
          <w:bCs/>
          <w:color w:val="000000"/>
          <w:sz w:val="24"/>
          <w:szCs w:val="24"/>
          <w:lang w:eastAsia="cs-CZ"/>
        </w:rPr>
        <w:softHyphen/>
        <w:t>nou chorobou, ošetřováni v následujících nemocnicích: 1 chovanec ve Veřejné nemocnici na Král. Vinohradech (paratyfus), 1 cho</w:t>
      </w:r>
      <w:r w:rsidRPr="00BC7F8B">
        <w:rPr>
          <w:rFonts w:ascii="Century Schoolbook" w:eastAsia="Times New Roman" w:hAnsi="Century Schoolbook" w:cs="Century Schoolbook"/>
          <w:bCs/>
          <w:color w:val="000000"/>
          <w:sz w:val="24"/>
          <w:szCs w:val="24"/>
          <w:lang w:eastAsia="cs-CZ"/>
        </w:rPr>
        <w:softHyphen/>
        <w:t>vanec v nemocnici Milosrdných sester v Praze III. (chřipkový zá</w:t>
      </w:r>
      <w:r w:rsidRPr="00BC7F8B">
        <w:rPr>
          <w:rFonts w:ascii="Century Schoolbook" w:eastAsia="Times New Roman" w:hAnsi="Century Schoolbook" w:cs="Century Schoolbook"/>
          <w:bCs/>
          <w:color w:val="000000"/>
          <w:sz w:val="24"/>
          <w:szCs w:val="24"/>
          <w:lang w:eastAsia="cs-CZ"/>
        </w:rPr>
        <w:softHyphen/>
        <w:t xml:space="preserve">nět plic), 2 chovanky ve Všeobecné veřejné nemocnici hlav. města Prahy na Bulovce (počínající plicní tuberkulosa) a 2 dítky v České dětské nemocnici (spála). Kromě toho pobylo několik chovanců na české oční klinice, když bylo třeba operativního zákroku. — Úmrtí bylo jedno. Zemřel Vojtěch </w:t>
      </w:r>
      <w:proofErr w:type="spellStart"/>
      <w:r w:rsidRPr="00BC7F8B">
        <w:rPr>
          <w:rFonts w:ascii="Century Schoolbook" w:eastAsia="Times New Roman" w:hAnsi="Century Schoolbook" w:cs="Century Schoolbook"/>
          <w:bCs/>
          <w:color w:val="000000"/>
          <w:sz w:val="24"/>
          <w:szCs w:val="24"/>
          <w:lang w:eastAsia="cs-CZ"/>
        </w:rPr>
        <w:t>Spiroch</w:t>
      </w:r>
      <w:proofErr w:type="spellEnd"/>
      <w:r w:rsidRPr="00BC7F8B">
        <w:rPr>
          <w:rFonts w:ascii="Century Schoolbook" w:eastAsia="Times New Roman" w:hAnsi="Century Schoolbook" w:cs="Century Schoolbook"/>
          <w:bCs/>
          <w:color w:val="000000"/>
          <w:sz w:val="24"/>
          <w:szCs w:val="24"/>
          <w:lang w:eastAsia="cs-CZ"/>
        </w:rPr>
        <w:t xml:space="preserve"> následkem chřipkového zánětu plic. Byl to nejstarší chovanec, kterého přivedl do ústavu v ro</w:t>
      </w:r>
      <w:r w:rsidRPr="00BC7F8B">
        <w:rPr>
          <w:rFonts w:ascii="Century Schoolbook" w:eastAsia="Times New Roman" w:hAnsi="Century Schoolbook" w:cs="Century Schoolbook"/>
          <w:bCs/>
          <w:color w:val="000000"/>
          <w:sz w:val="24"/>
          <w:szCs w:val="24"/>
          <w:lang w:eastAsia="cs-CZ"/>
        </w:rPr>
        <w:softHyphen/>
        <w:t xml:space="preserve">ce 1894 sám ředitel rytíř Rudolf Maria Klár, vnuk zakladatele ústavu, jenž se </w:t>
      </w:r>
      <w:proofErr w:type="spellStart"/>
      <w:r w:rsidRPr="00BC7F8B">
        <w:rPr>
          <w:rFonts w:ascii="Century Schoolbook" w:eastAsia="Times New Roman" w:hAnsi="Century Schoolbook" w:cs="Century Schoolbook"/>
          <w:bCs/>
          <w:color w:val="000000"/>
          <w:sz w:val="24"/>
          <w:szCs w:val="24"/>
          <w:lang w:eastAsia="cs-CZ"/>
        </w:rPr>
        <w:t>Spirocha</w:t>
      </w:r>
      <w:proofErr w:type="spellEnd"/>
      <w:r w:rsidRPr="00BC7F8B">
        <w:rPr>
          <w:rFonts w:ascii="Century Schoolbook" w:eastAsia="Times New Roman" w:hAnsi="Century Schoolbook" w:cs="Century Schoolbook"/>
          <w:bCs/>
          <w:color w:val="000000"/>
          <w:sz w:val="24"/>
          <w:szCs w:val="24"/>
          <w:lang w:eastAsia="cs-CZ"/>
        </w:rPr>
        <w:t xml:space="preserve"> ujal, když poznal jeho těžký život na jedné ze svých prázdninových cest po Šumavě. Jím zemřel poslední pamětník posledního ředitele z rodiny Klárovy.</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lastRenderedPageBreak/>
        <w:t>Při značném počtu chovanců byl jejich zdravotní stav v uply</w:t>
      </w:r>
      <w:r w:rsidRPr="00BC7F8B">
        <w:rPr>
          <w:rFonts w:ascii="Century Schoolbook" w:eastAsia="Times New Roman" w:hAnsi="Century Schoolbook" w:cs="Century Schoolbook"/>
          <w:bCs/>
          <w:color w:val="000000"/>
          <w:sz w:val="24"/>
          <w:szCs w:val="24"/>
          <w:lang w:eastAsia="cs-CZ"/>
        </w:rPr>
        <w:softHyphen/>
        <w:t>nulém roce uspokojivý a je výsledkem včasných lékařských zá</w:t>
      </w:r>
      <w:r w:rsidRPr="00BC7F8B">
        <w:rPr>
          <w:rFonts w:ascii="Century Schoolbook" w:eastAsia="Times New Roman" w:hAnsi="Century Schoolbook" w:cs="Century Schoolbook"/>
          <w:bCs/>
          <w:color w:val="000000"/>
          <w:sz w:val="24"/>
          <w:szCs w:val="24"/>
          <w:lang w:eastAsia="cs-CZ"/>
        </w:rPr>
        <w:softHyphen/>
        <w:t>kroků, pravidelných prohlídek i usměrněné životosprávy.</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t>Děkujeme srdečně všem, kdož nám v péči o zdraví našich cho</w:t>
      </w:r>
      <w:r w:rsidRPr="00BC7F8B">
        <w:rPr>
          <w:rFonts w:ascii="Century Schoolbook" w:eastAsia="Times New Roman" w:hAnsi="Century Schoolbook" w:cs="Century Schoolbook"/>
          <w:bCs/>
          <w:color w:val="000000"/>
          <w:sz w:val="24"/>
          <w:szCs w:val="24"/>
          <w:lang w:eastAsia="cs-CZ"/>
        </w:rPr>
        <w:softHyphen/>
        <w:t>vanců byli nápomocni. Jsou to kliniky ve Všeobecné nemocnici v Praze, které zdarma naše chovance vyšetřují a doporučí nebo zařídí potřebné léčení. Rovněž všem nemocnicím v Praze přísluší náš uctivý dík za pečlivé ošetřování našich svěřenců a za ochotu, s níž nám v případě potřeby vlídně vycházejí vstříc.</w:t>
      </w:r>
    </w:p>
    <w:p w:rsidR="00BC7F8B" w:rsidRDefault="00BC7F8B" w:rsidP="00BC7F8B">
      <w:pPr>
        <w:spacing w:after="0" w:line="240" w:lineRule="auto"/>
        <w:jc w:val="center"/>
        <w:rPr>
          <w:rFonts w:ascii="Century Schoolbook" w:eastAsia="Times New Roman" w:hAnsi="Century Schoolbook" w:cs="Century Schoolbook"/>
          <w:b/>
          <w:bCs/>
          <w:color w:val="000000"/>
          <w:sz w:val="36"/>
          <w:szCs w:val="18"/>
          <w:lang w:eastAsia="cs-CZ"/>
        </w:rPr>
      </w:pPr>
    </w:p>
    <w:p w:rsidR="00BC7F8B" w:rsidRPr="00BC7F8B" w:rsidRDefault="00BC7F8B" w:rsidP="00BC7F8B">
      <w:pPr>
        <w:spacing w:after="0" w:line="240" w:lineRule="auto"/>
        <w:jc w:val="center"/>
        <w:rPr>
          <w:rFonts w:ascii="Century Schoolbook" w:eastAsia="Times New Roman" w:hAnsi="Century Schoolbook" w:cs="Century Schoolbook"/>
          <w:b/>
          <w:bCs/>
          <w:color w:val="000000"/>
          <w:sz w:val="36"/>
          <w:szCs w:val="18"/>
          <w:lang w:eastAsia="cs-CZ"/>
        </w:rPr>
      </w:pPr>
      <w:r w:rsidRPr="00BC7F8B">
        <w:rPr>
          <w:rFonts w:ascii="Century Schoolbook" w:eastAsia="Times New Roman" w:hAnsi="Century Schoolbook" w:cs="Century Schoolbook"/>
          <w:b/>
          <w:bCs/>
          <w:color w:val="000000"/>
          <w:sz w:val="36"/>
          <w:szCs w:val="18"/>
          <w:lang w:eastAsia="cs-CZ"/>
        </w:rPr>
        <w:t>Dary a odkazy.</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t>Našimi vydatnými pomocníky jsou dobrodinci, kteří svými dary posilují finance ústavu a tak nám umožňují pracovati ve prospěch slepců a dále budovati pro ně druhý domov, který je má vyzbrojiti vším potřebným pro nastávající těžký život.</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t>Většina těchto dobrodinců, řídíc se úslovím: Nechť neví levice, co koná pravice — nepřeje si uveřejnění svého jména a mnohdy ani poděkování za poskytnutý dar. Respektujíce vůli těchto ušlech</w:t>
      </w:r>
      <w:r w:rsidRPr="00BC7F8B">
        <w:rPr>
          <w:rFonts w:ascii="Century Schoolbook" w:eastAsia="Times New Roman" w:hAnsi="Century Schoolbook" w:cs="Century Schoolbook"/>
          <w:bCs/>
          <w:color w:val="000000"/>
          <w:sz w:val="24"/>
          <w:szCs w:val="24"/>
          <w:lang w:eastAsia="cs-CZ"/>
        </w:rPr>
        <w:softHyphen/>
        <w:t>tilých dárců, smíme zde jenom vysloviti jim i všem, kteří nás ja</w:t>
      </w:r>
      <w:r w:rsidRPr="00BC7F8B">
        <w:rPr>
          <w:rFonts w:ascii="Century Schoolbook" w:eastAsia="Times New Roman" w:hAnsi="Century Schoolbook" w:cs="Century Schoolbook"/>
          <w:bCs/>
          <w:color w:val="000000"/>
          <w:sz w:val="24"/>
          <w:szCs w:val="24"/>
          <w:lang w:eastAsia="cs-CZ"/>
        </w:rPr>
        <w:softHyphen/>
        <w:t>kýmkoliv způsobem podpořili, srdečný a upřímný dík s ujištěním, že nám jejich pomoc byla velmi vítaná a prospěšná.</w:t>
      </w:r>
    </w:p>
    <w:p w:rsidR="00BC7F8B" w:rsidRP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t xml:space="preserve">Mnozí příznivci pamatují na účely ústavu i v poslední vůli, takže i po svém odchodu mu prokazují svoji přízeň. V roce 1939 nám byly vyplaceny následující odkazy: E. K. </w:t>
      </w:r>
      <w:proofErr w:type="spellStart"/>
      <w:r w:rsidRPr="00BC7F8B">
        <w:rPr>
          <w:rFonts w:ascii="Century Schoolbook" w:eastAsia="Times New Roman" w:hAnsi="Century Schoolbook" w:cs="Century Schoolbook"/>
          <w:bCs/>
          <w:color w:val="000000"/>
          <w:sz w:val="24"/>
          <w:szCs w:val="24"/>
          <w:lang w:eastAsia="cs-CZ"/>
        </w:rPr>
        <w:t>Amler</w:t>
      </w:r>
      <w:proofErr w:type="spellEnd"/>
      <w:r w:rsidRPr="00BC7F8B">
        <w:rPr>
          <w:rFonts w:ascii="Century Schoolbook" w:eastAsia="Times New Roman" w:hAnsi="Century Schoolbook" w:cs="Century Schoolbook"/>
          <w:bCs/>
          <w:color w:val="000000"/>
          <w:sz w:val="24"/>
          <w:szCs w:val="24"/>
          <w:lang w:eastAsia="cs-CZ"/>
        </w:rPr>
        <w:t xml:space="preserve">, Praha K 5.000, Emil Smetana, Praha K 10.562, Anna </w:t>
      </w:r>
      <w:proofErr w:type="spellStart"/>
      <w:r w:rsidRPr="00BC7F8B">
        <w:rPr>
          <w:rFonts w:ascii="Century Schoolbook" w:eastAsia="Times New Roman" w:hAnsi="Century Schoolbook" w:cs="Century Schoolbook"/>
          <w:bCs/>
          <w:color w:val="000000"/>
          <w:sz w:val="24"/>
          <w:szCs w:val="24"/>
          <w:lang w:eastAsia="cs-CZ"/>
        </w:rPr>
        <w:t>Mrtková</w:t>
      </w:r>
      <w:proofErr w:type="spellEnd"/>
      <w:r w:rsidRPr="00BC7F8B">
        <w:rPr>
          <w:rFonts w:ascii="Century Schoolbook" w:eastAsia="Times New Roman" w:hAnsi="Century Schoolbook" w:cs="Century Schoolbook"/>
          <w:bCs/>
          <w:color w:val="000000"/>
          <w:sz w:val="24"/>
          <w:szCs w:val="24"/>
          <w:lang w:eastAsia="cs-CZ"/>
        </w:rPr>
        <w:t xml:space="preserve">, Mnichovice K 520.20, J. Semerák, Studnice K 970, M. </w:t>
      </w:r>
      <w:proofErr w:type="spellStart"/>
      <w:r w:rsidRPr="00BC7F8B">
        <w:rPr>
          <w:rFonts w:ascii="Century Schoolbook" w:eastAsia="Times New Roman" w:hAnsi="Century Schoolbook" w:cs="Century Schoolbook"/>
          <w:bCs/>
          <w:color w:val="000000"/>
          <w:sz w:val="24"/>
          <w:szCs w:val="24"/>
          <w:lang w:eastAsia="cs-CZ"/>
        </w:rPr>
        <w:t>Hartychová</w:t>
      </w:r>
      <w:proofErr w:type="spellEnd"/>
      <w:r w:rsidRPr="00BC7F8B">
        <w:rPr>
          <w:rFonts w:ascii="Century Schoolbook" w:eastAsia="Times New Roman" w:hAnsi="Century Schoolbook" w:cs="Century Schoolbook"/>
          <w:bCs/>
          <w:color w:val="000000"/>
          <w:sz w:val="24"/>
          <w:szCs w:val="24"/>
          <w:lang w:eastAsia="cs-CZ"/>
        </w:rPr>
        <w:t xml:space="preserve">, </w:t>
      </w:r>
      <w:proofErr w:type="spellStart"/>
      <w:r w:rsidRPr="00BC7F8B">
        <w:rPr>
          <w:rFonts w:ascii="Century Schoolbook" w:eastAsia="Times New Roman" w:hAnsi="Century Schoolbook" w:cs="Century Schoolbook"/>
          <w:bCs/>
          <w:color w:val="000000"/>
          <w:sz w:val="24"/>
          <w:szCs w:val="24"/>
          <w:lang w:eastAsia="cs-CZ"/>
        </w:rPr>
        <w:t>Pěnčín</w:t>
      </w:r>
      <w:proofErr w:type="spellEnd"/>
      <w:r w:rsidRPr="00BC7F8B">
        <w:rPr>
          <w:rFonts w:ascii="Century Schoolbook" w:eastAsia="Times New Roman" w:hAnsi="Century Schoolbook" w:cs="Century Schoolbook"/>
          <w:bCs/>
          <w:color w:val="000000"/>
          <w:sz w:val="24"/>
          <w:szCs w:val="24"/>
          <w:lang w:eastAsia="cs-CZ"/>
        </w:rPr>
        <w:t xml:space="preserve"> K 200, St. Holý, Sendraž K 25, Jakub </w:t>
      </w:r>
      <w:proofErr w:type="spellStart"/>
      <w:r w:rsidRPr="00BC7F8B">
        <w:rPr>
          <w:rFonts w:ascii="Century Schoolbook" w:eastAsia="Times New Roman" w:hAnsi="Century Schoolbook" w:cs="Century Schoolbook"/>
          <w:bCs/>
          <w:color w:val="000000"/>
          <w:sz w:val="24"/>
          <w:szCs w:val="24"/>
          <w:lang w:eastAsia="cs-CZ"/>
        </w:rPr>
        <w:t>Hrodek</w:t>
      </w:r>
      <w:proofErr w:type="spellEnd"/>
      <w:r w:rsidRPr="00BC7F8B">
        <w:rPr>
          <w:rFonts w:ascii="Century Schoolbook" w:eastAsia="Times New Roman" w:hAnsi="Century Schoolbook" w:cs="Century Schoolbook"/>
          <w:bCs/>
          <w:color w:val="000000"/>
          <w:sz w:val="24"/>
          <w:szCs w:val="24"/>
          <w:lang w:eastAsia="cs-CZ"/>
        </w:rPr>
        <w:t xml:space="preserve">, Záblatí K 493.35, Marie Váňová, Praha K 250, </w:t>
      </w:r>
      <w:proofErr w:type="spellStart"/>
      <w:r w:rsidRPr="00BC7F8B">
        <w:rPr>
          <w:rFonts w:ascii="Century Schoolbook" w:eastAsia="Times New Roman" w:hAnsi="Century Schoolbook" w:cs="Century Schoolbook"/>
          <w:bCs/>
          <w:color w:val="000000"/>
          <w:sz w:val="24"/>
          <w:szCs w:val="24"/>
          <w:lang w:eastAsia="cs-CZ"/>
        </w:rPr>
        <w:t>Frant</w:t>
      </w:r>
      <w:proofErr w:type="spellEnd"/>
      <w:r w:rsidRPr="00BC7F8B">
        <w:rPr>
          <w:rFonts w:ascii="Century Schoolbook" w:eastAsia="Times New Roman" w:hAnsi="Century Schoolbook" w:cs="Century Schoolbook"/>
          <w:bCs/>
          <w:color w:val="000000"/>
          <w:sz w:val="24"/>
          <w:szCs w:val="24"/>
          <w:lang w:eastAsia="cs-CZ"/>
        </w:rPr>
        <w:t xml:space="preserve">. </w:t>
      </w:r>
      <w:proofErr w:type="spellStart"/>
      <w:r w:rsidRPr="00BC7F8B">
        <w:rPr>
          <w:rFonts w:ascii="Century Schoolbook" w:eastAsia="Times New Roman" w:hAnsi="Century Schoolbook" w:cs="Century Schoolbook"/>
          <w:bCs/>
          <w:color w:val="000000"/>
          <w:sz w:val="24"/>
          <w:szCs w:val="24"/>
          <w:lang w:eastAsia="cs-CZ"/>
        </w:rPr>
        <w:t>Marounek</w:t>
      </w:r>
      <w:proofErr w:type="spellEnd"/>
      <w:r w:rsidRPr="00BC7F8B">
        <w:rPr>
          <w:rFonts w:ascii="Century Schoolbook" w:eastAsia="Times New Roman" w:hAnsi="Century Schoolbook" w:cs="Century Schoolbook"/>
          <w:bCs/>
          <w:color w:val="000000"/>
          <w:sz w:val="24"/>
          <w:szCs w:val="24"/>
          <w:lang w:eastAsia="cs-CZ"/>
        </w:rPr>
        <w:t xml:space="preserve">, </w:t>
      </w:r>
      <w:proofErr w:type="spellStart"/>
      <w:r w:rsidRPr="00BC7F8B">
        <w:rPr>
          <w:rFonts w:ascii="Century Schoolbook" w:eastAsia="Times New Roman" w:hAnsi="Century Schoolbook" w:cs="Century Schoolbook"/>
          <w:bCs/>
          <w:color w:val="000000"/>
          <w:sz w:val="24"/>
          <w:szCs w:val="24"/>
          <w:lang w:eastAsia="cs-CZ"/>
        </w:rPr>
        <w:t>Chrbonín</w:t>
      </w:r>
      <w:proofErr w:type="spellEnd"/>
      <w:r w:rsidRPr="00BC7F8B">
        <w:rPr>
          <w:rFonts w:ascii="Century Schoolbook" w:eastAsia="Times New Roman" w:hAnsi="Century Schoolbook" w:cs="Century Schoolbook"/>
          <w:bCs/>
          <w:color w:val="000000"/>
          <w:sz w:val="24"/>
          <w:szCs w:val="24"/>
          <w:lang w:eastAsia="cs-CZ"/>
        </w:rPr>
        <w:t xml:space="preserve"> K 500, </w:t>
      </w:r>
      <w:proofErr w:type="spellStart"/>
      <w:r w:rsidRPr="00BC7F8B">
        <w:rPr>
          <w:rFonts w:ascii="Century Schoolbook" w:eastAsia="Times New Roman" w:hAnsi="Century Schoolbook" w:cs="Century Schoolbook"/>
          <w:bCs/>
          <w:color w:val="000000"/>
          <w:sz w:val="24"/>
          <w:szCs w:val="24"/>
          <w:lang w:eastAsia="cs-CZ"/>
        </w:rPr>
        <w:t>Frant</w:t>
      </w:r>
      <w:proofErr w:type="spellEnd"/>
      <w:r w:rsidRPr="00BC7F8B">
        <w:rPr>
          <w:rFonts w:ascii="Century Schoolbook" w:eastAsia="Times New Roman" w:hAnsi="Century Schoolbook" w:cs="Century Schoolbook"/>
          <w:bCs/>
          <w:color w:val="000000"/>
          <w:sz w:val="24"/>
          <w:szCs w:val="24"/>
          <w:lang w:eastAsia="cs-CZ"/>
        </w:rPr>
        <w:t xml:space="preserve">. Čeněk, Jaroměř K 9.680, </w:t>
      </w:r>
      <w:proofErr w:type="spellStart"/>
      <w:r w:rsidRPr="00BC7F8B">
        <w:rPr>
          <w:rFonts w:ascii="Century Schoolbook" w:eastAsia="Times New Roman" w:hAnsi="Century Schoolbook" w:cs="Century Schoolbook"/>
          <w:bCs/>
          <w:color w:val="000000"/>
          <w:sz w:val="24"/>
          <w:szCs w:val="24"/>
          <w:lang w:eastAsia="cs-CZ"/>
        </w:rPr>
        <w:t>Frant</w:t>
      </w:r>
      <w:proofErr w:type="spellEnd"/>
      <w:r w:rsidRPr="00BC7F8B">
        <w:rPr>
          <w:rFonts w:ascii="Century Schoolbook" w:eastAsia="Times New Roman" w:hAnsi="Century Schoolbook" w:cs="Century Schoolbook"/>
          <w:bCs/>
          <w:color w:val="000000"/>
          <w:sz w:val="24"/>
          <w:szCs w:val="24"/>
          <w:lang w:eastAsia="cs-CZ"/>
        </w:rPr>
        <w:t xml:space="preserve">. </w:t>
      </w:r>
      <w:proofErr w:type="spellStart"/>
      <w:r w:rsidRPr="00BC7F8B">
        <w:rPr>
          <w:rFonts w:ascii="Century Schoolbook" w:eastAsia="Times New Roman" w:hAnsi="Century Schoolbook" w:cs="Century Schoolbook"/>
          <w:bCs/>
          <w:color w:val="000000"/>
          <w:sz w:val="24"/>
          <w:szCs w:val="24"/>
          <w:lang w:eastAsia="cs-CZ"/>
        </w:rPr>
        <w:t>Rossa</w:t>
      </w:r>
      <w:proofErr w:type="spellEnd"/>
      <w:r w:rsidRPr="00BC7F8B">
        <w:rPr>
          <w:rFonts w:ascii="Century Schoolbook" w:eastAsia="Times New Roman" w:hAnsi="Century Schoolbook" w:cs="Century Schoolbook"/>
          <w:bCs/>
          <w:color w:val="000000"/>
          <w:sz w:val="24"/>
          <w:szCs w:val="24"/>
          <w:lang w:eastAsia="cs-CZ"/>
        </w:rPr>
        <w:t xml:space="preserve">, Český Brod K 7.000, Anna Knollová, Zahraď K 1.600, Marie Záleská, Litomyšl K 470, Antonie Myšková, Javornice K 485, Růžena </w:t>
      </w:r>
      <w:proofErr w:type="spellStart"/>
      <w:r w:rsidRPr="00BC7F8B">
        <w:rPr>
          <w:rFonts w:ascii="Century Schoolbook" w:eastAsia="Times New Roman" w:hAnsi="Century Schoolbook" w:cs="Century Schoolbook"/>
          <w:bCs/>
          <w:color w:val="000000"/>
          <w:sz w:val="24"/>
          <w:szCs w:val="24"/>
          <w:lang w:eastAsia="cs-CZ"/>
        </w:rPr>
        <w:t>Trnožková</w:t>
      </w:r>
      <w:proofErr w:type="spellEnd"/>
      <w:r w:rsidRPr="00BC7F8B">
        <w:rPr>
          <w:rFonts w:ascii="Century Schoolbook" w:eastAsia="Times New Roman" w:hAnsi="Century Schoolbook" w:cs="Century Schoolbook"/>
          <w:bCs/>
          <w:color w:val="000000"/>
          <w:sz w:val="24"/>
          <w:szCs w:val="24"/>
          <w:lang w:eastAsia="cs-CZ"/>
        </w:rPr>
        <w:t xml:space="preserve">, Praha K 26.706.55, Anna Holubová, </w:t>
      </w:r>
      <w:proofErr w:type="spellStart"/>
      <w:r w:rsidRPr="00BC7F8B">
        <w:rPr>
          <w:rFonts w:ascii="Century Schoolbook" w:eastAsia="Times New Roman" w:hAnsi="Century Schoolbook" w:cs="Century Schoolbook"/>
          <w:bCs/>
          <w:color w:val="000000"/>
          <w:sz w:val="24"/>
          <w:szCs w:val="24"/>
          <w:lang w:eastAsia="cs-CZ"/>
        </w:rPr>
        <w:t>Dol</w:t>
      </w:r>
      <w:proofErr w:type="spellEnd"/>
      <w:r w:rsidRPr="00BC7F8B">
        <w:rPr>
          <w:rFonts w:ascii="Century Schoolbook" w:eastAsia="Times New Roman" w:hAnsi="Century Schoolbook" w:cs="Century Schoolbook"/>
          <w:bCs/>
          <w:color w:val="000000"/>
          <w:sz w:val="24"/>
          <w:szCs w:val="24"/>
          <w:lang w:eastAsia="cs-CZ"/>
        </w:rPr>
        <w:t>. Krá</w:t>
      </w:r>
      <w:r w:rsidRPr="00BC7F8B">
        <w:rPr>
          <w:rFonts w:ascii="Century Schoolbook" w:eastAsia="Times New Roman" w:hAnsi="Century Schoolbook" w:cs="Century Schoolbook"/>
          <w:bCs/>
          <w:color w:val="000000"/>
          <w:sz w:val="24"/>
          <w:szCs w:val="24"/>
          <w:lang w:eastAsia="cs-CZ"/>
        </w:rPr>
        <w:softHyphen/>
        <w:t xml:space="preserve">lovice K 4.950, Kateřina </w:t>
      </w:r>
      <w:proofErr w:type="spellStart"/>
      <w:r w:rsidRPr="00BC7F8B">
        <w:rPr>
          <w:rFonts w:ascii="Century Schoolbook" w:eastAsia="Times New Roman" w:hAnsi="Century Schoolbook" w:cs="Century Schoolbook"/>
          <w:bCs/>
          <w:color w:val="000000"/>
          <w:sz w:val="24"/>
          <w:szCs w:val="24"/>
          <w:lang w:eastAsia="cs-CZ"/>
        </w:rPr>
        <w:t>Švástová</w:t>
      </w:r>
      <w:proofErr w:type="spellEnd"/>
      <w:r w:rsidRPr="00BC7F8B">
        <w:rPr>
          <w:rFonts w:ascii="Century Schoolbook" w:eastAsia="Times New Roman" w:hAnsi="Century Schoolbook" w:cs="Century Schoolbook"/>
          <w:bCs/>
          <w:color w:val="000000"/>
          <w:sz w:val="24"/>
          <w:szCs w:val="24"/>
          <w:lang w:eastAsia="cs-CZ"/>
        </w:rPr>
        <w:t>, Praha K 10.050.</w:t>
      </w:r>
    </w:p>
    <w:p w:rsidR="00BC7F8B" w:rsidRDefault="00BC7F8B" w:rsidP="00BC7F8B">
      <w:pPr>
        <w:spacing w:after="0"/>
        <w:ind w:firstLine="706"/>
        <w:jc w:val="both"/>
        <w:rPr>
          <w:rFonts w:ascii="Century Schoolbook" w:eastAsia="Times New Roman" w:hAnsi="Century Schoolbook" w:cs="Century Schoolbook"/>
          <w:bCs/>
          <w:color w:val="000000"/>
          <w:sz w:val="24"/>
          <w:szCs w:val="24"/>
          <w:lang w:eastAsia="cs-CZ"/>
        </w:rPr>
      </w:pPr>
      <w:r w:rsidRPr="00BC7F8B">
        <w:rPr>
          <w:rFonts w:ascii="Century Schoolbook" w:eastAsia="Times New Roman" w:hAnsi="Century Schoolbook" w:cs="Century Schoolbook"/>
          <w:bCs/>
          <w:color w:val="000000"/>
          <w:sz w:val="24"/>
          <w:szCs w:val="24"/>
          <w:lang w:eastAsia="cs-CZ"/>
        </w:rPr>
        <w:t>Zesnulým dobrodincům zachováme trvale vděčnou vzpomínku za to, že nejen po dobu svého života, ale i v posledním svém pořízení podle svých možností na nás pamatovali. Všecky naše přátele, příznivce a dobrodince prosíme, aby nám nadále poskytovali svoji pomoc, neboť bez ní bychom nemohli konati svoje poslání. Za vše jménem svým i jménem svých svěřenců vzdáváme upřímné „Za</w:t>
      </w:r>
      <w:r w:rsidRPr="00BC7F8B">
        <w:rPr>
          <w:rFonts w:ascii="Century Schoolbook" w:eastAsia="Times New Roman" w:hAnsi="Century Schoolbook" w:cs="Century Schoolbook"/>
          <w:bCs/>
          <w:color w:val="000000"/>
          <w:sz w:val="24"/>
          <w:szCs w:val="24"/>
          <w:lang w:eastAsia="cs-CZ"/>
        </w:rPr>
        <w:softHyphen/>
        <w:t>plať Bůh"!</w:t>
      </w:r>
    </w:p>
    <w:p w:rsidR="00B86836" w:rsidRDefault="00B86836" w:rsidP="00BC7F8B">
      <w:pPr>
        <w:spacing w:after="0"/>
        <w:ind w:firstLine="706"/>
        <w:jc w:val="both"/>
        <w:rPr>
          <w:rFonts w:ascii="Century Schoolbook" w:eastAsia="Times New Roman" w:hAnsi="Century Schoolbook" w:cs="Century Schoolbook"/>
          <w:bCs/>
          <w:color w:val="000000"/>
          <w:sz w:val="24"/>
          <w:szCs w:val="24"/>
          <w:lang w:eastAsia="cs-CZ"/>
        </w:rPr>
      </w:pPr>
    </w:p>
    <w:p w:rsidR="00B86836" w:rsidRDefault="00B86836" w:rsidP="00BC7F8B">
      <w:pPr>
        <w:spacing w:after="0"/>
        <w:ind w:firstLine="706"/>
        <w:jc w:val="both"/>
        <w:rPr>
          <w:rFonts w:ascii="Century Schoolbook" w:eastAsia="Times New Roman" w:hAnsi="Century Schoolbook" w:cs="Century Schoolbook"/>
          <w:bCs/>
          <w:color w:val="000000"/>
          <w:sz w:val="24"/>
          <w:szCs w:val="24"/>
          <w:lang w:eastAsia="cs-CZ"/>
        </w:rPr>
      </w:pPr>
    </w:p>
    <w:p w:rsidR="00B86836" w:rsidRDefault="00B86836" w:rsidP="00BC7F8B">
      <w:pPr>
        <w:spacing w:after="0"/>
        <w:ind w:firstLine="706"/>
        <w:jc w:val="both"/>
        <w:rPr>
          <w:rFonts w:ascii="Century Schoolbook" w:eastAsia="Times New Roman" w:hAnsi="Century Schoolbook" w:cs="Century Schoolbook"/>
          <w:bCs/>
          <w:color w:val="000000"/>
          <w:sz w:val="24"/>
          <w:szCs w:val="24"/>
          <w:lang w:eastAsia="cs-CZ"/>
        </w:rPr>
      </w:pPr>
    </w:p>
    <w:p w:rsidR="00B86836" w:rsidRDefault="00B86836" w:rsidP="00BC7F8B">
      <w:pPr>
        <w:spacing w:after="0"/>
        <w:ind w:firstLine="706"/>
        <w:jc w:val="both"/>
        <w:rPr>
          <w:rFonts w:ascii="Century Schoolbook" w:eastAsia="Times New Roman" w:hAnsi="Century Schoolbook" w:cs="Century Schoolbook"/>
          <w:bCs/>
          <w:color w:val="000000"/>
          <w:sz w:val="24"/>
          <w:szCs w:val="24"/>
          <w:lang w:eastAsia="cs-CZ"/>
        </w:rPr>
      </w:pPr>
    </w:p>
    <w:p w:rsidR="00B86836" w:rsidRDefault="00B86836" w:rsidP="00BC7F8B">
      <w:pPr>
        <w:spacing w:after="0"/>
        <w:ind w:firstLine="706"/>
        <w:jc w:val="both"/>
        <w:rPr>
          <w:rFonts w:ascii="Century Schoolbook" w:eastAsia="Times New Roman" w:hAnsi="Century Schoolbook" w:cs="Century Schoolbook"/>
          <w:bCs/>
          <w:color w:val="000000"/>
          <w:sz w:val="24"/>
          <w:szCs w:val="24"/>
          <w:lang w:eastAsia="cs-CZ"/>
        </w:rPr>
      </w:pPr>
    </w:p>
    <w:p w:rsidR="00B86836" w:rsidRDefault="00B86836" w:rsidP="00BC7F8B">
      <w:pPr>
        <w:spacing w:after="0"/>
        <w:ind w:firstLine="706"/>
        <w:jc w:val="both"/>
        <w:rPr>
          <w:rFonts w:ascii="Century Schoolbook" w:eastAsia="Times New Roman" w:hAnsi="Century Schoolbook" w:cs="Century Schoolbook"/>
          <w:bCs/>
          <w:color w:val="000000"/>
          <w:sz w:val="24"/>
          <w:szCs w:val="24"/>
          <w:lang w:eastAsia="cs-CZ"/>
        </w:rPr>
      </w:pPr>
    </w:p>
    <w:p w:rsidR="00B86836" w:rsidRDefault="00B86836" w:rsidP="00BC7F8B">
      <w:pPr>
        <w:spacing w:after="0"/>
        <w:ind w:firstLine="706"/>
        <w:jc w:val="both"/>
        <w:rPr>
          <w:rFonts w:ascii="Century Schoolbook" w:eastAsia="Times New Roman" w:hAnsi="Century Schoolbook" w:cs="Century Schoolbook"/>
          <w:bCs/>
          <w:color w:val="000000"/>
          <w:sz w:val="24"/>
          <w:szCs w:val="24"/>
          <w:lang w:eastAsia="cs-CZ"/>
        </w:rPr>
      </w:pPr>
    </w:p>
    <w:p w:rsidR="00B86836" w:rsidRDefault="00B86836" w:rsidP="00BC7F8B">
      <w:pPr>
        <w:spacing w:after="0"/>
        <w:ind w:firstLine="706"/>
        <w:jc w:val="both"/>
        <w:rPr>
          <w:rFonts w:ascii="Century Schoolbook" w:eastAsia="Times New Roman" w:hAnsi="Century Schoolbook" w:cs="Century Schoolbook"/>
          <w:bCs/>
          <w:color w:val="000000"/>
          <w:sz w:val="24"/>
          <w:szCs w:val="24"/>
          <w:lang w:eastAsia="cs-CZ"/>
        </w:rPr>
      </w:pPr>
    </w:p>
    <w:p w:rsidR="00B86836" w:rsidRDefault="00B86836" w:rsidP="00BC7F8B">
      <w:pPr>
        <w:spacing w:after="0"/>
        <w:ind w:firstLine="706"/>
        <w:jc w:val="both"/>
        <w:rPr>
          <w:rFonts w:ascii="Century Schoolbook" w:eastAsia="Times New Roman" w:hAnsi="Century Schoolbook" w:cs="Century Schoolbook"/>
          <w:bCs/>
          <w:color w:val="000000"/>
          <w:sz w:val="24"/>
          <w:szCs w:val="24"/>
          <w:lang w:eastAsia="cs-CZ"/>
        </w:rPr>
      </w:pPr>
    </w:p>
    <w:p w:rsidR="00B86836" w:rsidRPr="00B86836" w:rsidRDefault="00B86836" w:rsidP="00B86836">
      <w:pPr>
        <w:spacing w:after="0" w:line="240" w:lineRule="auto"/>
        <w:jc w:val="center"/>
        <w:rPr>
          <w:rFonts w:ascii="Times New Roman" w:eastAsia="Times New Roman" w:hAnsi="Times New Roman"/>
          <w:sz w:val="48"/>
          <w:szCs w:val="24"/>
          <w:lang w:eastAsia="cs-CZ"/>
        </w:rPr>
      </w:pPr>
      <w:r w:rsidRPr="00B86836">
        <w:rPr>
          <w:rFonts w:ascii="Times New Roman" w:eastAsia="Times New Roman" w:hAnsi="Times New Roman"/>
          <w:b/>
          <w:bCs/>
          <w:color w:val="000000"/>
          <w:sz w:val="56"/>
          <w:szCs w:val="34"/>
          <w:lang w:eastAsia="cs-CZ"/>
        </w:rPr>
        <w:lastRenderedPageBreak/>
        <w:t>Podmínky přijetí</w:t>
      </w:r>
    </w:p>
    <w:p w:rsidR="00B86836" w:rsidRPr="00B86836" w:rsidRDefault="00B86836" w:rsidP="00B86836">
      <w:pPr>
        <w:spacing w:after="0" w:line="240" w:lineRule="auto"/>
        <w:jc w:val="center"/>
        <w:rPr>
          <w:rFonts w:ascii="Times New Roman" w:eastAsia="Times New Roman" w:hAnsi="Times New Roman"/>
          <w:sz w:val="40"/>
          <w:szCs w:val="24"/>
          <w:lang w:eastAsia="cs-CZ"/>
        </w:rPr>
      </w:pPr>
      <w:r w:rsidRPr="00B86836">
        <w:rPr>
          <w:rFonts w:ascii="Times New Roman" w:eastAsia="Times New Roman" w:hAnsi="Times New Roman"/>
          <w:b/>
          <w:bCs/>
          <w:color w:val="000000"/>
          <w:sz w:val="28"/>
          <w:szCs w:val="18"/>
          <w:lang w:eastAsia="cs-CZ"/>
        </w:rPr>
        <w:t>do opatrovny a mateřské školy Klárova ústavu slepců v Praze III.,</w:t>
      </w:r>
    </w:p>
    <w:p w:rsidR="00B86836" w:rsidRPr="00B86836" w:rsidRDefault="00B86836" w:rsidP="00B86836">
      <w:pPr>
        <w:spacing w:after="0" w:line="240" w:lineRule="auto"/>
        <w:jc w:val="center"/>
        <w:rPr>
          <w:rFonts w:ascii="Times New Roman" w:eastAsia="Times New Roman" w:hAnsi="Times New Roman"/>
          <w:b/>
          <w:bCs/>
          <w:color w:val="000000"/>
          <w:sz w:val="28"/>
          <w:szCs w:val="18"/>
          <w:lang w:eastAsia="cs-CZ"/>
        </w:rPr>
      </w:pPr>
      <w:r w:rsidRPr="00B86836">
        <w:rPr>
          <w:rFonts w:ascii="Times New Roman" w:eastAsia="Times New Roman" w:hAnsi="Times New Roman"/>
          <w:b/>
          <w:bCs/>
          <w:color w:val="000000"/>
          <w:sz w:val="28"/>
          <w:szCs w:val="18"/>
          <w:lang w:eastAsia="cs-CZ"/>
        </w:rPr>
        <w:t xml:space="preserve">na Klárově </w:t>
      </w:r>
      <w:proofErr w:type="spellStart"/>
      <w:r w:rsidRPr="00B86836">
        <w:rPr>
          <w:rFonts w:ascii="Times New Roman" w:eastAsia="Times New Roman" w:hAnsi="Times New Roman"/>
          <w:b/>
          <w:bCs/>
          <w:color w:val="000000"/>
          <w:sz w:val="28"/>
          <w:szCs w:val="18"/>
          <w:lang w:eastAsia="cs-CZ"/>
        </w:rPr>
        <w:t>čp</w:t>
      </w:r>
      <w:proofErr w:type="spellEnd"/>
      <w:r w:rsidRPr="00B86836">
        <w:rPr>
          <w:rFonts w:ascii="Times New Roman" w:eastAsia="Times New Roman" w:hAnsi="Times New Roman"/>
          <w:b/>
          <w:bCs/>
          <w:color w:val="000000"/>
          <w:sz w:val="28"/>
          <w:szCs w:val="18"/>
          <w:lang w:eastAsia="cs-CZ"/>
        </w:rPr>
        <w:t>. 131.</w:t>
      </w:r>
    </w:p>
    <w:p w:rsidR="00B86836" w:rsidRPr="00B86836" w:rsidRDefault="00B86836" w:rsidP="00B86836">
      <w:pPr>
        <w:spacing w:after="0" w:line="240" w:lineRule="auto"/>
        <w:jc w:val="both"/>
        <w:rPr>
          <w:rFonts w:ascii="Times New Roman" w:eastAsia="Times New Roman" w:hAnsi="Times New Roman"/>
          <w:sz w:val="40"/>
          <w:szCs w:val="24"/>
          <w:lang w:eastAsia="cs-CZ"/>
        </w:rPr>
      </w:pPr>
    </w:p>
    <w:p w:rsidR="00B86836" w:rsidRPr="00B86836" w:rsidRDefault="00B86836" w:rsidP="00B86836">
      <w:pPr>
        <w:pStyle w:val="Odstavecseseznamem"/>
        <w:numPr>
          <w:ilvl w:val="0"/>
          <w:numId w:val="38"/>
        </w:numPr>
        <w:spacing w:after="0" w:line="240" w:lineRule="auto"/>
        <w:jc w:val="both"/>
        <w:rPr>
          <w:rFonts w:ascii="Century Schoolbook" w:eastAsia="Times New Roman" w:hAnsi="Century Schoolbook" w:cs="Century Schoolbook"/>
          <w:color w:val="000000"/>
          <w:sz w:val="24"/>
          <w:szCs w:val="28"/>
          <w:lang w:eastAsia="cs-CZ"/>
        </w:rPr>
      </w:pPr>
      <w:r w:rsidRPr="00B86836">
        <w:rPr>
          <w:rFonts w:ascii="Century Schoolbook" w:eastAsia="Times New Roman" w:hAnsi="Century Schoolbook" w:cs="Century Schoolbook"/>
          <w:color w:val="000000"/>
          <w:sz w:val="24"/>
          <w:szCs w:val="28"/>
          <w:lang w:eastAsia="cs-CZ"/>
        </w:rPr>
        <w:t>a) Do opatrovny přijímají se děti obojího pohlaví od věku 3 let;</w:t>
      </w:r>
    </w:p>
    <w:p w:rsidR="00B86836" w:rsidRPr="00B86836" w:rsidRDefault="00B86836" w:rsidP="00B86836">
      <w:pPr>
        <w:pStyle w:val="Odstavecseseznamem"/>
        <w:numPr>
          <w:ilvl w:val="0"/>
          <w:numId w:val="39"/>
        </w:numPr>
        <w:spacing w:after="0" w:line="240" w:lineRule="auto"/>
        <w:jc w:val="both"/>
        <w:rPr>
          <w:rFonts w:ascii="Century Schoolbook" w:eastAsia="Times New Roman" w:hAnsi="Century Schoolbook" w:cs="Century Schoolbook"/>
          <w:color w:val="000000"/>
          <w:sz w:val="24"/>
          <w:szCs w:val="28"/>
          <w:lang w:eastAsia="cs-CZ"/>
        </w:rPr>
      </w:pPr>
      <w:r w:rsidRPr="00B86836">
        <w:rPr>
          <w:rFonts w:ascii="Century Schoolbook" w:eastAsia="Times New Roman" w:hAnsi="Century Schoolbook" w:cs="Century Schoolbook"/>
          <w:color w:val="000000"/>
          <w:sz w:val="24"/>
          <w:szCs w:val="28"/>
          <w:lang w:eastAsia="cs-CZ"/>
        </w:rPr>
        <w:t>do mateřské školy přijímají se děti od čtvrtého roku věku.</w:t>
      </w:r>
    </w:p>
    <w:p w:rsidR="00B86836" w:rsidRPr="00B86836" w:rsidRDefault="00B86836" w:rsidP="00B86836">
      <w:pPr>
        <w:spacing w:after="0" w:line="240" w:lineRule="auto"/>
        <w:ind w:left="708"/>
        <w:jc w:val="both"/>
        <w:rPr>
          <w:rFonts w:ascii="Century Schoolbook" w:eastAsia="Times New Roman" w:hAnsi="Century Schoolbook" w:cs="Century Schoolbook"/>
          <w:color w:val="000000"/>
          <w:sz w:val="24"/>
          <w:szCs w:val="28"/>
          <w:lang w:eastAsia="cs-CZ"/>
        </w:rPr>
      </w:pPr>
      <w:r w:rsidRPr="00B86836">
        <w:rPr>
          <w:rFonts w:ascii="Century Schoolbook" w:eastAsia="Times New Roman" w:hAnsi="Century Schoolbook" w:cs="Century Schoolbook"/>
          <w:color w:val="000000"/>
          <w:sz w:val="24"/>
          <w:szCs w:val="28"/>
          <w:lang w:eastAsia="cs-CZ"/>
        </w:rPr>
        <w:t xml:space="preserve">Výjimečně lze </w:t>
      </w:r>
      <w:proofErr w:type="spellStart"/>
      <w:r w:rsidRPr="00B86836">
        <w:rPr>
          <w:rFonts w:ascii="Century Schoolbook" w:eastAsia="Times New Roman" w:hAnsi="Century Schoolbook" w:cs="Century Schoolbook"/>
          <w:color w:val="000000"/>
          <w:sz w:val="24"/>
          <w:szCs w:val="28"/>
          <w:lang w:eastAsia="cs-CZ"/>
        </w:rPr>
        <w:t>přijmouti</w:t>
      </w:r>
      <w:proofErr w:type="spellEnd"/>
      <w:r w:rsidRPr="00B86836">
        <w:rPr>
          <w:rFonts w:ascii="Century Schoolbook" w:eastAsia="Times New Roman" w:hAnsi="Century Schoolbook" w:cs="Century Schoolbook"/>
          <w:color w:val="000000"/>
          <w:sz w:val="24"/>
          <w:szCs w:val="28"/>
          <w:lang w:eastAsia="cs-CZ"/>
        </w:rPr>
        <w:t xml:space="preserve"> i děti ve věku školou povinném, jsou-li vzdělání schopné, jejichž výchova byla tak zanedbána, že ne</w:t>
      </w:r>
      <w:r w:rsidRPr="00B86836">
        <w:rPr>
          <w:rFonts w:ascii="Century Schoolbook" w:eastAsia="Times New Roman" w:hAnsi="Century Schoolbook" w:cs="Century Schoolbook"/>
          <w:color w:val="000000"/>
          <w:sz w:val="24"/>
          <w:szCs w:val="28"/>
          <w:lang w:eastAsia="cs-CZ"/>
        </w:rPr>
        <w:softHyphen/>
        <w:t xml:space="preserve">mohou s prospěchem </w:t>
      </w:r>
      <w:proofErr w:type="spellStart"/>
      <w:r w:rsidRPr="00B86836">
        <w:rPr>
          <w:rFonts w:ascii="Century Schoolbook" w:eastAsia="Times New Roman" w:hAnsi="Century Schoolbook" w:cs="Century Schoolbook"/>
          <w:color w:val="000000"/>
          <w:sz w:val="24"/>
          <w:szCs w:val="28"/>
          <w:lang w:eastAsia="cs-CZ"/>
        </w:rPr>
        <w:t>navštěvovati</w:t>
      </w:r>
      <w:proofErr w:type="spellEnd"/>
      <w:r w:rsidRPr="00B86836">
        <w:rPr>
          <w:rFonts w:ascii="Century Schoolbook" w:eastAsia="Times New Roman" w:hAnsi="Century Schoolbook" w:cs="Century Schoolbook"/>
          <w:color w:val="000000"/>
          <w:sz w:val="24"/>
          <w:szCs w:val="28"/>
          <w:lang w:eastAsia="cs-CZ"/>
        </w:rPr>
        <w:t xml:space="preserve"> obecnou školu pro nevidomé.</w:t>
      </w:r>
    </w:p>
    <w:p w:rsidR="00B86836" w:rsidRPr="00B86836" w:rsidRDefault="00B86836" w:rsidP="00B86836">
      <w:pPr>
        <w:pStyle w:val="Odstavecseseznamem"/>
        <w:numPr>
          <w:ilvl w:val="0"/>
          <w:numId w:val="38"/>
        </w:numPr>
        <w:spacing w:after="0" w:line="240" w:lineRule="auto"/>
        <w:jc w:val="both"/>
        <w:rPr>
          <w:rFonts w:ascii="Century Schoolbook" w:eastAsia="Times New Roman" w:hAnsi="Century Schoolbook" w:cs="Century Schoolbook"/>
          <w:color w:val="000000"/>
          <w:sz w:val="24"/>
          <w:szCs w:val="28"/>
          <w:lang w:eastAsia="cs-CZ"/>
        </w:rPr>
      </w:pPr>
      <w:r w:rsidRPr="00B86836">
        <w:rPr>
          <w:rFonts w:ascii="Century Schoolbook" w:eastAsia="Times New Roman" w:hAnsi="Century Schoolbook" w:cs="Century Schoolbook"/>
          <w:color w:val="000000"/>
          <w:sz w:val="24"/>
          <w:szCs w:val="28"/>
          <w:lang w:eastAsia="cs-CZ"/>
        </w:rPr>
        <w:t xml:space="preserve">Žádosti za přijetí jest </w:t>
      </w:r>
      <w:proofErr w:type="spellStart"/>
      <w:r w:rsidRPr="00B86836">
        <w:rPr>
          <w:rFonts w:ascii="Century Schoolbook" w:eastAsia="Times New Roman" w:hAnsi="Century Schoolbook" w:cs="Century Schoolbook"/>
          <w:color w:val="000000"/>
          <w:sz w:val="24"/>
          <w:szCs w:val="28"/>
          <w:lang w:eastAsia="cs-CZ"/>
        </w:rPr>
        <w:t>doložiti</w:t>
      </w:r>
      <w:proofErr w:type="spellEnd"/>
      <w:r w:rsidRPr="00B86836">
        <w:rPr>
          <w:rFonts w:ascii="Century Schoolbook" w:eastAsia="Times New Roman" w:hAnsi="Century Schoolbook" w:cs="Century Schoolbook"/>
          <w:color w:val="000000"/>
          <w:sz w:val="24"/>
          <w:szCs w:val="28"/>
          <w:lang w:eastAsia="cs-CZ"/>
        </w:rPr>
        <w:t>:</w:t>
      </w:r>
    </w:p>
    <w:p w:rsidR="00B86836" w:rsidRPr="00B86836" w:rsidRDefault="00B86836" w:rsidP="00B86836">
      <w:pPr>
        <w:numPr>
          <w:ilvl w:val="0"/>
          <w:numId w:val="4"/>
        </w:numPr>
        <w:spacing w:after="0" w:line="240" w:lineRule="auto"/>
        <w:jc w:val="both"/>
        <w:rPr>
          <w:rFonts w:ascii="Century Schoolbook" w:eastAsia="Times New Roman" w:hAnsi="Century Schoolbook" w:cs="Century Schoolbook"/>
          <w:color w:val="000000"/>
          <w:sz w:val="24"/>
          <w:szCs w:val="28"/>
          <w:lang w:eastAsia="cs-CZ"/>
        </w:rPr>
      </w:pPr>
      <w:r w:rsidRPr="00B86836">
        <w:rPr>
          <w:rFonts w:ascii="Century Schoolbook" w:eastAsia="Times New Roman" w:hAnsi="Century Schoolbook" w:cs="Century Schoolbook"/>
          <w:color w:val="000000"/>
          <w:sz w:val="24"/>
          <w:szCs w:val="28"/>
          <w:lang w:eastAsia="cs-CZ"/>
        </w:rPr>
        <w:t>listem křestním neb rodným,</w:t>
      </w:r>
    </w:p>
    <w:p w:rsidR="00B86836" w:rsidRPr="00B86836" w:rsidRDefault="00B86836" w:rsidP="00B86836">
      <w:pPr>
        <w:numPr>
          <w:ilvl w:val="0"/>
          <w:numId w:val="4"/>
        </w:numPr>
        <w:spacing w:after="0" w:line="240" w:lineRule="auto"/>
        <w:jc w:val="both"/>
        <w:rPr>
          <w:rFonts w:ascii="Century Schoolbook" w:eastAsia="Times New Roman" w:hAnsi="Century Schoolbook" w:cs="Century Schoolbook"/>
          <w:color w:val="000000"/>
          <w:sz w:val="24"/>
          <w:szCs w:val="28"/>
          <w:lang w:eastAsia="cs-CZ"/>
        </w:rPr>
      </w:pPr>
      <w:r w:rsidRPr="00B86836">
        <w:rPr>
          <w:rFonts w:ascii="Century Schoolbook" w:eastAsia="Times New Roman" w:hAnsi="Century Schoolbook" w:cs="Century Schoolbook"/>
          <w:color w:val="000000"/>
          <w:sz w:val="24"/>
          <w:szCs w:val="28"/>
          <w:lang w:eastAsia="cs-CZ"/>
        </w:rPr>
        <w:t>listem domovským,</w:t>
      </w:r>
    </w:p>
    <w:p w:rsidR="00B86836" w:rsidRPr="00B86836" w:rsidRDefault="00B86836" w:rsidP="00B86836">
      <w:pPr>
        <w:numPr>
          <w:ilvl w:val="0"/>
          <w:numId w:val="4"/>
        </w:numPr>
        <w:spacing w:after="0" w:line="240" w:lineRule="auto"/>
        <w:jc w:val="both"/>
        <w:rPr>
          <w:rFonts w:ascii="Century Schoolbook" w:eastAsia="Times New Roman" w:hAnsi="Century Schoolbook" w:cs="Century Schoolbook"/>
          <w:color w:val="000000"/>
          <w:sz w:val="24"/>
          <w:szCs w:val="28"/>
          <w:lang w:eastAsia="cs-CZ"/>
        </w:rPr>
      </w:pPr>
      <w:r w:rsidRPr="00B86836">
        <w:rPr>
          <w:rFonts w:ascii="Century Schoolbook" w:eastAsia="Times New Roman" w:hAnsi="Century Schoolbook" w:cs="Century Schoolbook"/>
          <w:color w:val="000000"/>
          <w:sz w:val="24"/>
          <w:szCs w:val="28"/>
          <w:lang w:eastAsia="cs-CZ"/>
        </w:rPr>
        <w:t>vysvědčením očkovacím,</w:t>
      </w:r>
    </w:p>
    <w:p w:rsidR="00B86836" w:rsidRPr="00B86836" w:rsidRDefault="00B86836" w:rsidP="00B86836">
      <w:pPr>
        <w:numPr>
          <w:ilvl w:val="0"/>
          <w:numId w:val="4"/>
        </w:numPr>
        <w:spacing w:after="0" w:line="240" w:lineRule="auto"/>
        <w:jc w:val="both"/>
        <w:rPr>
          <w:rFonts w:ascii="Century Schoolbook" w:eastAsia="Times New Roman" w:hAnsi="Century Schoolbook" w:cs="Century Schoolbook"/>
          <w:color w:val="000000"/>
          <w:sz w:val="24"/>
          <w:szCs w:val="28"/>
          <w:lang w:eastAsia="cs-CZ"/>
        </w:rPr>
      </w:pPr>
      <w:r w:rsidRPr="00B86836">
        <w:rPr>
          <w:rFonts w:ascii="Century Schoolbook" w:eastAsia="Times New Roman" w:hAnsi="Century Schoolbook" w:cs="Century Schoolbook"/>
          <w:color w:val="000000"/>
          <w:sz w:val="24"/>
          <w:szCs w:val="28"/>
          <w:lang w:eastAsia="cs-CZ"/>
        </w:rPr>
        <w:t>vysvědčením chudoby,</w:t>
      </w:r>
    </w:p>
    <w:p w:rsidR="00B86836" w:rsidRPr="00B86836" w:rsidRDefault="00B86836" w:rsidP="00B86836">
      <w:pPr>
        <w:numPr>
          <w:ilvl w:val="0"/>
          <w:numId w:val="4"/>
        </w:numPr>
        <w:spacing w:after="0" w:line="240" w:lineRule="auto"/>
        <w:jc w:val="both"/>
        <w:rPr>
          <w:rFonts w:ascii="Century Schoolbook" w:eastAsia="Times New Roman" w:hAnsi="Century Schoolbook" w:cs="Century Schoolbook"/>
          <w:color w:val="000000"/>
          <w:sz w:val="24"/>
          <w:szCs w:val="28"/>
          <w:lang w:eastAsia="cs-CZ"/>
        </w:rPr>
      </w:pPr>
      <w:r w:rsidRPr="00B86836">
        <w:rPr>
          <w:rFonts w:ascii="Century Schoolbook" w:eastAsia="Times New Roman" w:hAnsi="Century Schoolbook" w:cs="Century Schoolbook"/>
          <w:color w:val="000000"/>
          <w:sz w:val="24"/>
          <w:szCs w:val="28"/>
          <w:lang w:eastAsia="cs-CZ"/>
        </w:rPr>
        <w:t>vysvědčením lékařským, vydaným okresním nebo odborným lékařem, po případě oční klinikou o slepotě, zároveň však o tom, že slepec jest jinak zdráv, jakož i duševně a tělesně způsobilý k vyučování,</w:t>
      </w:r>
    </w:p>
    <w:p w:rsidR="00B86836" w:rsidRPr="00B86836" w:rsidRDefault="00B86836" w:rsidP="00B86836">
      <w:pPr>
        <w:numPr>
          <w:ilvl w:val="0"/>
          <w:numId w:val="4"/>
        </w:numPr>
        <w:spacing w:after="0" w:line="240" w:lineRule="auto"/>
        <w:jc w:val="both"/>
        <w:rPr>
          <w:rFonts w:ascii="Century Schoolbook" w:eastAsia="Times New Roman" w:hAnsi="Century Schoolbook" w:cs="Century Schoolbook"/>
          <w:color w:val="000000"/>
          <w:sz w:val="24"/>
          <w:szCs w:val="28"/>
          <w:lang w:eastAsia="cs-CZ"/>
        </w:rPr>
      </w:pPr>
      <w:r w:rsidRPr="00B86836">
        <w:rPr>
          <w:rFonts w:ascii="Century Schoolbook" w:eastAsia="Times New Roman" w:hAnsi="Century Schoolbook" w:cs="Century Schoolbook"/>
          <w:color w:val="000000"/>
          <w:sz w:val="24"/>
          <w:szCs w:val="28"/>
          <w:lang w:eastAsia="cs-CZ"/>
        </w:rPr>
        <w:t>prohlášením příbuzných nebo obecního po případě okresního zastupitelstva, dle něhož se příbuzní neb obec, resp. okres, po případě jmenovaní dohromady zavazují ku příspěvku v určité výši po dobu pobytu dítěte v ústavu,</w:t>
      </w:r>
    </w:p>
    <w:p w:rsidR="00B86836" w:rsidRPr="00B86836" w:rsidRDefault="00B86836" w:rsidP="00B86836">
      <w:pPr>
        <w:numPr>
          <w:ilvl w:val="0"/>
          <w:numId w:val="4"/>
        </w:numPr>
        <w:spacing w:after="0" w:line="240" w:lineRule="auto"/>
        <w:jc w:val="both"/>
        <w:rPr>
          <w:rFonts w:ascii="Century Schoolbook" w:eastAsia="Times New Roman" w:hAnsi="Century Schoolbook" w:cs="Century Schoolbook"/>
          <w:color w:val="000000"/>
          <w:sz w:val="24"/>
          <w:szCs w:val="28"/>
          <w:lang w:eastAsia="cs-CZ"/>
        </w:rPr>
      </w:pPr>
      <w:r w:rsidRPr="00B86836">
        <w:rPr>
          <w:rFonts w:ascii="Century Schoolbook" w:eastAsia="Times New Roman" w:hAnsi="Century Schoolbook" w:cs="Century Schoolbook"/>
          <w:color w:val="000000"/>
          <w:sz w:val="24"/>
          <w:szCs w:val="28"/>
          <w:lang w:eastAsia="cs-CZ"/>
        </w:rPr>
        <w:t xml:space="preserve">prohlášením, že se dítku přijatému do ústavu dostane </w:t>
      </w:r>
      <w:proofErr w:type="spellStart"/>
      <w:r w:rsidRPr="00B86836">
        <w:rPr>
          <w:rFonts w:ascii="Century Schoolbook" w:eastAsia="Times New Roman" w:hAnsi="Century Schoolbook" w:cs="Century Schoolbook"/>
          <w:color w:val="000000"/>
          <w:sz w:val="24"/>
          <w:szCs w:val="28"/>
          <w:lang w:eastAsia="cs-CZ"/>
        </w:rPr>
        <w:t>každo</w:t>
      </w:r>
      <w:proofErr w:type="spellEnd"/>
      <w:r w:rsidRPr="00B86836">
        <w:rPr>
          <w:rFonts w:ascii="Century Schoolbook" w:eastAsia="Times New Roman" w:hAnsi="Century Schoolbook" w:cs="Century Schoolbook"/>
          <w:color w:val="000000"/>
          <w:sz w:val="24"/>
          <w:szCs w:val="28"/>
          <w:lang w:eastAsia="cs-CZ"/>
        </w:rPr>
        <w:t xml:space="preserve">-ročně po celou dobu hlavních prázdnin (v červenci a srpnu), na něž se má </w:t>
      </w:r>
      <w:proofErr w:type="spellStart"/>
      <w:r w:rsidRPr="00B86836">
        <w:rPr>
          <w:rFonts w:ascii="Century Schoolbook" w:eastAsia="Times New Roman" w:hAnsi="Century Schoolbook" w:cs="Century Schoolbook"/>
          <w:color w:val="000000"/>
          <w:sz w:val="24"/>
          <w:szCs w:val="28"/>
          <w:lang w:eastAsia="cs-CZ"/>
        </w:rPr>
        <w:t>odebrati</w:t>
      </w:r>
      <w:proofErr w:type="spellEnd"/>
      <w:r w:rsidRPr="00B86836">
        <w:rPr>
          <w:rFonts w:ascii="Century Schoolbook" w:eastAsia="Times New Roman" w:hAnsi="Century Schoolbook" w:cs="Century Schoolbook"/>
          <w:color w:val="000000"/>
          <w:sz w:val="24"/>
          <w:szCs w:val="28"/>
          <w:lang w:eastAsia="cs-CZ"/>
        </w:rPr>
        <w:t xml:space="preserve"> domů, ubytování v rodině a náležité stravy s podotknutím, kdo jej po tu dobu bude </w:t>
      </w:r>
      <w:proofErr w:type="spellStart"/>
      <w:r w:rsidRPr="00B86836">
        <w:rPr>
          <w:rFonts w:ascii="Century Schoolbook" w:eastAsia="Times New Roman" w:hAnsi="Century Schoolbook" w:cs="Century Schoolbook"/>
          <w:color w:val="000000"/>
          <w:sz w:val="24"/>
          <w:szCs w:val="28"/>
          <w:lang w:eastAsia="cs-CZ"/>
        </w:rPr>
        <w:t>vydržovati</w:t>
      </w:r>
      <w:proofErr w:type="spellEnd"/>
      <w:r w:rsidRPr="00B86836">
        <w:rPr>
          <w:rFonts w:ascii="Century Schoolbook" w:eastAsia="Times New Roman" w:hAnsi="Century Schoolbook" w:cs="Century Schoolbook"/>
          <w:color w:val="000000"/>
          <w:sz w:val="24"/>
          <w:szCs w:val="28"/>
          <w:lang w:eastAsia="cs-CZ"/>
        </w:rPr>
        <w:t>, tak že by ústavu nevzešly výlohy ani s dopravou tam a zpět, ani s pobytem na prázdninách.</w:t>
      </w:r>
    </w:p>
    <w:p w:rsidR="00B86836" w:rsidRPr="00B86836" w:rsidRDefault="00B86836" w:rsidP="00B86836">
      <w:pPr>
        <w:spacing w:after="0" w:line="240" w:lineRule="auto"/>
        <w:jc w:val="both"/>
        <w:rPr>
          <w:rFonts w:ascii="Century Schoolbook" w:eastAsia="Times New Roman" w:hAnsi="Century Schoolbook" w:cs="Century Schoolbook"/>
          <w:color w:val="000000"/>
          <w:sz w:val="24"/>
          <w:szCs w:val="28"/>
          <w:lang w:eastAsia="cs-CZ"/>
        </w:rPr>
      </w:pPr>
      <w:r w:rsidRPr="00B86836">
        <w:rPr>
          <w:rFonts w:ascii="Century Schoolbook" w:eastAsia="Times New Roman" w:hAnsi="Century Schoolbook" w:cs="Century Schoolbook"/>
          <w:color w:val="000000"/>
          <w:sz w:val="24"/>
          <w:szCs w:val="28"/>
          <w:lang w:eastAsia="cs-CZ"/>
        </w:rPr>
        <w:t xml:space="preserve">      3. Přijetí dítek na první půl roku jest prozatímní, a bude rozhodnuto po uplynutí této doby při zjištění schopnosti k vyučování a zdraví o definitivním přijetí.</w:t>
      </w:r>
    </w:p>
    <w:p w:rsidR="00B86836" w:rsidRPr="00B86836" w:rsidRDefault="00B86836" w:rsidP="00B86836">
      <w:pPr>
        <w:spacing w:after="0" w:line="240" w:lineRule="auto"/>
        <w:jc w:val="both"/>
        <w:rPr>
          <w:rFonts w:ascii="Century Schoolbook" w:eastAsia="Times New Roman" w:hAnsi="Century Schoolbook" w:cs="Century Schoolbook"/>
          <w:color w:val="000000"/>
          <w:sz w:val="24"/>
          <w:szCs w:val="28"/>
          <w:lang w:eastAsia="cs-CZ"/>
        </w:rPr>
      </w:pPr>
      <w:r w:rsidRPr="00B86836">
        <w:rPr>
          <w:rFonts w:ascii="Century Schoolbook" w:eastAsia="Times New Roman" w:hAnsi="Century Schoolbook" w:cs="Century Schoolbook"/>
          <w:color w:val="000000"/>
          <w:sz w:val="24"/>
          <w:szCs w:val="28"/>
          <w:lang w:eastAsia="cs-CZ"/>
        </w:rPr>
        <w:t xml:space="preserve">     4.  Na přijaté chovance se platí pravidelné ošetřovné, paušál na šatstvo činí Kč</w:t>
      </w:r>
      <w:r>
        <w:rPr>
          <w:rFonts w:ascii="Century Schoolbook" w:eastAsia="Times New Roman" w:hAnsi="Century Schoolbook" w:cs="Century Schoolbook"/>
          <w:color w:val="000000"/>
          <w:sz w:val="24"/>
          <w:szCs w:val="28"/>
          <w:lang w:eastAsia="cs-CZ"/>
        </w:rPr>
        <w:t> </w:t>
      </w:r>
      <w:r w:rsidRPr="00B86836">
        <w:rPr>
          <w:rFonts w:ascii="Century Schoolbook" w:eastAsia="Times New Roman" w:hAnsi="Century Schoolbook" w:cs="Century Schoolbook"/>
          <w:color w:val="000000"/>
          <w:sz w:val="24"/>
          <w:szCs w:val="28"/>
          <w:lang w:eastAsia="cs-CZ"/>
        </w:rPr>
        <w:t>100.— jednou provždy.</w:t>
      </w:r>
    </w:p>
    <w:p w:rsidR="00B86836" w:rsidRPr="00B86836" w:rsidRDefault="00B86836" w:rsidP="00B86836">
      <w:pPr>
        <w:spacing w:after="0" w:line="240" w:lineRule="auto"/>
        <w:jc w:val="both"/>
        <w:rPr>
          <w:rFonts w:ascii="Century Schoolbook" w:eastAsia="Times New Roman" w:hAnsi="Century Schoolbook" w:cs="Century Schoolbook"/>
          <w:color w:val="000000"/>
          <w:sz w:val="24"/>
          <w:szCs w:val="28"/>
          <w:lang w:eastAsia="cs-CZ"/>
        </w:rPr>
      </w:pPr>
      <w:r w:rsidRPr="00B86836">
        <w:rPr>
          <w:rFonts w:ascii="Century Schoolbook" w:eastAsia="Times New Roman" w:hAnsi="Century Schoolbook" w:cs="Century Schoolbook"/>
          <w:color w:val="000000"/>
          <w:sz w:val="24"/>
          <w:szCs w:val="28"/>
          <w:lang w:eastAsia="cs-CZ"/>
        </w:rPr>
        <w:t xml:space="preserve">     5.   Při odevzdání dítka do ústavu jest nutno </w:t>
      </w:r>
      <w:proofErr w:type="spellStart"/>
      <w:r w:rsidRPr="00B86836">
        <w:rPr>
          <w:rFonts w:ascii="Century Schoolbook" w:eastAsia="Times New Roman" w:hAnsi="Century Schoolbook" w:cs="Century Schoolbook"/>
          <w:color w:val="000000"/>
          <w:sz w:val="24"/>
          <w:szCs w:val="28"/>
          <w:lang w:eastAsia="cs-CZ"/>
        </w:rPr>
        <w:t>přinésti</w:t>
      </w:r>
      <w:proofErr w:type="spellEnd"/>
      <w:r w:rsidRPr="00B86836">
        <w:rPr>
          <w:rFonts w:ascii="Century Schoolbook" w:eastAsia="Times New Roman" w:hAnsi="Century Schoolbook" w:cs="Century Schoolbook"/>
          <w:color w:val="000000"/>
          <w:sz w:val="24"/>
          <w:szCs w:val="28"/>
          <w:lang w:eastAsia="cs-CZ"/>
        </w:rPr>
        <w:t xml:space="preserve"> následující výbavu: 6 košilek, 6 párů punčoch, 6 kapesníčků, dvoje šatečky, 1 zimníček neb teplý kabátek a 2 páry botiček.</w:t>
      </w:r>
    </w:p>
    <w:p w:rsidR="00B86836" w:rsidRPr="00B86836" w:rsidRDefault="00B86836" w:rsidP="00B86836">
      <w:pPr>
        <w:spacing w:after="0" w:line="240" w:lineRule="auto"/>
        <w:jc w:val="both"/>
        <w:rPr>
          <w:rFonts w:ascii="Century Schoolbook" w:eastAsia="Times New Roman" w:hAnsi="Century Schoolbook" w:cs="Century Schoolbook"/>
          <w:color w:val="000000"/>
          <w:sz w:val="24"/>
          <w:szCs w:val="28"/>
          <w:lang w:eastAsia="cs-CZ"/>
        </w:rPr>
      </w:pPr>
    </w:p>
    <w:p w:rsidR="00B86836" w:rsidRPr="00B86836" w:rsidRDefault="00B86836" w:rsidP="00B86836">
      <w:pPr>
        <w:spacing w:after="0" w:line="240" w:lineRule="auto"/>
        <w:jc w:val="both"/>
        <w:rPr>
          <w:rFonts w:ascii="Century Schoolbook" w:eastAsia="Times New Roman" w:hAnsi="Century Schoolbook" w:cs="Century Schoolbook"/>
          <w:color w:val="000000"/>
          <w:sz w:val="24"/>
          <w:szCs w:val="28"/>
          <w:lang w:eastAsia="cs-CZ"/>
        </w:rPr>
      </w:pPr>
    </w:p>
    <w:p w:rsidR="00B86836" w:rsidRPr="00B86836" w:rsidRDefault="00B86836" w:rsidP="00B86836">
      <w:pPr>
        <w:pStyle w:val="Odstavecseseznamem"/>
        <w:spacing w:after="0" w:line="240" w:lineRule="auto"/>
        <w:jc w:val="both"/>
        <w:rPr>
          <w:rFonts w:ascii="Century Schoolbook" w:eastAsia="Times New Roman" w:hAnsi="Century Schoolbook" w:cs="Century Schoolbook"/>
          <w:color w:val="000000"/>
          <w:sz w:val="24"/>
          <w:szCs w:val="28"/>
          <w:lang w:eastAsia="cs-CZ"/>
        </w:rPr>
      </w:pPr>
    </w:p>
    <w:p w:rsidR="00B86836" w:rsidRPr="00B86836" w:rsidRDefault="00B86836" w:rsidP="00B86836">
      <w:pPr>
        <w:spacing w:after="0" w:line="240" w:lineRule="auto"/>
        <w:jc w:val="both"/>
        <w:rPr>
          <w:rFonts w:ascii="Times New Roman" w:eastAsia="Times New Roman" w:hAnsi="Times New Roman"/>
          <w:sz w:val="24"/>
          <w:szCs w:val="28"/>
          <w:lang w:eastAsia="cs-CZ"/>
        </w:rPr>
      </w:pPr>
    </w:p>
    <w:p w:rsidR="00B86836" w:rsidRPr="00B86836" w:rsidRDefault="00B86836" w:rsidP="00B86836">
      <w:pPr>
        <w:spacing w:after="0" w:line="240" w:lineRule="auto"/>
        <w:jc w:val="both"/>
        <w:rPr>
          <w:rFonts w:ascii="Times New Roman" w:eastAsia="Times New Roman" w:hAnsi="Times New Roman"/>
          <w:sz w:val="24"/>
          <w:szCs w:val="28"/>
          <w:lang w:eastAsia="cs-CZ"/>
        </w:rPr>
      </w:pPr>
    </w:p>
    <w:p w:rsidR="00B86836" w:rsidRPr="00B86836" w:rsidRDefault="00B86836" w:rsidP="00B86836">
      <w:pPr>
        <w:spacing w:after="0" w:line="240" w:lineRule="auto"/>
        <w:jc w:val="both"/>
        <w:rPr>
          <w:rFonts w:ascii="Times New Roman" w:eastAsia="Times New Roman" w:hAnsi="Times New Roman"/>
          <w:sz w:val="24"/>
          <w:szCs w:val="28"/>
          <w:lang w:eastAsia="cs-CZ"/>
        </w:rPr>
      </w:pPr>
    </w:p>
    <w:p w:rsidR="00B86836" w:rsidRPr="00B86836" w:rsidRDefault="00B86836" w:rsidP="00B86836">
      <w:pPr>
        <w:spacing w:after="0" w:line="240" w:lineRule="auto"/>
        <w:jc w:val="both"/>
        <w:rPr>
          <w:rFonts w:ascii="Times New Roman" w:eastAsia="Times New Roman" w:hAnsi="Times New Roman"/>
          <w:sz w:val="24"/>
          <w:szCs w:val="28"/>
          <w:lang w:eastAsia="cs-CZ"/>
        </w:rPr>
      </w:pPr>
    </w:p>
    <w:p w:rsidR="00B86836" w:rsidRPr="00B86836" w:rsidRDefault="00B86836" w:rsidP="00B86836">
      <w:pPr>
        <w:spacing w:after="0" w:line="240" w:lineRule="auto"/>
        <w:jc w:val="center"/>
        <w:rPr>
          <w:rFonts w:ascii="Times New Roman" w:eastAsia="Times New Roman" w:hAnsi="Times New Roman"/>
          <w:sz w:val="24"/>
          <w:szCs w:val="28"/>
          <w:lang w:eastAsia="cs-CZ"/>
        </w:rPr>
      </w:pPr>
    </w:p>
    <w:p w:rsidR="00B86836" w:rsidRDefault="00B86836" w:rsidP="00B86836">
      <w:pPr>
        <w:spacing w:after="0" w:line="240" w:lineRule="auto"/>
        <w:jc w:val="center"/>
        <w:rPr>
          <w:rFonts w:ascii="Century Schoolbook" w:eastAsia="Times New Roman" w:hAnsi="Century Schoolbook" w:cs="Century Schoolbook"/>
          <w:b/>
          <w:bCs/>
          <w:color w:val="000000"/>
          <w:sz w:val="56"/>
          <w:szCs w:val="32"/>
          <w:lang w:eastAsia="cs-CZ"/>
        </w:rPr>
      </w:pPr>
    </w:p>
    <w:p w:rsidR="00B86836" w:rsidRDefault="00B86836" w:rsidP="00B86836">
      <w:pPr>
        <w:spacing w:after="0" w:line="240" w:lineRule="auto"/>
        <w:jc w:val="center"/>
        <w:rPr>
          <w:rFonts w:ascii="Century Schoolbook" w:eastAsia="Times New Roman" w:hAnsi="Century Schoolbook" w:cs="Century Schoolbook"/>
          <w:b/>
          <w:bCs/>
          <w:color w:val="000000"/>
          <w:sz w:val="56"/>
          <w:szCs w:val="32"/>
          <w:lang w:eastAsia="cs-CZ"/>
        </w:rPr>
      </w:pPr>
    </w:p>
    <w:p w:rsidR="00B86836" w:rsidRDefault="00B86836" w:rsidP="00B86836">
      <w:pPr>
        <w:spacing w:after="0" w:line="240" w:lineRule="auto"/>
        <w:jc w:val="center"/>
        <w:rPr>
          <w:rFonts w:ascii="Century Schoolbook" w:eastAsia="Times New Roman" w:hAnsi="Century Schoolbook" w:cs="Century Schoolbook"/>
          <w:b/>
          <w:bCs/>
          <w:color w:val="000000"/>
          <w:sz w:val="56"/>
          <w:szCs w:val="32"/>
          <w:lang w:eastAsia="cs-CZ"/>
        </w:rPr>
      </w:pPr>
    </w:p>
    <w:p w:rsidR="00B86836" w:rsidRDefault="00B86836" w:rsidP="00B86836">
      <w:pPr>
        <w:spacing w:after="0" w:line="240" w:lineRule="auto"/>
        <w:jc w:val="center"/>
        <w:rPr>
          <w:rFonts w:ascii="Century Schoolbook" w:eastAsia="Times New Roman" w:hAnsi="Century Schoolbook" w:cs="Century Schoolbook"/>
          <w:b/>
          <w:bCs/>
          <w:color w:val="000000"/>
          <w:sz w:val="56"/>
          <w:szCs w:val="32"/>
          <w:lang w:eastAsia="cs-CZ"/>
        </w:rPr>
      </w:pPr>
    </w:p>
    <w:p w:rsidR="00B86836" w:rsidRDefault="00B86836" w:rsidP="00B86836">
      <w:pPr>
        <w:spacing w:after="0" w:line="240" w:lineRule="auto"/>
        <w:jc w:val="center"/>
        <w:rPr>
          <w:rFonts w:ascii="Century Schoolbook" w:eastAsia="Times New Roman" w:hAnsi="Century Schoolbook" w:cs="Century Schoolbook"/>
          <w:b/>
          <w:bCs/>
          <w:color w:val="000000"/>
          <w:sz w:val="56"/>
          <w:szCs w:val="32"/>
          <w:lang w:eastAsia="cs-CZ"/>
        </w:rPr>
      </w:pPr>
    </w:p>
    <w:p w:rsidR="00B86836" w:rsidRPr="00B86836" w:rsidRDefault="00B86836" w:rsidP="00B86836">
      <w:pPr>
        <w:spacing w:after="0" w:line="240" w:lineRule="auto"/>
        <w:jc w:val="center"/>
        <w:rPr>
          <w:rFonts w:ascii="Century Schoolbook" w:eastAsia="Times New Roman" w:hAnsi="Century Schoolbook" w:cs="Century Schoolbook"/>
          <w:b/>
          <w:bCs/>
          <w:color w:val="000000"/>
          <w:sz w:val="56"/>
          <w:szCs w:val="32"/>
          <w:lang w:eastAsia="cs-CZ"/>
        </w:rPr>
      </w:pPr>
      <w:r w:rsidRPr="00B86836">
        <w:rPr>
          <w:rFonts w:ascii="Century Schoolbook" w:eastAsia="Times New Roman" w:hAnsi="Century Schoolbook" w:cs="Century Schoolbook"/>
          <w:b/>
          <w:bCs/>
          <w:color w:val="000000"/>
          <w:sz w:val="56"/>
          <w:szCs w:val="32"/>
          <w:lang w:eastAsia="cs-CZ"/>
        </w:rPr>
        <w:t>Upozornění</w:t>
      </w:r>
    </w:p>
    <w:p w:rsidR="00B86836" w:rsidRPr="00B86836" w:rsidRDefault="00B86836" w:rsidP="00B86836">
      <w:pPr>
        <w:spacing w:after="0" w:line="240" w:lineRule="auto"/>
        <w:jc w:val="center"/>
        <w:rPr>
          <w:rFonts w:ascii="Century Schoolbook" w:eastAsia="Times New Roman" w:hAnsi="Century Schoolbook" w:cs="Century Schoolbook"/>
          <w:b/>
          <w:bCs/>
          <w:color w:val="000000"/>
          <w:sz w:val="56"/>
          <w:szCs w:val="32"/>
          <w:lang w:eastAsia="cs-CZ"/>
        </w:rPr>
      </w:pPr>
      <w:r w:rsidRPr="00B86836">
        <w:rPr>
          <w:rFonts w:ascii="Century Schoolbook" w:eastAsia="Times New Roman" w:hAnsi="Century Schoolbook" w:cs="Century Schoolbook"/>
          <w:b/>
          <w:bCs/>
          <w:color w:val="000000"/>
          <w:sz w:val="56"/>
          <w:szCs w:val="32"/>
          <w:lang w:eastAsia="cs-CZ"/>
        </w:rPr>
        <w:t>našim dobrodincům!</w:t>
      </w:r>
    </w:p>
    <w:p w:rsidR="00B86836" w:rsidRPr="00B86836" w:rsidRDefault="00B86836" w:rsidP="00B86836">
      <w:pPr>
        <w:spacing w:after="0" w:line="240" w:lineRule="auto"/>
        <w:jc w:val="both"/>
        <w:rPr>
          <w:rFonts w:ascii="Century Schoolbook" w:eastAsia="Times New Roman" w:hAnsi="Century Schoolbook" w:cs="Century Schoolbook"/>
          <w:b/>
          <w:bCs/>
          <w:color w:val="000000"/>
          <w:sz w:val="56"/>
          <w:szCs w:val="32"/>
          <w:lang w:eastAsia="cs-CZ"/>
        </w:rPr>
      </w:pPr>
    </w:p>
    <w:p w:rsidR="00B86836" w:rsidRPr="00B86836" w:rsidRDefault="00B86836" w:rsidP="00B86836">
      <w:pPr>
        <w:spacing w:after="0" w:line="240" w:lineRule="auto"/>
        <w:jc w:val="both"/>
        <w:rPr>
          <w:rFonts w:ascii="Times New Roman" w:eastAsia="Times New Roman" w:hAnsi="Times New Roman"/>
          <w:sz w:val="48"/>
          <w:szCs w:val="24"/>
          <w:lang w:eastAsia="cs-CZ"/>
        </w:rPr>
      </w:pPr>
    </w:p>
    <w:p w:rsidR="00B86836" w:rsidRPr="00B86836" w:rsidRDefault="00B86836" w:rsidP="00B86836">
      <w:pPr>
        <w:spacing w:after="0" w:line="240" w:lineRule="auto"/>
        <w:jc w:val="both"/>
        <w:rPr>
          <w:rFonts w:ascii="Times New Roman" w:eastAsia="Times New Roman" w:hAnsi="Times New Roman"/>
          <w:sz w:val="44"/>
          <w:szCs w:val="48"/>
          <w:lang w:eastAsia="cs-CZ"/>
        </w:rPr>
      </w:pPr>
      <w:proofErr w:type="spellStart"/>
      <w:r w:rsidRPr="00B86836">
        <w:rPr>
          <w:rFonts w:ascii="Century Schoolbook" w:eastAsia="Times New Roman" w:hAnsi="Century Schoolbook" w:cs="Century Schoolbook"/>
          <w:color w:val="000000"/>
          <w:sz w:val="44"/>
          <w:szCs w:val="48"/>
          <w:lang w:eastAsia="cs-CZ"/>
        </w:rPr>
        <w:t>Klárův</w:t>
      </w:r>
      <w:proofErr w:type="spellEnd"/>
      <w:r w:rsidRPr="00B86836">
        <w:rPr>
          <w:rFonts w:ascii="Century Schoolbook" w:eastAsia="Times New Roman" w:hAnsi="Century Schoolbook" w:cs="Century Schoolbook"/>
          <w:color w:val="000000"/>
          <w:sz w:val="44"/>
          <w:szCs w:val="48"/>
          <w:lang w:eastAsia="cs-CZ"/>
        </w:rPr>
        <w:t xml:space="preserve"> ústav slepců žádá mimopražské příz</w:t>
      </w:r>
      <w:r w:rsidRPr="00B86836">
        <w:rPr>
          <w:rFonts w:ascii="Century Schoolbook" w:eastAsia="Times New Roman" w:hAnsi="Century Schoolbook" w:cs="Century Schoolbook"/>
          <w:color w:val="000000"/>
          <w:sz w:val="44"/>
          <w:szCs w:val="48"/>
          <w:lang w:eastAsia="cs-CZ"/>
        </w:rPr>
        <w:softHyphen/>
        <w:t xml:space="preserve">nivce, aby mu dary a příspěvky zasílali buď přímo nebo poštovním úřadem šekovým. Dary různých životních potřeb, jimiž naši dobrodinci posilují naši zásobárnu, </w:t>
      </w:r>
      <w:r w:rsidRPr="00B86836">
        <w:rPr>
          <w:rFonts w:ascii="Century Schoolbook" w:eastAsia="Times New Roman" w:hAnsi="Century Schoolbook" w:cs="Century Schoolbook"/>
          <w:b/>
          <w:color w:val="000000"/>
          <w:spacing w:val="40"/>
          <w:sz w:val="44"/>
          <w:szCs w:val="48"/>
          <w:lang w:eastAsia="cs-CZ"/>
        </w:rPr>
        <w:t>vyprošujeme si buď poštou nebo drahou</w:t>
      </w:r>
      <w:r w:rsidRPr="00B86836">
        <w:rPr>
          <w:rFonts w:ascii="Century Schoolbook" w:eastAsia="Times New Roman" w:hAnsi="Century Schoolbook" w:cs="Century Schoolbook"/>
          <w:color w:val="000000"/>
          <w:spacing w:val="40"/>
          <w:sz w:val="44"/>
          <w:szCs w:val="48"/>
          <w:lang w:eastAsia="cs-CZ"/>
        </w:rPr>
        <w:t>.</w:t>
      </w:r>
      <w:r w:rsidRPr="00B86836">
        <w:rPr>
          <w:rFonts w:ascii="Century Schoolbook" w:eastAsia="Times New Roman" w:hAnsi="Century Schoolbook" w:cs="Century Schoolbook"/>
          <w:color w:val="000000"/>
          <w:sz w:val="44"/>
          <w:szCs w:val="48"/>
          <w:lang w:eastAsia="cs-CZ"/>
        </w:rPr>
        <w:t xml:space="preserve"> Prosbu tuto předkládáme proto, že po venkově obcházejí stále různí podvodníci, kteří sbírají dary na dobročinné ústavy, ale dary jim svěřené zpronevěří a tak nás citelně poškozují.</w:t>
      </w:r>
    </w:p>
    <w:p w:rsidR="00B86836" w:rsidRPr="00B86836" w:rsidRDefault="00B86836" w:rsidP="00BC7F8B">
      <w:pPr>
        <w:spacing w:after="0"/>
        <w:ind w:firstLine="706"/>
        <w:jc w:val="both"/>
        <w:rPr>
          <w:rFonts w:ascii="Century Schoolbook" w:eastAsia="Times New Roman" w:hAnsi="Century Schoolbook" w:cs="Century Schoolbook"/>
          <w:bCs/>
          <w:color w:val="000000"/>
          <w:szCs w:val="24"/>
          <w:lang w:eastAsia="cs-CZ"/>
        </w:rPr>
      </w:pPr>
    </w:p>
    <w:sectPr w:rsidR="00B86836" w:rsidRPr="00B86836" w:rsidSect="00663255">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entury Schoolbook">
    <w:panose1 w:val="0204060405050502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Georgia">
    <w:panose1 w:val="02040502050405020303"/>
    <w:charset w:val="EE"/>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C22B63A"/>
    <w:lvl w:ilvl="0">
      <w:start w:val="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24"/>
        <w:szCs w:val="15"/>
        <w:u w:val="none"/>
      </w:rPr>
    </w:lvl>
    <w:lvl w:ilvl="1">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2">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3">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4">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5">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6">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7">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lvl w:ilvl="8">
      <w:start w:val="21"/>
      <w:numFmt w:val="decimal"/>
      <w:lvlText w:val="%1."/>
      <w:lvlJc w:val="left"/>
      <w:pPr>
        <w:ind w:left="0" w:firstLine="0"/>
      </w:pPr>
      <w:rPr>
        <w:rFonts w:ascii="Century Schoolbook" w:hAnsi="Century Schoolbook" w:cs="Century Schoolbook" w:hint="default"/>
        <w:b w:val="0"/>
        <w:bCs w:val="0"/>
        <w:i w:val="0"/>
        <w:iCs w:val="0"/>
        <w:smallCaps w:val="0"/>
        <w:strike w:val="0"/>
        <w:color w:val="000000"/>
        <w:spacing w:val="0"/>
        <w:w w:val="100"/>
        <w:position w:val="0"/>
        <w:sz w:val="15"/>
        <w:szCs w:val="15"/>
        <w:u w:val="none"/>
      </w:rPr>
    </w:lvl>
  </w:abstractNum>
  <w:abstractNum w:abstractNumId="1">
    <w:nsid w:val="00000003"/>
    <w:multiLevelType w:val="multilevel"/>
    <w:tmpl w:val="366668D6"/>
    <w:lvl w:ilvl="0">
      <w:start w:val="1"/>
      <w:numFmt w:val="lowerLetter"/>
      <w:lvlText w:val="%1)"/>
      <w:lvlJc w:val="left"/>
      <w:rPr>
        <w:b/>
        <w:bCs/>
        <w:i w:val="0"/>
        <w:iCs w:val="0"/>
        <w:smallCaps w:val="0"/>
        <w:strike w:val="0"/>
        <w:color w:val="000000"/>
        <w:spacing w:val="0"/>
        <w:w w:val="100"/>
        <w:position w:val="0"/>
        <w:sz w:val="20"/>
        <w:szCs w:val="14"/>
        <w:u w:val="none"/>
      </w:rPr>
    </w:lvl>
    <w:lvl w:ilvl="1">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2"/>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2">
    <w:nsid w:val="00000005"/>
    <w:multiLevelType w:val="multilevel"/>
    <w:tmpl w:val="00000004"/>
    <w:lvl w:ilvl="0">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3">
    <w:nsid w:val="00000007"/>
    <w:multiLevelType w:val="multilevel"/>
    <w:tmpl w:val="00000006"/>
    <w:lvl w:ilvl="0">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4">
    <w:nsid w:val="00000009"/>
    <w:multiLevelType w:val="multilevel"/>
    <w:tmpl w:val="00000008"/>
    <w:lvl w:ilvl="0">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5">
    <w:nsid w:val="0000000B"/>
    <w:multiLevelType w:val="multilevel"/>
    <w:tmpl w:val="0000000A"/>
    <w:lvl w:ilvl="0">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6">
    <w:nsid w:val="0000000D"/>
    <w:multiLevelType w:val="multilevel"/>
    <w:tmpl w:val="0000000C"/>
    <w:lvl w:ilvl="0">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8"/>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7">
    <w:nsid w:val="0000000F"/>
    <w:multiLevelType w:val="multilevel"/>
    <w:tmpl w:val="0000000E"/>
    <w:lvl w:ilvl="0">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5"/>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8">
    <w:nsid w:val="00000011"/>
    <w:multiLevelType w:val="multilevel"/>
    <w:tmpl w:val="00000010"/>
    <w:lvl w:ilvl="0">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9">
    <w:nsid w:val="00000013"/>
    <w:multiLevelType w:val="multilevel"/>
    <w:tmpl w:val="00000012"/>
    <w:lvl w:ilvl="0">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1"/>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0">
    <w:nsid w:val="00000015"/>
    <w:multiLevelType w:val="multilevel"/>
    <w:tmpl w:val="00000014"/>
    <w:lvl w:ilvl="0">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16"/>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1">
    <w:nsid w:val="00000017"/>
    <w:multiLevelType w:val="multilevel"/>
    <w:tmpl w:val="00000016"/>
    <w:lvl w:ilvl="0">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20"/>
        <w:w w:val="100"/>
        <w:position w:val="0"/>
        <w:sz w:val="14"/>
        <w:szCs w:val="14"/>
        <w:u w:val="none"/>
      </w:rPr>
    </w:lvl>
  </w:abstractNum>
  <w:abstractNum w:abstractNumId="12">
    <w:nsid w:val="00000019"/>
    <w:multiLevelType w:val="multilevel"/>
    <w:tmpl w:val="00000018"/>
    <w:lvl w:ilvl="0">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23"/>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3">
    <w:nsid w:val="0000001B"/>
    <w:multiLevelType w:val="multilevel"/>
    <w:tmpl w:val="0000001A"/>
    <w:lvl w:ilvl="0">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1">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2">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3">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4">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5">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6">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7">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lvl w:ilvl="8">
      <w:start w:val="9"/>
      <w:numFmt w:val="decimal"/>
      <w:lvlText w:val="%1."/>
      <w:lvlJc w:val="left"/>
      <w:rPr>
        <w:rFonts w:ascii="Century Schoolbook" w:hAnsi="Century Schoolbook" w:cs="Century Schoolbook"/>
        <w:b/>
        <w:bCs/>
        <w:i w:val="0"/>
        <w:iCs w:val="0"/>
        <w:smallCaps w:val="0"/>
        <w:strike w:val="0"/>
        <w:color w:val="000000"/>
        <w:spacing w:val="0"/>
        <w:w w:val="100"/>
        <w:position w:val="0"/>
        <w:sz w:val="14"/>
        <w:szCs w:val="14"/>
        <w:u w:val="none"/>
      </w:rPr>
    </w:lvl>
  </w:abstractNum>
  <w:abstractNum w:abstractNumId="14">
    <w:nsid w:val="12CC62C9"/>
    <w:multiLevelType w:val="hybridMultilevel"/>
    <w:tmpl w:val="6062EA1C"/>
    <w:lvl w:ilvl="0" w:tplc="BFF831B6">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BC70FE"/>
    <w:multiLevelType w:val="hybridMultilevel"/>
    <w:tmpl w:val="710A191C"/>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42686"/>
    <w:multiLevelType w:val="hybridMultilevel"/>
    <w:tmpl w:val="B642B5F2"/>
    <w:lvl w:ilvl="0" w:tplc="43601194">
      <w:start w:val="2"/>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nsid w:val="26F0030D"/>
    <w:multiLevelType w:val="hybridMultilevel"/>
    <w:tmpl w:val="129670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F627C59"/>
    <w:multiLevelType w:val="hybridMultilevel"/>
    <w:tmpl w:val="EA60FAFA"/>
    <w:lvl w:ilvl="0" w:tplc="0409000F">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EC2A4A"/>
    <w:multiLevelType w:val="hybridMultilevel"/>
    <w:tmpl w:val="28465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1760D"/>
    <w:multiLevelType w:val="hybridMultilevel"/>
    <w:tmpl w:val="03EAA7F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E478E1"/>
    <w:multiLevelType w:val="hybridMultilevel"/>
    <w:tmpl w:val="19D20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6539A4"/>
    <w:multiLevelType w:val="hybridMultilevel"/>
    <w:tmpl w:val="426CB63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820342"/>
    <w:multiLevelType w:val="hybridMultilevel"/>
    <w:tmpl w:val="5A14052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F47C45"/>
    <w:multiLevelType w:val="hybridMultilevel"/>
    <w:tmpl w:val="2048D4C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5B1533"/>
    <w:multiLevelType w:val="hybridMultilevel"/>
    <w:tmpl w:val="ADBCA9AA"/>
    <w:lvl w:ilvl="0" w:tplc="FAA2C6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2F6ADC"/>
    <w:multiLevelType w:val="hybridMultilevel"/>
    <w:tmpl w:val="3288D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2841AB"/>
    <w:multiLevelType w:val="hybridMultilevel"/>
    <w:tmpl w:val="6AEC7FF4"/>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AD1EF4"/>
    <w:multiLevelType w:val="hybridMultilevel"/>
    <w:tmpl w:val="780240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111FCE"/>
    <w:multiLevelType w:val="hybridMultilevel"/>
    <w:tmpl w:val="2064F9D8"/>
    <w:lvl w:ilvl="0" w:tplc="D4347D8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FA2F36"/>
    <w:multiLevelType w:val="hybridMultilevel"/>
    <w:tmpl w:val="375E7B46"/>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3C79CC"/>
    <w:multiLevelType w:val="hybridMultilevel"/>
    <w:tmpl w:val="545CE79C"/>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8E1115"/>
    <w:multiLevelType w:val="multilevel"/>
    <w:tmpl w:val="F01AAD3E"/>
    <w:lvl w:ilvl="0">
      <w:start w:val="1"/>
      <w:numFmt w:val="decimal"/>
      <w:lvlText w:val="%1."/>
      <w:lvlJc w:val="left"/>
      <w:rPr>
        <w:b w:val="0"/>
        <w:bCs w:val="0"/>
        <w:i w:val="0"/>
        <w:iCs w:val="0"/>
        <w:smallCaps w:val="0"/>
        <w:strike w:val="0"/>
        <w:color w:val="000000"/>
        <w:spacing w:val="0"/>
        <w:w w:val="100"/>
        <w:position w:val="0"/>
        <w:sz w:val="24"/>
        <w:szCs w:val="15"/>
        <w:u w:val="none"/>
      </w:rPr>
    </w:lvl>
    <w:lvl w:ilvl="1">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2">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3">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4">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5">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6">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7">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lvl w:ilvl="8">
      <w:start w:val="21"/>
      <w:numFmt w:val="decimal"/>
      <w:lvlText w:val="%1."/>
      <w:lvlJc w:val="left"/>
      <w:rPr>
        <w:rFonts w:ascii="Century Schoolbook" w:hAnsi="Century Schoolbook" w:cs="Century Schoolbook"/>
        <w:b w:val="0"/>
        <w:bCs w:val="0"/>
        <w:i w:val="0"/>
        <w:iCs w:val="0"/>
        <w:smallCaps w:val="0"/>
        <w:strike w:val="0"/>
        <w:color w:val="000000"/>
        <w:spacing w:val="0"/>
        <w:w w:val="100"/>
        <w:position w:val="0"/>
        <w:sz w:val="15"/>
        <w:szCs w:val="15"/>
        <w:u w:val="none"/>
      </w:rPr>
    </w:lvl>
  </w:abstractNum>
  <w:abstractNum w:abstractNumId="33">
    <w:nsid w:val="6A8256A6"/>
    <w:multiLevelType w:val="hybridMultilevel"/>
    <w:tmpl w:val="AE44E9B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5C0BA3"/>
    <w:multiLevelType w:val="hybridMultilevel"/>
    <w:tmpl w:val="22C8AE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466359"/>
    <w:multiLevelType w:val="hybridMultilevel"/>
    <w:tmpl w:val="AE1025E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A60661"/>
    <w:multiLevelType w:val="hybridMultilevel"/>
    <w:tmpl w:val="7C68101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715F2C"/>
    <w:multiLevelType w:val="hybridMultilevel"/>
    <w:tmpl w:val="57D610B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CFA5B1D"/>
    <w:multiLevelType w:val="hybridMultilevel"/>
    <w:tmpl w:val="86528980"/>
    <w:lvl w:ilvl="0" w:tplc="4866F7C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7"/>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38"/>
  </w:num>
  <w:num w:numId="17">
    <w:abstractNumId w:val="31"/>
  </w:num>
  <w:num w:numId="18">
    <w:abstractNumId w:val="30"/>
  </w:num>
  <w:num w:numId="19">
    <w:abstractNumId w:val="19"/>
  </w:num>
  <w:num w:numId="20">
    <w:abstractNumId w:val="36"/>
  </w:num>
  <w:num w:numId="21">
    <w:abstractNumId w:val="33"/>
  </w:num>
  <w:num w:numId="22">
    <w:abstractNumId w:val="35"/>
  </w:num>
  <w:num w:numId="23">
    <w:abstractNumId w:val="20"/>
  </w:num>
  <w:num w:numId="24">
    <w:abstractNumId w:val="32"/>
  </w:num>
  <w:num w:numId="25">
    <w:abstractNumId w:val="28"/>
  </w:num>
  <w:num w:numId="26">
    <w:abstractNumId w:val="21"/>
  </w:num>
  <w:num w:numId="27">
    <w:abstractNumId w:val="34"/>
  </w:num>
  <w:num w:numId="28">
    <w:abstractNumId w:val="24"/>
  </w:num>
  <w:num w:numId="29">
    <w:abstractNumId w:val="26"/>
  </w:num>
  <w:num w:numId="30">
    <w:abstractNumId w:val="27"/>
  </w:num>
  <w:num w:numId="31">
    <w:abstractNumId w:val="18"/>
  </w:num>
  <w:num w:numId="32">
    <w:abstractNumId w:val="15"/>
  </w:num>
  <w:num w:numId="33">
    <w:abstractNumId w:val="14"/>
  </w:num>
  <w:num w:numId="34">
    <w:abstractNumId w:val="29"/>
  </w:num>
  <w:num w:numId="35">
    <w:abstractNumId w:val="25"/>
  </w:num>
  <w:num w:numId="36">
    <w:abstractNumId w:val="23"/>
  </w:num>
  <w:num w:numId="37">
    <w:abstractNumId w:val="22"/>
  </w:num>
  <w:num w:numId="38">
    <w:abstractNumId w:val="17"/>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defaultTabStop w:val="708"/>
  <w:hyphenationZone w:val="425"/>
  <w:characterSpacingControl w:val="doNotCompress"/>
  <w:compat/>
  <w:rsids>
    <w:rsidRoot w:val="00970348"/>
    <w:rsid w:val="0000660E"/>
    <w:rsid w:val="00007BCC"/>
    <w:rsid w:val="00012AB1"/>
    <w:rsid w:val="00015633"/>
    <w:rsid w:val="00027239"/>
    <w:rsid w:val="00035840"/>
    <w:rsid w:val="000505DD"/>
    <w:rsid w:val="000640A6"/>
    <w:rsid w:val="00066A4D"/>
    <w:rsid w:val="00084728"/>
    <w:rsid w:val="00097977"/>
    <w:rsid w:val="000D1549"/>
    <w:rsid w:val="000D4BBA"/>
    <w:rsid w:val="000D7A69"/>
    <w:rsid w:val="000F04BA"/>
    <w:rsid w:val="00120D35"/>
    <w:rsid w:val="00152427"/>
    <w:rsid w:val="00157341"/>
    <w:rsid w:val="00157620"/>
    <w:rsid w:val="0016410D"/>
    <w:rsid w:val="001867B3"/>
    <w:rsid w:val="00187DDA"/>
    <w:rsid w:val="001A3DB1"/>
    <w:rsid w:val="001C42F4"/>
    <w:rsid w:val="001F564E"/>
    <w:rsid w:val="00220019"/>
    <w:rsid w:val="002200D0"/>
    <w:rsid w:val="00220FB7"/>
    <w:rsid w:val="0022394D"/>
    <w:rsid w:val="00225982"/>
    <w:rsid w:val="00241BCD"/>
    <w:rsid w:val="0025048F"/>
    <w:rsid w:val="00254EED"/>
    <w:rsid w:val="00275E17"/>
    <w:rsid w:val="002929F2"/>
    <w:rsid w:val="00297057"/>
    <w:rsid w:val="002A5D05"/>
    <w:rsid w:val="002B7C0E"/>
    <w:rsid w:val="002D696E"/>
    <w:rsid w:val="002E2F9F"/>
    <w:rsid w:val="002F09E0"/>
    <w:rsid w:val="00304DD4"/>
    <w:rsid w:val="0030560D"/>
    <w:rsid w:val="00306896"/>
    <w:rsid w:val="00307731"/>
    <w:rsid w:val="003153BA"/>
    <w:rsid w:val="003160E0"/>
    <w:rsid w:val="00325D73"/>
    <w:rsid w:val="0035463A"/>
    <w:rsid w:val="00356BC4"/>
    <w:rsid w:val="00364D46"/>
    <w:rsid w:val="003741D0"/>
    <w:rsid w:val="00376680"/>
    <w:rsid w:val="0038387A"/>
    <w:rsid w:val="0038680B"/>
    <w:rsid w:val="00393AEA"/>
    <w:rsid w:val="003A5E46"/>
    <w:rsid w:val="003B7FF5"/>
    <w:rsid w:val="003C5072"/>
    <w:rsid w:val="003D5C0E"/>
    <w:rsid w:val="003E1A35"/>
    <w:rsid w:val="003E78D5"/>
    <w:rsid w:val="004130B5"/>
    <w:rsid w:val="004224BE"/>
    <w:rsid w:val="00470657"/>
    <w:rsid w:val="00494B56"/>
    <w:rsid w:val="004955BA"/>
    <w:rsid w:val="004A6C50"/>
    <w:rsid w:val="004B606F"/>
    <w:rsid w:val="004D3DDB"/>
    <w:rsid w:val="004D416C"/>
    <w:rsid w:val="004E5709"/>
    <w:rsid w:val="005134AF"/>
    <w:rsid w:val="00520F4C"/>
    <w:rsid w:val="00523E65"/>
    <w:rsid w:val="00535EED"/>
    <w:rsid w:val="005667FE"/>
    <w:rsid w:val="005848D4"/>
    <w:rsid w:val="00590E8D"/>
    <w:rsid w:val="00594AFC"/>
    <w:rsid w:val="00594B87"/>
    <w:rsid w:val="005A6024"/>
    <w:rsid w:val="005A77E9"/>
    <w:rsid w:val="005C5274"/>
    <w:rsid w:val="005D342A"/>
    <w:rsid w:val="005E231D"/>
    <w:rsid w:val="005E28F2"/>
    <w:rsid w:val="00611A17"/>
    <w:rsid w:val="00626134"/>
    <w:rsid w:val="00635EF3"/>
    <w:rsid w:val="00663255"/>
    <w:rsid w:val="006661D2"/>
    <w:rsid w:val="00690A34"/>
    <w:rsid w:val="006A4AFC"/>
    <w:rsid w:val="006B2888"/>
    <w:rsid w:val="006B2A39"/>
    <w:rsid w:val="006B75D0"/>
    <w:rsid w:val="006C0921"/>
    <w:rsid w:val="006C6EAB"/>
    <w:rsid w:val="006E4AC9"/>
    <w:rsid w:val="006E7C19"/>
    <w:rsid w:val="006F4C70"/>
    <w:rsid w:val="006F6FD1"/>
    <w:rsid w:val="00707F98"/>
    <w:rsid w:val="007137DF"/>
    <w:rsid w:val="00722027"/>
    <w:rsid w:val="00745EEE"/>
    <w:rsid w:val="00760F1E"/>
    <w:rsid w:val="00776B74"/>
    <w:rsid w:val="0078349A"/>
    <w:rsid w:val="0079287D"/>
    <w:rsid w:val="007A0FBC"/>
    <w:rsid w:val="007A2A19"/>
    <w:rsid w:val="007B02DB"/>
    <w:rsid w:val="007B0764"/>
    <w:rsid w:val="007E16C4"/>
    <w:rsid w:val="007E4C6A"/>
    <w:rsid w:val="007F23FD"/>
    <w:rsid w:val="008016DE"/>
    <w:rsid w:val="00805AB4"/>
    <w:rsid w:val="00826D5C"/>
    <w:rsid w:val="0085532B"/>
    <w:rsid w:val="00856D0B"/>
    <w:rsid w:val="0086303F"/>
    <w:rsid w:val="00876CAB"/>
    <w:rsid w:val="008C377F"/>
    <w:rsid w:val="008C6D8C"/>
    <w:rsid w:val="0090127C"/>
    <w:rsid w:val="00905AFA"/>
    <w:rsid w:val="00911811"/>
    <w:rsid w:val="009227BB"/>
    <w:rsid w:val="00953674"/>
    <w:rsid w:val="009701F0"/>
    <w:rsid w:val="00970348"/>
    <w:rsid w:val="00985C77"/>
    <w:rsid w:val="0099004D"/>
    <w:rsid w:val="00995D2B"/>
    <w:rsid w:val="009B1BE2"/>
    <w:rsid w:val="009B30E9"/>
    <w:rsid w:val="009C4A8B"/>
    <w:rsid w:val="009C703D"/>
    <w:rsid w:val="009E59C7"/>
    <w:rsid w:val="00A1540A"/>
    <w:rsid w:val="00A15803"/>
    <w:rsid w:val="00A20013"/>
    <w:rsid w:val="00A32B5D"/>
    <w:rsid w:val="00A42FDA"/>
    <w:rsid w:val="00A4689D"/>
    <w:rsid w:val="00A56099"/>
    <w:rsid w:val="00A95A9C"/>
    <w:rsid w:val="00AD0D91"/>
    <w:rsid w:val="00AE1945"/>
    <w:rsid w:val="00B05D0B"/>
    <w:rsid w:val="00B1488D"/>
    <w:rsid w:val="00B20FE7"/>
    <w:rsid w:val="00B27021"/>
    <w:rsid w:val="00B54CC3"/>
    <w:rsid w:val="00B6177F"/>
    <w:rsid w:val="00B63102"/>
    <w:rsid w:val="00B72AFA"/>
    <w:rsid w:val="00B811BE"/>
    <w:rsid w:val="00B86836"/>
    <w:rsid w:val="00B873BF"/>
    <w:rsid w:val="00B95169"/>
    <w:rsid w:val="00B979F2"/>
    <w:rsid w:val="00BB453A"/>
    <w:rsid w:val="00BC7F8B"/>
    <w:rsid w:val="00BF5EBF"/>
    <w:rsid w:val="00C048BA"/>
    <w:rsid w:val="00C16842"/>
    <w:rsid w:val="00C221D4"/>
    <w:rsid w:val="00C5662C"/>
    <w:rsid w:val="00C64391"/>
    <w:rsid w:val="00C81EC4"/>
    <w:rsid w:val="00C825EA"/>
    <w:rsid w:val="00CA231C"/>
    <w:rsid w:val="00CA276C"/>
    <w:rsid w:val="00CA5303"/>
    <w:rsid w:val="00CD344F"/>
    <w:rsid w:val="00CE0B77"/>
    <w:rsid w:val="00D01F19"/>
    <w:rsid w:val="00D129B9"/>
    <w:rsid w:val="00D20A89"/>
    <w:rsid w:val="00D31F10"/>
    <w:rsid w:val="00D3358D"/>
    <w:rsid w:val="00D3765E"/>
    <w:rsid w:val="00D40414"/>
    <w:rsid w:val="00D5442A"/>
    <w:rsid w:val="00D75B32"/>
    <w:rsid w:val="00D76208"/>
    <w:rsid w:val="00D76612"/>
    <w:rsid w:val="00D9140A"/>
    <w:rsid w:val="00D92F5E"/>
    <w:rsid w:val="00D94C2F"/>
    <w:rsid w:val="00D96B91"/>
    <w:rsid w:val="00DF586D"/>
    <w:rsid w:val="00E14FAD"/>
    <w:rsid w:val="00E3645F"/>
    <w:rsid w:val="00E473E8"/>
    <w:rsid w:val="00E513CC"/>
    <w:rsid w:val="00E51B02"/>
    <w:rsid w:val="00E835A3"/>
    <w:rsid w:val="00E95381"/>
    <w:rsid w:val="00E957CC"/>
    <w:rsid w:val="00E96E69"/>
    <w:rsid w:val="00EB4D83"/>
    <w:rsid w:val="00EB5FCF"/>
    <w:rsid w:val="00EC695E"/>
    <w:rsid w:val="00EE2552"/>
    <w:rsid w:val="00EE3768"/>
    <w:rsid w:val="00F106A5"/>
    <w:rsid w:val="00F47D38"/>
    <w:rsid w:val="00F50BA0"/>
    <w:rsid w:val="00F52E9D"/>
    <w:rsid w:val="00F57160"/>
    <w:rsid w:val="00F757E7"/>
    <w:rsid w:val="00F84DBB"/>
    <w:rsid w:val="00F96143"/>
    <w:rsid w:val="00FB260D"/>
    <w:rsid w:val="00FB72B0"/>
    <w:rsid w:val="00FC6228"/>
    <w:rsid w:val="00FD251E"/>
    <w:rsid w:val="00FE383C"/>
    <w:rsid w:val="00FE75DB"/>
    <w:rsid w:val="00FF03A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540A"/>
    <w:pPr>
      <w:spacing w:after="160" w:line="259" w:lineRule="auto"/>
    </w:pPr>
    <w:rPr>
      <w:sz w:val="22"/>
      <w:szCs w:val="22"/>
      <w:lang w:eastAsia="en-US"/>
    </w:rPr>
  </w:style>
  <w:style w:type="paragraph" w:styleId="Nadpis1">
    <w:name w:val="heading 1"/>
    <w:basedOn w:val="Normln"/>
    <w:next w:val="Normln"/>
    <w:link w:val="Nadpis1Char"/>
    <w:uiPriority w:val="9"/>
    <w:qFormat/>
    <w:rsid w:val="00520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703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0348"/>
    <w:rPr>
      <w:rFonts w:ascii="Tahoma" w:hAnsi="Tahoma" w:cs="Tahoma"/>
      <w:sz w:val="16"/>
      <w:szCs w:val="16"/>
      <w:lang w:eastAsia="en-US"/>
    </w:rPr>
  </w:style>
  <w:style w:type="table" w:styleId="Mkatabulky">
    <w:name w:val="Table Grid"/>
    <w:basedOn w:val="Normlntabulka"/>
    <w:uiPriority w:val="59"/>
    <w:rsid w:val="00905A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520F4C"/>
    <w:rPr>
      <w:rFonts w:asciiTheme="majorHAnsi" w:eastAsiaTheme="majorEastAsia" w:hAnsiTheme="majorHAnsi" w:cstheme="majorBidi"/>
      <w:b/>
      <w:bCs/>
      <w:color w:val="365F91" w:themeColor="accent1" w:themeShade="BF"/>
      <w:sz w:val="28"/>
      <w:szCs w:val="28"/>
      <w:lang w:eastAsia="en-US"/>
    </w:rPr>
  </w:style>
  <w:style w:type="paragraph" w:styleId="Odstavecseseznamem">
    <w:name w:val="List Paragraph"/>
    <w:basedOn w:val="Normln"/>
    <w:uiPriority w:val="34"/>
    <w:qFormat/>
    <w:rsid w:val="0000660E"/>
    <w:pPr>
      <w:ind w:left="720"/>
      <w:contextualSpacing/>
    </w:pPr>
  </w:style>
  <w:style w:type="paragraph" w:styleId="Titulek">
    <w:name w:val="caption"/>
    <w:basedOn w:val="Normln"/>
    <w:next w:val="Normln"/>
    <w:uiPriority w:val="35"/>
    <w:unhideWhenUsed/>
    <w:qFormat/>
    <w:rsid w:val="00066A4D"/>
    <w:pPr>
      <w:spacing w:after="200"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64454150">
      <w:bodyDiv w:val="1"/>
      <w:marLeft w:val="0"/>
      <w:marRight w:val="0"/>
      <w:marTop w:val="0"/>
      <w:marBottom w:val="0"/>
      <w:divBdr>
        <w:top w:val="none" w:sz="0" w:space="0" w:color="auto"/>
        <w:left w:val="none" w:sz="0" w:space="0" w:color="auto"/>
        <w:bottom w:val="none" w:sz="0" w:space="0" w:color="auto"/>
        <w:right w:val="none" w:sz="0" w:space="0" w:color="auto"/>
      </w:divBdr>
    </w:div>
    <w:div w:id="68961830">
      <w:bodyDiv w:val="1"/>
      <w:marLeft w:val="0"/>
      <w:marRight w:val="0"/>
      <w:marTop w:val="0"/>
      <w:marBottom w:val="0"/>
      <w:divBdr>
        <w:top w:val="none" w:sz="0" w:space="0" w:color="auto"/>
        <w:left w:val="none" w:sz="0" w:space="0" w:color="auto"/>
        <w:bottom w:val="none" w:sz="0" w:space="0" w:color="auto"/>
        <w:right w:val="none" w:sz="0" w:space="0" w:color="auto"/>
      </w:divBdr>
    </w:div>
    <w:div w:id="157356263">
      <w:bodyDiv w:val="1"/>
      <w:marLeft w:val="0"/>
      <w:marRight w:val="0"/>
      <w:marTop w:val="0"/>
      <w:marBottom w:val="0"/>
      <w:divBdr>
        <w:top w:val="none" w:sz="0" w:space="0" w:color="auto"/>
        <w:left w:val="none" w:sz="0" w:space="0" w:color="auto"/>
        <w:bottom w:val="none" w:sz="0" w:space="0" w:color="auto"/>
        <w:right w:val="none" w:sz="0" w:space="0" w:color="auto"/>
      </w:divBdr>
    </w:div>
    <w:div w:id="298144579">
      <w:bodyDiv w:val="1"/>
      <w:marLeft w:val="0"/>
      <w:marRight w:val="0"/>
      <w:marTop w:val="0"/>
      <w:marBottom w:val="0"/>
      <w:divBdr>
        <w:top w:val="none" w:sz="0" w:space="0" w:color="auto"/>
        <w:left w:val="none" w:sz="0" w:space="0" w:color="auto"/>
        <w:bottom w:val="none" w:sz="0" w:space="0" w:color="auto"/>
        <w:right w:val="none" w:sz="0" w:space="0" w:color="auto"/>
      </w:divBdr>
    </w:div>
    <w:div w:id="464544058">
      <w:bodyDiv w:val="1"/>
      <w:marLeft w:val="0"/>
      <w:marRight w:val="0"/>
      <w:marTop w:val="0"/>
      <w:marBottom w:val="0"/>
      <w:divBdr>
        <w:top w:val="none" w:sz="0" w:space="0" w:color="auto"/>
        <w:left w:val="none" w:sz="0" w:space="0" w:color="auto"/>
        <w:bottom w:val="none" w:sz="0" w:space="0" w:color="auto"/>
        <w:right w:val="none" w:sz="0" w:space="0" w:color="auto"/>
      </w:divBdr>
    </w:div>
    <w:div w:id="568538517">
      <w:bodyDiv w:val="1"/>
      <w:marLeft w:val="0"/>
      <w:marRight w:val="0"/>
      <w:marTop w:val="0"/>
      <w:marBottom w:val="0"/>
      <w:divBdr>
        <w:top w:val="none" w:sz="0" w:space="0" w:color="auto"/>
        <w:left w:val="none" w:sz="0" w:space="0" w:color="auto"/>
        <w:bottom w:val="none" w:sz="0" w:space="0" w:color="auto"/>
        <w:right w:val="none" w:sz="0" w:space="0" w:color="auto"/>
      </w:divBdr>
    </w:div>
    <w:div w:id="642344931">
      <w:bodyDiv w:val="1"/>
      <w:marLeft w:val="0"/>
      <w:marRight w:val="0"/>
      <w:marTop w:val="0"/>
      <w:marBottom w:val="0"/>
      <w:divBdr>
        <w:top w:val="none" w:sz="0" w:space="0" w:color="auto"/>
        <w:left w:val="none" w:sz="0" w:space="0" w:color="auto"/>
        <w:bottom w:val="none" w:sz="0" w:space="0" w:color="auto"/>
        <w:right w:val="none" w:sz="0" w:space="0" w:color="auto"/>
      </w:divBdr>
    </w:div>
    <w:div w:id="658003296">
      <w:bodyDiv w:val="1"/>
      <w:marLeft w:val="0"/>
      <w:marRight w:val="0"/>
      <w:marTop w:val="0"/>
      <w:marBottom w:val="0"/>
      <w:divBdr>
        <w:top w:val="none" w:sz="0" w:space="0" w:color="auto"/>
        <w:left w:val="none" w:sz="0" w:space="0" w:color="auto"/>
        <w:bottom w:val="none" w:sz="0" w:space="0" w:color="auto"/>
        <w:right w:val="none" w:sz="0" w:space="0" w:color="auto"/>
      </w:divBdr>
    </w:div>
    <w:div w:id="723215599">
      <w:bodyDiv w:val="1"/>
      <w:marLeft w:val="0"/>
      <w:marRight w:val="0"/>
      <w:marTop w:val="0"/>
      <w:marBottom w:val="0"/>
      <w:divBdr>
        <w:top w:val="none" w:sz="0" w:space="0" w:color="auto"/>
        <w:left w:val="none" w:sz="0" w:space="0" w:color="auto"/>
        <w:bottom w:val="none" w:sz="0" w:space="0" w:color="auto"/>
        <w:right w:val="none" w:sz="0" w:space="0" w:color="auto"/>
      </w:divBdr>
      <w:divsChild>
        <w:div w:id="1187328712">
          <w:marLeft w:val="0"/>
          <w:marRight w:val="0"/>
          <w:marTop w:val="0"/>
          <w:marBottom w:val="0"/>
          <w:divBdr>
            <w:top w:val="none" w:sz="0" w:space="0" w:color="auto"/>
            <w:left w:val="none" w:sz="0" w:space="0" w:color="auto"/>
            <w:bottom w:val="none" w:sz="0" w:space="0" w:color="auto"/>
            <w:right w:val="none" w:sz="0" w:space="0" w:color="auto"/>
          </w:divBdr>
        </w:div>
      </w:divsChild>
    </w:div>
    <w:div w:id="835149636">
      <w:bodyDiv w:val="1"/>
      <w:marLeft w:val="0"/>
      <w:marRight w:val="0"/>
      <w:marTop w:val="0"/>
      <w:marBottom w:val="0"/>
      <w:divBdr>
        <w:top w:val="none" w:sz="0" w:space="0" w:color="auto"/>
        <w:left w:val="none" w:sz="0" w:space="0" w:color="auto"/>
        <w:bottom w:val="none" w:sz="0" w:space="0" w:color="auto"/>
        <w:right w:val="none" w:sz="0" w:space="0" w:color="auto"/>
      </w:divBdr>
      <w:divsChild>
        <w:div w:id="501508375">
          <w:marLeft w:val="0"/>
          <w:marRight w:val="0"/>
          <w:marTop w:val="0"/>
          <w:marBottom w:val="0"/>
          <w:divBdr>
            <w:top w:val="none" w:sz="0" w:space="0" w:color="auto"/>
            <w:left w:val="none" w:sz="0" w:space="0" w:color="auto"/>
            <w:bottom w:val="none" w:sz="0" w:space="0" w:color="auto"/>
            <w:right w:val="none" w:sz="0" w:space="0" w:color="auto"/>
          </w:divBdr>
        </w:div>
      </w:divsChild>
    </w:div>
    <w:div w:id="1499346381">
      <w:bodyDiv w:val="1"/>
      <w:marLeft w:val="0"/>
      <w:marRight w:val="0"/>
      <w:marTop w:val="0"/>
      <w:marBottom w:val="0"/>
      <w:divBdr>
        <w:top w:val="none" w:sz="0" w:space="0" w:color="auto"/>
        <w:left w:val="none" w:sz="0" w:space="0" w:color="auto"/>
        <w:bottom w:val="none" w:sz="0" w:space="0" w:color="auto"/>
        <w:right w:val="none" w:sz="0" w:space="0" w:color="auto"/>
      </w:divBdr>
    </w:div>
    <w:div w:id="1744791476">
      <w:bodyDiv w:val="1"/>
      <w:marLeft w:val="0"/>
      <w:marRight w:val="0"/>
      <w:marTop w:val="0"/>
      <w:marBottom w:val="0"/>
      <w:divBdr>
        <w:top w:val="none" w:sz="0" w:space="0" w:color="auto"/>
        <w:left w:val="none" w:sz="0" w:space="0" w:color="auto"/>
        <w:bottom w:val="none" w:sz="0" w:space="0" w:color="auto"/>
        <w:right w:val="none" w:sz="0" w:space="0" w:color="auto"/>
      </w:divBdr>
    </w:div>
    <w:div w:id="1759403678">
      <w:bodyDiv w:val="1"/>
      <w:marLeft w:val="0"/>
      <w:marRight w:val="0"/>
      <w:marTop w:val="0"/>
      <w:marBottom w:val="0"/>
      <w:divBdr>
        <w:top w:val="none" w:sz="0" w:space="0" w:color="auto"/>
        <w:left w:val="none" w:sz="0" w:space="0" w:color="auto"/>
        <w:bottom w:val="none" w:sz="0" w:space="0" w:color="auto"/>
        <w:right w:val="none" w:sz="0" w:space="0" w:color="auto"/>
      </w:divBdr>
    </w:div>
    <w:div w:id="1819148622">
      <w:bodyDiv w:val="1"/>
      <w:marLeft w:val="0"/>
      <w:marRight w:val="0"/>
      <w:marTop w:val="0"/>
      <w:marBottom w:val="0"/>
      <w:divBdr>
        <w:top w:val="none" w:sz="0" w:space="0" w:color="auto"/>
        <w:left w:val="none" w:sz="0" w:space="0" w:color="auto"/>
        <w:bottom w:val="none" w:sz="0" w:space="0" w:color="auto"/>
        <w:right w:val="none" w:sz="0" w:space="0" w:color="auto"/>
      </w:divBdr>
    </w:div>
    <w:div w:id="1928687276">
      <w:bodyDiv w:val="1"/>
      <w:marLeft w:val="0"/>
      <w:marRight w:val="0"/>
      <w:marTop w:val="0"/>
      <w:marBottom w:val="0"/>
      <w:divBdr>
        <w:top w:val="none" w:sz="0" w:space="0" w:color="auto"/>
        <w:left w:val="none" w:sz="0" w:space="0" w:color="auto"/>
        <w:bottom w:val="none" w:sz="0" w:space="0" w:color="auto"/>
        <w:right w:val="none" w:sz="0" w:space="0" w:color="auto"/>
      </w:divBdr>
    </w:div>
    <w:div w:id="194336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E1BBB-D376-41D5-A170-DFB3BCB1A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1281</TotalTime>
  <Pages>17</Pages>
  <Words>5052</Words>
  <Characters>29808</Characters>
  <Application>Microsoft Office Word</Application>
  <DocSecurity>0</DocSecurity>
  <Lines>248</Lines>
  <Paragraphs>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vachule</dc:creator>
  <cp:lastModifiedBy>vachule</cp:lastModifiedBy>
  <cp:revision>5</cp:revision>
  <dcterms:created xsi:type="dcterms:W3CDTF">2017-10-04T21:07:00Z</dcterms:created>
  <dcterms:modified xsi:type="dcterms:W3CDTF">2017-10-07T11:27:00Z</dcterms:modified>
</cp:coreProperties>
</file>