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1C8D3" w14:textId="77777777" w:rsidR="00970348" w:rsidRPr="00EC695E" w:rsidRDefault="00970348" w:rsidP="00970348">
      <w:pPr>
        <w:jc w:val="center"/>
        <w:rPr>
          <w:rFonts w:ascii="Times New Roman" w:hAnsi="Times New Roman"/>
          <w:b/>
          <w:sz w:val="72"/>
        </w:rPr>
      </w:pPr>
      <w:r w:rsidRPr="00EC695E">
        <w:rPr>
          <w:rFonts w:ascii="Times New Roman" w:hAnsi="Times New Roman"/>
          <w:b/>
          <w:bCs/>
          <w:sz w:val="72"/>
        </w:rPr>
        <w:t>Výroční zpráva</w:t>
      </w:r>
    </w:p>
    <w:p w14:paraId="10C22225" w14:textId="77777777" w:rsidR="00970348" w:rsidRDefault="00970348" w:rsidP="00970348">
      <w:pPr>
        <w:jc w:val="center"/>
        <w:rPr>
          <w:rFonts w:ascii="Times New Roman" w:hAnsi="Times New Roman"/>
          <w:b/>
          <w:sz w:val="72"/>
        </w:rPr>
      </w:pPr>
      <w:bookmarkStart w:id="0" w:name="bookmark15"/>
      <w:bookmarkEnd w:id="0"/>
      <w:r w:rsidRPr="00EC695E">
        <w:rPr>
          <w:rFonts w:ascii="Times New Roman" w:hAnsi="Times New Roman"/>
          <w:b/>
          <w:sz w:val="72"/>
        </w:rPr>
        <w:t>Klárova ústavu slepců</w:t>
      </w:r>
    </w:p>
    <w:p w14:paraId="02A4909B" w14:textId="77777777" w:rsidR="00D40414" w:rsidRPr="00EC695E" w:rsidRDefault="00D40414" w:rsidP="00D40414">
      <w:pPr>
        <w:jc w:val="center"/>
        <w:rPr>
          <w:rFonts w:ascii="Times New Roman" w:hAnsi="Times New Roman"/>
        </w:rPr>
      </w:pPr>
      <w:bookmarkStart w:id="1" w:name="bookmark26"/>
      <w:bookmarkEnd w:id="1"/>
    </w:p>
    <w:p w14:paraId="7E4C2F65" w14:textId="77777777" w:rsidR="00970348" w:rsidRPr="00950A50" w:rsidRDefault="00970348" w:rsidP="00970348">
      <w:pPr>
        <w:jc w:val="center"/>
        <w:rPr>
          <w:rFonts w:ascii="Times New Roman" w:hAnsi="Times New Roman"/>
          <w:sz w:val="36"/>
        </w:rPr>
      </w:pPr>
      <w:r w:rsidRPr="00950A50">
        <w:rPr>
          <w:rFonts w:ascii="Times New Roman" w:hAnsi="Times New Roman"/>
          <w:sz w:val="36"/>
        </w:rPr>
        <w:t>v PRAZE-III., Na Klárově č</w:t>
      </w:r>
      <w:r w:rsidR="00D40414" w:rsidRPr="00950A50">
        <w:rPr>
          <w:rFonts w:ascii="Times New Roman" w:hAnsi="Times New Roman"/>
          <w:sz w:val="36"/>
        </w:rPr>
        <w:t>p</w:t>
      </w:r>
      <w:r w:rsidRPr="00950A50">
        <w:rPr>
          <w:rFonts w:ascii="Times New Roman" w:hAnsi="Times New Roman"/>
          <w:sz w:val="36"/>
        </w:rPr>
        <w:t>. 131</w:t>
      </w:r>
    </w:p>
    <w:p w14:paraId="4BC33286" w14:textId="77777777" w:rsidR="00D40414" w:rsidRPr="00EC695E" w:rsidRDefault="00D40414" w:rsidP="00970348">
      <w:pPr>
        <w:jc w:val="center"/>
        <w:rPr>
          <w:rFonts w:ascii="Times New Roman" w:hAnsi="Times New Roman"/>
        </w:rPr>
      </w:pPr>
    </w:p>
    <w:p w14:paraId="1A7620C3" w14:textId="77777777" w:rsidR="00D40414" w:rsidRPr="00D40414" w:rsidRDefault="00D40414" w:rsidP="00970348">
      <w:pPr>
        <w:jc w:val="center"/>
        <w:rPr>
          <w:rFonts w:ascii="Century Schoolbook" w:hAnsi="Century Schoolbook" w:cs="Century Schoolbook"/>
          <w:b/>
          <w:spacing w:val="20"/>
          <w:sz w:val="40"/>
          <w:szCs w:val="30"/>
        </w:rPr>
      </w:pPr>
      <w:bookmarkStart w:id="2" w:name="bookmark27"/>
      <w:bookmarkStart w:id="3" w:name="bookmark28"/>
      <w:bookmarkEnd w:id="2"/>
      <w:bookmarkEnd w:id="3"/>
      <w:r w:rsidRPr="00D40414">
        <w:rPr>
          <w:rFonts w:ascii="Century Schoolbook" w:hAnsi="Century Schoolbook" w:cs="Century Schoolbook"/>
          <w:b/>
          <w:spacing w:val="20"/>
          <w:sz w:val="40"/>
          <w:szCs w:val="30"/>
        </w:rPr>
        <w:t>a jeho odbočky v Praze-Krči</w:t>
      </w:r>
    </w:p>
    <w:p w14:paraId="40D3A9C3" w14:textId="77777777" w:rsidR="00970348" w:rsidRPr="00D40414" w:rsidRDefault="004B606F" w:rsidP="00970348">
      <w:pPr>
        <w:jc w:val="center"/>
        <w:rPr>
          <w:rFonts w:ascii="Times New Roman" w:hAnsi="Times New Roman"/>
          <w:b/>
          <w:sz w:val="72"/>
        </w:rPr>
      </w:pPr>
      <w:r>
        <w:rPr>
          <w:rFonts w:ascii="Century Schoolbook" w:hAnsi="Century Schoolbook" w:cs="Century Schoolbook"/>
          <w:b/>
          <w:spacing w:val="20"/>
          <w:sz w:val="40"/>
          <w:szCs w:val="30"/>
        </w:rPr>
        <w:t>za roky 1934</w:t>
      </w:r>
      <w:r w:rsidR="00D40414" w:rsidRPr="00D40414">
        <w:rPr>
          <w:rFonts w:ascii="Century Schoolbook" w:hAnsi="Century Schoolbook" w:cs="Century Schoolbook"/>
          <w:b/>
          <w:spacing w:val="20"/>
          <w:sz w:val="40"/>
          <w:szCs w:val="30"/>
        </w:rPr>
        <w:t>.</w:t>
      </w:r>
    </w:p>
    <w:p w14:paraId="13247E47" w14:textId="77777777" w:rsidR="00EC695E" w:rsidRPr="00EC695E" w:rsidRDefault="00EC695E" w:rsidP="00970348">
      <w:pPr>
        <w:jc w:val="center"/>
        <w:rPr>
          <w:rFonts w:ascii="Times New Roman" w:hAnsi="Times New Roman"/>
          <w:b/>
          <w:bCs/>
          <w:sz w:val="48"/>
        </w:rPr>
      </w:pPr>
    </w:p>
    <w:p w14:paraId="7A0D1480" w14:textId="77777777" w:rsidR="00970348" w:rsidRDefault="00D40414" w:rsidP="00970348">
      <w:pPr>
        <w:jc w:val="center"/>
        <w:rPr>
          <w:rFonts w:ascii="Times New Roman" w:hAnsi="Times New Roman"/>
        </w:rPr>
      </w:pPr>
      <w:r>
        <w:rPr>
          <w:noProof/>
          <w:lang w:eastAsia="cs-CZ"/>
        </w:rPr>
        <w:drawing>
          <wp:inline distT="0" distB="0" distL="0" distR="0" wp14:anchorId="052FD0F4" wp14:editId="166FCE6D">
            <wp:extent cx="2389936" cy="2404276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9936" cy="24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60DE" w14:textId="77777777" w:rsidR="00970348" w:rsidRPr="00FE383C" w:rsidRDefault="00035840" w:rsidP="00970348">
      <w:pPr>
        <w:jc w:val="center"/>
        <w:rPr>
          <w:rFonts w:ascii="Times New Roman" w:hAnsi="Times New Roman"/>
          <w:b/>
          <w:sz w:val="32"/>
        </w:rPr>
      </w:pPr>
      <w:r w:rsidRPr="00FE383C">
        <w:rPr>
          <w:rFonts w:ascii="Times New Roman" w:hAnsi="Times New Roman"/>
          <w:b/>
          <w:sz w:val="32"/>
        </w:rPr>
        <w:t>X</w:t>
      </w:r>
      <w:r w:rsidR="00FE383C" w:rsidRPr="00FE383C">
        <w:rPr>
          <w:rFonts w:ascii="Times New Roman" w:hAnsi="Times New Roman"/>
          <w:b/>
          <w:sz w:val="32"/>
        </w:rPr>
        <w:t>C</w:t>
      </w:r>
      <w:r w:rsidR="004B606F">
        <w:rPr>
          <w:rFonts w:ascii="Times New Roman" w:hAnsi="Times New Roman"/>
          <w:b/>
          <w:sz w:val="32"/>
        </w:rPr>
        <w:t>I</w:t>
      </w:r>
      <w:r w:rsidR="00FE383C" w:rsidRPr="00FE383C">
        <w:rPr>
          <w:rFonts w:ascii="Times New Roman" w:hAnsi="Times New Roman"/>
          <w:b/>
          <w:sz w:val="32"/>
        </w:rPr>
        <w:t>. zpráva za 10</w:t>
      </w:r>
      <w:r w:rsidR="004B606F">
        <w:rPr>
          <w:rFonts w:ascii="Times New Roman" w:hAnsi="Times New Roman"/>
          <w:b/>
          <w:sz w:val="32"/>
        </w:rPr>
        <w:t>2</w:t>
      </w:r>
      <w:r w:rsidRPr="00FE383C">
        <w:rPr>
          <w:rFonts w:ascii="Times New Roman" w:hAnsi="Times New Roman"/>
          <w:b/>
          <w:sz w:val="32"/>
        </w:rPr>
        <w:t xml:space="preserve">. </w:t>
      </w:r>
      <w:r w:rsidR="00970348" w:rsidRPr="00FE383C">
        <w:rPr>
          <w:rFonts w:ascii="Times New Roman" w:hAnsi="Times New Roman"/>
          <w:b/>
          <w:sz w:val="32"/>
        </w:rPr>
        <w:t>rok spolkový.</w:t>
      </w:r>
    </w:p>
    <w:p w14:paraId="220913EB" w14:textId="77777777" w:rsidR="00EC695E" w:rsidRDefault="00970348" w:rsidP="00970348">
      <w:pPr>
        <w:jc w:val="center"/>
        <w:rPr>
          <w:rFonts w:ascii="Times New Roman" w:hAnsi="Times New Roman"/>
        </w:rPr>
      </w:pPr>
      <w:r w:rsidRPr="00EC695E">
        <w:rPr>
          <w:rFonts w:ascii="Times New Roman" w:hAnsi="Times New Roman"/>
        </w:rPr>
        <w:t>Po</w:t>
      </w:r>
      <w:r w:rsidR="002E2F9F">
        <w:rPr>
          <w:rFonts w:ascii="Times New Roman" w:hAnsi="Times New Roman"/>
        </w:rPr>
        <w:t>štovní</w:t>
      </w:r>
      <w:r w:rsidRPr="00EC695E">
        <w:rPr>
          <w:rFonts w:ascii="Times New Roman" w:hAnsi="Times New Roman"/>
        </w:rPr>
        <w:t xml:space="preserve"> adresa ústavu: Klárův ústav slepců v Praze III., </w:t>
      </w:r>
    </w:p>
    <w:p w14:paraId="514DEE18" w14:textId="77777777" w:rsidR="00970348" w:rsidRPr="00EC695E" w:rsidRDefault="00970348" w:rsidP="00970348">
      <w:pPr>
        <w:jc w:val="center"/>
        <w:rPr>
          <w:rFonts w:ascii="Times New Roman" w:hAnsi="Times New Roman"/>
        </w:rPr>
      </w:pPr>
      <w:r w:rsidRPr="00EC695E">
        <w:rPr>
          <w:rFonts w:ascii="Times New Roman" w:hAnsi="Times New Roman"/>
        </w:rPr>
        <w:t>Na Klárově č. 131.</w:t>
      </w:r>
    </w:p>
    <w:p w14:paraId="35B3F2C0" w14:textId="77777777" w:rsidR="00970348" w:rsidRPr="00EC695E" w:rsidRDefault="00970348" w:rsidP="00970348">
      <w:pPr>
        <w:jc w:val="center"/>
        <w:rPr>
          <w:rFonts w:ascii="Times New Roman" w:hAnsi="Times New Roman"/>
        </w:rPr>
      </w:pPr>
      <w:r w:rsidRPr="00EC695E">
        <w:rPr>
          <w:rFonts w:ascii="Times New Roman" w:hAnsi="Times New Roman"/>
        </w:rPr>
        <w:t>Číslo telefonu 20268.</w:t>
      </w:r>
    </w:p>
    <w:p w14:paraId="53747608" w14:textId="77777777" w:rsidR="00970348" w:rsidRDefault="00970348" w:rsidP="00970348">
      <w:pPr>
        <w:jc w:val="center"/>
        <w:rPr>
          <w:rFonts w:ascii="Times New Roman" w:hAnsi="Times New Roman"/>
        </w:rPr>
      </w:pPr>
      <w:r w:rsidRPr="00EC695E">
        <w:rPr>
          <w:rFonts w:ascii="Times New Roman" w:hAnsi="Times New Roman"/>
        </w:rPr>
        <w:t>Účet po</w:t>
      </w:r>
      <w:r w:rsidR="00EC695E">
        <w:rPr>
          <w:rFonts w:ascii="Times New Roman" w:hAnsi="Times New Roman"/>
        </w:rPr>
        <w:t>š</w:t>
      </w:r>
      <w:r w:rsidRPr="00EC695E">
        <w:rPr>
          <w:rFonts w:ascii="Times New Roman" w:hAnsi="Times New Roman"/>
        </w:rPr>
        <w:t>tovn</w:t>
      </w:r>
      <w:r w:rsidR="00EC695E">
        <w:rPr>
          <w:rFonts w:ascii="Times New Roman" w:hAnsi="Times New Roman"/>
        </w:rPr>
        <w:t>í</w:t>
      </w:r>
      <w:r w:rsidRPr="00EC695E">
        <w:rPr>
          <w:rFonts w:ascii="Times New Roman" w:hAnsi="Times New Roman"/>
        </w:rPr>
        <w:t xml:space="preserve"> spořitelny 46.412.</w:t>
      </w:r>
    </w:p>
    <w:p w14:paraId="35E0F948" w14:textId="77777777" w:rsidR="00157620" w:rsidRDefault="00157620" w:rsidP="00970348">
      <w:pPr>
        <w:jc w:val="center"/>
        <w:rPr>
          <w:rFonts w:ascii="Times New Roman" w:hAnsi="Times New Roman"/>
        </w:rPr>
      </w:pPr>
    </w:p>
    <w:p w14:paraId="12C819F9" w14:textId="77777777" w:rsidR="00D40414" w:rsidRDefault="00D40414" w:rsidP="00970348">
      <w:pPr>
        <w:jc w:val="center"/>
        <w:rPr>
          <w:rFonts w:ascii="Times New Roman" w:hAnsi="Times New Roman"/>
        </w:rPr>
      </w:pPr>
    </w:p>
    <w:p w14:paraId="21991EA1" w14:textId="77777777" w:rsidR="00970348" w:rsidRPr="00FE383C" w:rsidRDefault="00157620" w:rsidP="00970348">
      <w:pPr>
        <w:jc w:val="center"/>
        <w:rPr>
          <w:rFonts w:ascii="Times New Roman" w:hAnsi="Times New Roman"/>
          <w:b/>
          <w:sz w:val="28"/>
        </w:rPr>
      </w:pPr>
      <w:r w:rsidRPr="00FE383C">
        <w:rPr>
          <w:rFonts w:ascii="Times New Roman" w:hAnsi="Times New Roman"/>
          <w:b/>
          <w:sz w:val="28"/>
        </w:rPr>
        <w:t>V PRAZE 193</w:t>
      </w:r>
      <w:r w:rsidR="004B606F">
        <w:rPr>
          <w:rFonts w:ascii="Times New Roman" w:hAnsi="Times New Roman"/>
          <w:b/>
          <w:sz w:val="28"/>
        </w:rPr>
        <w:t>5</w:t>
      </w:r>
      <w:r w:rsidR="00970348" w:rsidRPr="00FE383C">
        <w:rPr>
          <w:rFonts w:ascii="Times New Roman" w:hAnsi="Times New Roman"/>
          <w:b/>
          <w:sz w:val="28"/>
        </w:rPr>
        <w:t>.</w:t>
      </w:r>
    </w:p>
    <w:p w14:paraId="0A38D0AC" w14:textId="77777777" w:rsidR="00FE383C" w:rsidRPr="00FE383C" w:rsidRDefault="00FE383C" w:rsidP="00663255">
      <w:pPr>
        <w:spacing w:after="0" w:line="240" w:lineRule="auto"/>
        <w:jc w:val="center"/>
        <w:rPr>
          <w:rFonts w:ascii="Times New Roman" w:hAnsi="Times New Roman"/>
          <w:bCs/>
          <w:sz w:val="24"/>
          <w:szCs w:val="14"/>
        </w:rPr>
      </w:pPr>
      <w:r w:rsidRPr="00FE383C">
        <w:rPr>
          <w:rFonts w:ascii="Times New Roman" w:hAnsi="Times New Roman"/>
          <w:bCs/>
          <w:sz w:val="24"/>
          <w:szCs w:val="14"/>
        </w:rPr>
        <w:t xml:space="preserve">Nákladem Klárova ústavu slepců. - Tiskem </w:t>
      </w:r>
      <w:r w:rsidRPr="00FE383C">
        <w:rPr>
          <w:rFonts w:ascii="Times New Roman" w:hAnsi="Times New Roman"/>
          <w:sz w:val="24"/>
          <w:szCs w:val="15"/>
        </w:rPr>
        <w:t xml:space="preserve">Edvarda </w:t>
      </w:r>
      <w:proofErr w:type="spellStart"/>
      <w:r w:rsidRPr="00FE383C">
        <w:rPr>
          <w:rFonts w:ascii="Times New Roman" w:hAnsi="Times New Roman"/>
          <w:sz w:val="24"/>
          <w:szCs w:val="15"/>
        </w:rPr>
        <w:t>Leschingra</w:t>
      </w:r>
      <w:proofErr w:type="spellEnd"/>
      <w:r w:rsidRPr="00FE383C">
        <w:rPr>
          <w:rFonts w:ascii="Times New Roman" w:hAnsi="Times New Roman"/>
          <w:sz w:val="24"/>
          <w:szCs w:val="15"/>
        </w:rPr>
        <w:t xml:space="preserve"> </w:t>
      </w:r>
      <w:r w:rsidRPr="00FE383C">
        <w:rPr>
          <w:rFonts w:ascii="Times New Roman" w:hAnsi="Times New Roman"/>
          <w:bCs/>
          <w:sz w:val="24"/>
          <w:szCs w:val="14"/>
        </w:rPr>
        <w:t>v Praze.</w:t>
      </w:r>
    </w:p>
    <w:p w14:paraId="40AA0338" w14:textId="77777777" w:rsidR="00950A50" w:rsidRDefault="00950A50" w:rsidP="00663255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32"/>
          <w:szCs w:val="26"/>
          <w:lang w:eastAsia="cs-CZ"/>
        </w:rPr>
      </w:pPr>
    </w:p>
    <w:p w14:paraId="554A3FAD" w14:textId="77777777" w:rsidR="0092624D" w:rsidRPr="003D6172" w:rsidRDefault="0092624D" w:rsidP="0092624D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40"/>
          <w:szCs w:val="24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40"/>
          <w:szCs w:val="24"/>
          <w:lang w:eastAsia="cs-CZ"/>
        </w:rPr>
        <w:lastRenderedPageBreak/>
        <w:t>Podmínky přijetí</w:t>
      </w:r>
    </w:p>
    <w:p w14:paraId="1C79C2DD" w14:textId="77777777" w:rsidR="0092624D" w:rsidRDefault="0092624D" w:rsidP="0092624D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28"/>
          <w:szCs w:val="24"/>
          <w:lang w:eastAsia="cs-CZ"/>
        </w:rPr>
      </w:pPr>
      <w:r w:rsidRPr="0092624D"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28"/>
          <w:szCs w:val="24"/>
          <w:lang w:eastAsia="cs-CZ"/>
        </w:rPr>
        <w:t>do Klárova ústavu slepců v Praze III., na Klárově čp. 131 a do Domoviny pro slepé dívky v Praze-Krči.</w:t>
      </w:r>
    </w:p>
    <w:p w14:paraId="06356B29" w14:textId="77777777" w:rsidR="003D6172" w:rsidRPr="0092624D" w:rsidRDefault="003D6172" w:rsidP="0092624D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28"/>
          <w:szCs w:val="24"/>
          <w:lang w:eastAsia="cs-CZ"/>
        </w:rPr>
      </w:pPr>
    </w:p>
    <w:p w14:paraId="4A5CB353" w14:textId="77777777" w:rsidR="0092624D" w:rsidRPr="003D6172" w:rsidRDefault="0092624D" w:rsidP="003D6172">
      <w:pPr>
        <w:pStyle w:val="Odstavecseseznamem"/>
        <w:numPr>
          <w:ilvl w:val="0"/>
          <w:numId w:val="31"/>
        </w:numPr>
        <w:spacing w:after="0" w:line="240" w:lineRule="auto"/>
        <w:ind w:left="142" w:firstLine="218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Ku přijetí do ústavu jest stanoveno stáří od 15—30 let a do Do</w:t>
      </w: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softHyphen/>
        <w:t>moviny pro slepé dívky do 40 roků.</w:t>
      </w:r>
    </w:p>
    <w:p w14:paraId="6158502A" w14:textId="77777777" w:rsidR="0092624D" w:rsidRPr="003D6172" w:rsidRDefault="0092624D" w:rsidP="003D6172">
      <w:pPr>
        <w:pStyle w:val="Odstavecseseznamem"/>
        <w:numPr>
          <w:ilvl w:val="0"/>
          <w:numId w:val="31"/>
        </w:numPr>
        <w:spacing w:after="0" w:line="240" w:lineRule="auto"/>
        <w:ind w:left="142" w:firstLine="218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K žádosti za přijetí dlužno přiložiti:</w:t>
      </w:r>
    </w:p>
    <w:p w14:paraId="1408535F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vysvědčení nemajetnosti;</w:t>
      </w:r>
    </w:p>
    <w:p w14:paraId="1E731D82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list křestní nebo rodný;</w:t>
      </w:r>
    </w:p>
    <w:p w14:paraId="413FCE55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list domovský;</w:t>
      </w:r>
    </w:p>
    <w:p w14:paraId="47DB5F02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 xml:space="preserve">vysvědčení lékařské o tom, že žadatel jest úplně a nezhojitelně slepý, tedy nikoli snad jen slabého zraku, dále že jest duševně dokonale zdráv, </w:t>
      </w:r>
      <w:proofErr w:type="gramStart"/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t. j.</w:t>
      </w:r>
      <w:proofErr w:type="gramEnd"/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 xml:space="preserve"> že není žádnou nakažlivou, ošklivost vzbu</w:t>
      </w: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softHyphen/>
        <w:t>zující, nezhojitelnou anebo stěží a nejistě zhojitelnou nemocí stižen;</w:t>
      </w:r>
    </w:p>
    <w:p w14:paraId="45D8982F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slepec, který byl již v některém ústavu pro výchovu slepců, má k žádosti připojiti také vysvědčení z tohoto ústavu;</w:t>
      </w:r>
    </w:p>
    <w:p w14:paraId="21530F5A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žadatel má také zevrubně udati, jakých vědomostí neb jaké zručnosti již nabyl;</w:t>
      </w:r>
    </w:p>
    <w:p w14:paraId="0A80C617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vysvědčení o mravech a zachovalosti;</w:t>
      </w:r>
    </w:p>
    <w:p w14:paraId="093C2465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stručné, ale přesné vylíčení příčiny, doby a způsobu oslepnutí;</w:t>
      </w:r>
    </w:p>
    <w:p w14:paraId="634CE778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vysvědčení očkovací;</w:t>
      </w:r>
    </w:p>
    <w:p w14:paraId="1858C9F4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závazné prohlášení, kdo a jakými částkami (rodina slepce, obecní úřad, okresní zastupitelstvo, okresní péče o mládež) se zavazují k placení pod 3. uvedených příspěvků;</w:t>
      </w:r>
    </w:p>
    <w:p w14:paraId="21484393" w14:textId="77777777" w:rsidR="0092624D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závazné prohlášení toho, kdo o slepce v době prázdnin, kdy se musí odebrati domů, bude pečovali tak, aby ústavu nevzešly výlohy ani s dopravou slepce domů i zpět, ani s pobytem na prázdninách vůbec;</w:t>
      </w:r>
    </w:p>
    <w:p w14:paraId="6C551F23" w14:textId="77777777" w:rsidR="003D6172" w:rsidRPr="003D6172" w:rsidRDefault="0092624D" w:rsidP="003D6172">
      <w:pPr>
        <w:pStyle w:val="Odstavecseseznamem"/>
        <w:numPr>
          <w:ilvl w:val="0"/>
          <w:numId w:val="33"/>
        </w:numPr>
        <w:spacing w:after="0" w:line="240" w:lineRule="auto"/>
        <w:ind w:left="1134" w:hanging="141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závazné prohlášení, kdo se zavazuje slepci vyučenému řeme</w:t>
      </w: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softHyphen/>
        <w:t>slu opatřením řemeslného náčiní usnadniti vybudování vlastní existence.</w:t>
      </w:r>
    </w:p>
    <w:p w14:paraId="18987F86" w14:textId="77777777" w:rsidR="0092624D" w:rsidRPr="003D6172" w:rsidRDefault="003D6172" w:rsidP="003D6172">
      <w:pPr>
        <w:pStyle w:val="Odstavecseseznamem"/>
        <w:spacing w:after="0" w:line="240" w:lineRule="auto"/>
        <w:ind w:left="0" w:firstLine="426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 xml:space="preserve">3. </w:t>
      </w:r>
      <w:r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 xml:space="preserve"> </w:t>
      </w:r>
      <w:r w:rsidR="0092624D"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Na přijaté chovance se platí pravidelné ošetřovné; paušál na šatstvo činí Kč 200 jednou provždy.</w:t>
      </w:r>
    </w:p>
    <w:p w14:paraId="2D60EA42" w14:textId="77777777" w:rsidR="0092624D" w:rsidRPr="003D6172" w:rsidRDefault="003D6172" w:rsidP="003D6172">
      <w:pPr>
        <w:pStyle w:val="Odstavecseseznamem"/>
        <w:spacing w:after="0" w:line="240" w:lineRule="auto"/>
        <w:ind w:left="0" w:firstLine="426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 xml:space="preserve">4. </w:t>
      </w:r>
      <w:r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 xml:space="preserve"> </w:t>
      </w:r>
      <w:r w:rsidR="0092624D"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Chovanci se přijímají na půl roku zatímně; po uplynutí této doby, při zjištěné schopnosti k vyučování a zdraví, bude o definitivním přijetí rozhodnuto ředitelstvím ústavu; k výuce nezpůsobilí budou vráceni pří</w:t>
      </w:r>
      <w:r w:rsidR="0092624D"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softHyphen/>
        <w:t>slušným činitelům.</w:t>
      </w:r>
    </w:p>
    <w:p w14:paraId="7A07B0C0" w14:textId="77777777" w:rsidR="0092624D" w:rsidRPr="003D6172" w:rsidRDefault="003D6172" w:rsidP="003D6172">
      <w:pPr>
        <w:pStyle w:val="Odstavecseseznamem"/>
        <w:spacing w:after="0" w:line="240" w:lineRule="auto"/>
        <w:ind w:left="0" w:firstLine="426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 xml:space="preserve">5. </w:t>
      </w:r>
      <w:r w:rsidR="0092624D"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V případě, že by závazek placení ošetřovného nebyl dodržen, bude dotyčný chovanec propuštěn.</w:t>
      </w:r>
    </w:p>
    <w:p w14:paraId="1414C098" w14:textId="77777777" w:rsidR="00950A50" w:rsidRPr="0092624D" w:rsidRDefault="003D6172" w:rsidP="003D6172">
      <w:pPr>
        <w:pStyle w:val="Odstavecseseznamem"/>
        <w:spacing w:after="0" w:line="240" w:lineRule="auto"/>
        <w:ind w:left="0" w:firstLine="426"/>
        <w:jc w:val="both"/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24"/>
          <w:szCs w:val="24"/>
          <w:lang w:eastAsia="cs-CZ"/>
        </w:rPr>
      </w:pPr>
      <w:r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 xml:space="preserve">6. </w:t>
      </w:r>
      <w:r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 xml:space="preserve"> </w:t>
      </w:r>
      <w:r w:rsidR="0092624D"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t>Přijatý chovanec musí se podrobiti kontrole veškeré své kores</w:t>
      </w:r>
      <w:r w:rsidR="0092624D" w:rsidRPr="003D6172">
        <w:rPr>
          <w:rFonts w:ascii="Century Schoolbook" w:eastAsia="Times New Roman" w:hAnsi="Century Schoolbook" w:cs="Century Schoolbook"/>
          <w:b/>
          <w:bCs/>
          <w:color w:val="000000"/>
          <w:spacing w:val="30"/>
          <w:lang w:eastAsia="cs-CZ"/>
        </w:rPr>
        <w:softHyphen/>
        <w:t>pondence a do ústavu přinésti: 1 zimník, dvoje šaty, 2 páry obuvi, 6 košil, troje spodní kalhoty, 6 párů ponožek, 6 kapesníků, hřeben, kartáč na šaty, kartáček na zuby, polštář, 2 ručníky a 2 zástěry.</w:t>
      </w:r>
      <w:r w:rsidR="0092624D" w:rsidRPr="0092624D"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24"/>
          <w:szCs w:val="24"/>
          <w:lang w:eastAsia="cs-CZ"/>
        </w:rPr>
        <w:br w:type="page"/>
      </w:r>
    </w:p>
    <w:p w14:paraId="7B2D5105" w14:textId="77777777" w:rsidR="00307731" w:rsidRPr="00950A50" w:rsidRDefault="00307731" w:rsidP="00663255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44"/>
          <w:szCs w:val="26"/>
          <w:lang w:eastAsia="cs-CZ"/>
        </w:rPr>
      </w:pPr>
      <w:r w:rsidRPr="00950A50"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44"/>
          <w:szCs w:val="26"/>
          <w:lang w:eastAsia="cs-CZ"/>
        </w:rPr>
        <w:t>ŘEDITELSTVO ÚSTAVU</w:t>
      </w:r>
    </w:p>
    <w:p w14:paraId="148A29CD" w14:textId="77777777" w:rsidR="00663255" w:rsidRPr="00663255" w:rsidRDefault="00663255" w:rsidP="00663255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4"/>
        </w:rPr>
      </w:pPr>
    </w:p>
    <w:p w14:paraId="1372500D" w14:textId="77777777" w:rsidR="00663255" w:rsidRPr="00663255" w:rsidRDefault="00307731" w:rsidP="00663255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24"/>
          <w:szCs w:val="19"/>
          <w:lang w:eastAsia="cs-CZ"/>
        </w:rPr>
      </w:pPr>
      <w:r w:rsidRPr="00663255">
        <w:rPr>
          <w:rFonts w:ascii="Century Schoolbook" w:eastAsia="Times New Roman" w:hAnsi="Century Schoolbook" w:cs="Century Schoolbook"/>
          <w:b/>
          <w:bCs/>
          <w:color w:val="000000"/>
          <w:sz w:val="24"/>
          <w:szCs w:val="19"/>
          <w:lang w:eastAsia="cs-CZ"/>
        </w:rPr>
        <w:t>Un</w:t>
      </w:r>
      <w:r w:rsidR="00663255" w:rsidRPr="00663255">
        <w:rPr>
          <w:rFonts w:ascii="Century Schoolbook" w:eastAsia="Times New Roman" w:hAnsi="Century Schoolbook" w:cs="Century Schoolbook"/>
          <w:b/>
          <w:bCs/>
          <w:color w:val="000000"/>
          <w:sz w:val="24"/>
          <w:szCs w:val="19"/>
          <w:lang w:eastAsia="cs-CZ"/>
        </w:rPr>
        <w:t>iv. prof. MUDr. ROMAN KADLICKÝ,</w:t>
      </w:r>
    </w:p>
    <w:p w14:paraId="2375CD81" w14:textId="77777777" w:rsidR="003D6172" w:rsidRPr="003D6172" w:rsidRDefault="00307731" w:rsidP="00663255">
      <w:pPr>
        <w:spacing w:after="0" w:line="240" w:lineRule="auto"/>
        <w:jc w:val="center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3D6172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 xml:space="preserve">přednosta české oční kliniky v Praze, ř. člen Uč. Spol. Šafaříkovy, t. č. předseda čs. </w:t>
      </w:r>
      <w:proofErr w:type="spellStart"/>
      <w:r w:rsidRPr="003D6172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ophthalmologické</w:t>
      </w:r>
      <w:proofErr w:type="spellEnd"/>
      <w:r w:rsidRPr="003D6172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 xml:space="preserve"> společnosti, </w:t>
      </w:r>
    </w:p>
    <w:p w14:paraId="79598BFA" w14:textId="77777777" w:rsidR="00307731" w:rsidRPr="00663255" w:rsidRDefault="00307731" w:rsidP="00663255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20"/>
          <w:szCs w:val="14"/>
          <w:lang w:eastAsia="cs-CZ"/>
        </w:rPr>
        <w:t>předseda,</w:t>
      </w:r>
    </w:p>
    <w:p w14:paraId="7B5BE5E9" w14:textId="77777777" w:rsidR="00663255" w:rsidRPr="00663255" w:rsidRDefault="00663255" w:rsidP="0066325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24"/>
        </w:rPr>
      </w:pPr>
    </w:p>
    <w:p w14:paraId="0F9011A9" w14:textId="77777777" w:rsidR="00307731" w:rsidRPr="00663255" w:rsidRDefault="00307731" w:rsidP="0066325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24"/>
        </w:rPr>
      </w:pPr>
      <w:r w:rsidRPr="00663255">
        <w:rPr>
          <w:rFonts w:ascii="Century Schoolbook" w:eastAsia="Times New Roman" w:hAnsi="Century Schoolbook" w:cs="Century Schoolbook"/>
          <w:b/>
          <w:bCs/>
          <w:color w:val="000000"/>
          <w:sz w:val="24"/>
          <w:szCs w:val="19"/>
          <w:lang w:eastAsia="cs-CZ"/>
        </w:rPr>
        <w:t>EDVARD LESCHINGER,</w:t>
      </w:r>
    </w:p>
    <w:p w14:paraId="2502372B" w14:textId="77777777" w:rsidR="00307731" w:rsidRPr="003D6172" w:rsidRDefault="00307731" w:rsidP="0066325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24"/>
        </w:rPr>
      </w:pPr>
      <w:r w:rsidRPr="003D6172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majitel knihtiskárny a nakladatel v Praze,</w:t>
      </w:r>
    </w:p>
    <w:p w14:paraId="610B3DFE" w14:textId="77777777" w:rsidR="00307731" w:rsidRDefault="00307731" w:rsidP="00663255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20"/>
          <w:szCs w:val="14"/>
          <w:lang w:eastAsia="cs-CZ"/>
        </w:rPr>
        <w:t>místopředseda,</w:t>
      </w:r>
    </w:p>
    <w:p w14:paraId="07561D28" w14:textId="77777777" w:rsidR="00663255" w:rsidRPr="00663255" w:rsidRDefault="00663255" w:rsidP="0066325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24"/>
        </w:rPr>
      </w:pPr>
    </w:p>
    <w:p w14:paraId="0DA93FE1" w14:textId="77777777" w:rsidR="00663255" w:rsidRDefault="00663255" w:rsidP="00307731">
      <w:pPr>
        <w:spacing w:after="0" w:line="240" w:lineRule="auto"/>
        <w:rPr>
          <w:rFonts w:ascii="Century Schoolbook" w:eastAsia="Times New Roman" w:hAnsi="Century Schoolbook" w:cs="Century Schoolbook"/>
          <w:b/>
          <w:bCs/>
          <w:color w:val="000000"/>
          <w:sz w:val="20"/>
          <w:szCs w:val="19"/>
          <w:lang w:eastAsia="cs-CZ"/>
        </w:rPr>
        <w:sectPr w:rsidR="00663255" w:rsidSect="00A42FD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10464FE" w14:textId="77777777" w:rsidR="00FE383C" w:rsidRDefault="00FE383C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</w:pPr>
      <w:r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BOUČEK STANISLAV</w:t>
      </w:r>
    </w:p>
    <w:p w14:paraId="10A33E57" w14:textId="77777777" w:rsidR="00FE383C" w:rsidRPr="00FE383C" w:rsidRDefault="00FE383C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FE383C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vicepresident krajského soudu trestního v Praze,</w:t>
      </w:r>
    </w:p>
    <w:p w14:paraId="619B4FD1" w14:textId="77777777" w:rsidR="00FE383C" w:rsidRPr="004B606F" w:rsidRDefault="00FE383C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36"/>
          <w:szCs w:val="19"/>
          <w:lang w:eastAsia="cs-CZ"/>
        </w:rPr>
      </w:pPr>
    </w:p>
    <w:p w14:paraId="1E51F851" w14:textId="77777777" w:rsidR="00EE3768" w:rsidRPr="00663255" w:rsidRDefault="00EE3768" w:rsidP="00EE3768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bookmarkStart w:id="4" w:name="bookmark3"/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HLAVATÁ LUDMILA JUDr.,</w:t>
      </w:r>
      <w:bookmarkEnd w:id="4"/>
    </w:p>
    <w:p w14:paraId="49B00AC6" w14:textId="77777777" w:rsidR="00EE3768" w:rsidRPr="00663255" w:rsidRDefault="00EE3768" w:rsidP="00EE3768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vrchní komisař zemského úřadu, jako zástupce zemského úřadu,</w:t>
      </w:r>
    </w:p>
    <w:p w14:paraId="019A357C" w14:textId="77777777" w:rsidR="00120D35" w:rsidRPr="004B606F" w:rsidRDefault="00120D35" w:rsidP="00120D35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36"/>
          <w:szCs w:val="19"/>
          <w:lang w:eastAsia="cs-CZ"/>
        </w:rPr>
      </w:pPr>
    </w:p>
    <w:p w14:paraId="14028A93" w14:textId="77777777" w:rsidR="00120D35" w:rsidRPr="00012AB1" w:rsidRDefault="00120D35" w:rsidP="00120D35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</w:pPr>
      <w:r w:rsidRPr="00012AB1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JAROŠ BOŘIVOJ,</w:t>
      </w:r>
    </w:p>
    <w:p w14:paraId="408AE98B" w14:textId="77777777" w:rsidR="00120D35" w:rsidRPr="00012AB1" w:rsidRDefault="00120D35" w:rsidP="00120D35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012AB1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předseda Podpůrného spolku samostatných slepců v Praze,</w:t>
      </w:r>
    </w:p>
    <w:p w14:paraId="2C2E4B0F" w14:textId="77777777" w:rsidR="00120D35" w:rsidRPr="004B606F" w:rsidRDefault="00120D35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36"/>
          <w:szCs w:val="19"/>
          <w:lang w:eastAsia="cs-CZ"/>
        </w:rPr>
      </w:pPr>
      <w:bookmarkStart w:id="5" w:name="bookmark4"/>
    </w:p>
    <w:p w14:paraId="07023A3F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KALOUŠ VÁCLAV,</w:t>
      </w:r>
      <w:bookmarkEnd w:id="5"/>
    </w:p>
    <w:p w14:paraId="7B813469" w14:textId="77777777" w:rsidR="00307731" w:rsidRPr="00663255" w:rsidRDefault="00307731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vrchní ředitel pojišťovny Praha v Praze,</w:t>
      </w:r>
    </w:p>
    <w:p w14:paraId="26C4A2D2" w14:textId="77777777" w:rsidR="00663255" w:rsidRPr="00663255" w:rsidRDefault="00663255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60A723BC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bookmarkStart w:id="6" w:name="bookmark5"/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KELLNER FERDINAND,</w:t>
      </w:r>
      <w:bookmarkEnd w:id="6"/>
    </w:p>
    <w:p w14:paraId="0712CE26" w14:textId="77777777" w:rsidR="00307731" w:rsidRPr="00663255" w:rsidRDefault="00307731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náměstek primátora hl. města Prahy,</w:t>
      </w:r>
    </w:p>
    <w:p w14:paraId="777B3C07" w14:textId="77777777" w:rsidR="00663255" w:rsidRDefault="00663255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4DBAC989" w14:textId="77777777" w:rsidR="00012AB1" w:rsidRPr="00012AB1" w:rsidRDefault="00012AB1" w:rsidP="00012AB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12AB1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K</w:t>
      </w:r>
      <w:r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ETTNER JOSEF,</w:t>
      </w:r>
    </w:p>
    <w:p w14:paraId="11D26351" w14:textId="77777777" w:rsidR="00012AB1" w:rsidRPr="00663255" w:rsidRDefault="00012AB1" w:rsidP="00012AB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vrchní tajemník</w:t>
      </w: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 xml:space="preserve"> </w:t>
      </w:r>
      <w:proofErr w:type="spellStart"/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minist</w:t>
      </w:r>
      <w:proofErr w:type="spellEnd"/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 xml:space="preserve">. sociální péče v Praze, jako zástupce </w:t>
      </w:r>
      <w:proofErr w:type="spellStart"/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minist</w:t>
      </w:r>
      <w:proofErr w:type="spellEnd"/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. soc. péče,</w:t>
      </w:r>
    </w:p>
    <w:p w14:paraId="4F38C609" w14:textId="77777777" w:rsidR="00012AB1" w:rsidRPr="00663255" w:rsidRDefault="00012AB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5012162B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bookmarkStart w:id="7" w:name="bookmark6"/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 xml:space="preserve">KOLÍNSKÝ JAN </w:t>
      </w:r>
      <w:r w:rsidRPr="00663255">
        <w:rPr>
          <w:rFonts w:ascii="Century Schoolbook" w:eastAsia="Times New Roman" w:hAnsi="Century Schoolbook" w:cs="Century Schoolbook"/>
          <w:color w:val="000000"/>
          <w:szCs w:val="17"/>
          <w:lang w:eastAsia="cs-CZ"/>
        </w:rPr>
        <w:t>JUDr.,</w:t>
      </w:r>
      <w:bookmarkEnd w:id="7"/>
    </w:p>
    <w:p w14:paraId="60E953B9" w14:textId="77777777" w:rsidR="00307731" w:rsidRPr="00663255" w:rsidRDefault="00307731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 xml:space="preserve">zemský </w:t>
      </w:r>
      <w:proofErr w:type="spellStart"/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odb</w:t>
      </w:r>
      <w:proofErr w:type="spellEnd"/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. přednosta v. v. v Praze,</w:t>
      </w:r>
    </w:p>
    <w:p w14:paraId="723DD3D2" w14:textId="77777777" w:rsidR="00663255" w:rsidRPr="00663255" w:rsidRDefault="00663255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48F4038B" w14:textId="77777777" w:rsidR="00307731" w:rsidRPr="00663255" w:rsidRDefault="00307731" w:rsidP="00307731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Cs w:val="17"/>
          <w:lang w:eastAsia="cs-CZ"/>
        </w:rPr>
      </w:pPr>
      <w:bookmarkStart w:id="8" w:name="bookmark7"/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 xml:space="preserve">MOTEJL JIŘÍ </w:t>
      </w:r>
      <w:r w:rsidRPr="00663255">
        <w:rPr>
          <w:rFonts w:ascii="Century Schoolbook" w:eastAsia="Times New Roman" w:hAnsi="Century Schoolbook" w:cs="Century Schoolbook"/>
          <w:color w:val="000000"/>
          <w:szCs w:val="17"/>
          <w:lang w:eastAsia="cs-CZ"/>
        </w:rPr>
        <w:t>JUDr.,</w:t>
      </w:r>
      <w:bookmarkEnd w:id="8"/>
    </w:p>
    <w:p w14:paraId="5438C6D5" w14:textId="77777777" w:rsidR="00307731" w:rsidRPr="00663255" w:rsidRDefault="00307731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advokát v Praze,</w:t>
      </w:r>
    </w:p>
    <w:p w14:paraId="2130C354" w14:textId="77777777" w:rsidR="00663255" w:rsidRPr="00663255" w:rsidRDefault="00663255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66C24135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bookmarkStart w:id="9" w:name="bookmark9"/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 xml:space="preserve">POSPÍŠIL VILEM </w:t>
      </w:r>
      <w:proofErr w:type="gramStart"/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JUDr„</w:t>
      </w:r>
      <w:bookmarkEnd w:id="9"/>
      <w:proofErr w:type="gramEnd"/>
    </w:p>
    <w:p w14:paraId="454C8A56" w14:textId="77777777" w:rsidR="00307731" w:rsidRPr="00663255" w:rsidRDefault="00307731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guvernér Národní banky čs. v Praze,</w:t>
      </w:r>
    </w:p>
    <w:p w14:paraId="2463D74A" w14:textId="77777777" w:rsidR="00120D35" w:rsidRPr="004B606F" w:rsidRDefault="00120D35" w:rsidP="00120D35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36"/>
          <w:szCs w:val="36"/>
          <w:lang w:eastAsia="cs-CZ"/>
        </w:rPr>
      </w:pPr>
    </w:p>
    <w:p w14:paraId="254707C1" w14:textId="77777777" w:rsidR="00120D35" w:rsidRDefault="00120D35" w:rsidP="00120D35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19"/>
          <w:szCs w:val="19"/>
          <w:lang w:eastAsia="cs-CZ"/>
        </w:rPr>
      </w:pPr>
      <w:r w:rsidRPr="00120D3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P. R</w:t>
      </w:r>
      <w:r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ANDA</w:t>
      </w:r>
      <w:r w:rsidRPr="00120D3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 xml:space="preserve"> A. J.,</w:t>
      </w:r>
    </w:p>
    <w:p w14:paraId="310130BC" w14:textId="77777777" w:rsidR="00120D35" w:rsidRPr="00120D35" w:rsidRDefault="00120D35" w:rsidP="00120D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0D35">
        <w:rPr>
          <w:rFonts w:ascii="Century Schoolbook" w:eastAsia="Times New Roman" w:hAnsi="Century Schoolbook" w:cs="Century Schoolbook"/>
          <w:color w:val="000000"/>
          <w:sz w:val="17"/>
          <w:szCs w:val="17"/>
          <w:lang w:eastAsia="cs-CZ"/>
        </w:rPr>
        <w:t>provinciál řádu sv. Augustina a farář u sv. Tomáše v Praze,</w:t>
      </w:r>
    </w:p>
    <w:p w14:paraId="15B769ED" w14:textId="77777777" w:rsidR="00120D35" w:rsidRPr="004B606F" w:rsidRDefault="00120D35" w:rsidP="00120D35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36"/>
          <w:szCs w:val="36"/>
          <w:lang w:eastAsia="cs-CZ"/>
        </w:rPr>
      </w:pPr>
      <w:bookmarkStart w:id="10" w:name="bookmark0"/>
    </w:p>
    <w:p w14:paraId="38676378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bookmarkStart w:id="11" w:name="bookmark11"/>
      <w:bookmarkEnd w:id="10"/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SVOBODA FRANTIŠEK X.,</w:t>
      </w:r>
      <w:bookmarkEnd w:id="11"/>
    </w:p>
    <w:p w14:paraId="715FB92C" w14:textId="77777777" w:rsidR="00307731" w:rsidRPr="00663255" w:rsidRDefault="00307731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spisovatel v Praze,</w:t>
      </w:r>
    </w:p>
    <w:p w14:paraId="004FD13D" w14:textId="77777777" w:rsidR="00663255" w:rsidRPr="00663255" w:rsidRDefault="00663255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111AB534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bookmarkStart w:id="12" w:name="bookmark12"/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ŠUSTERA OLDŘICH,</w:t>
      </w:r>
      <w:bookmarkEnd w:id="12"/>
    </w:p>
    <w:p w14:paraId="48A64D87" w14:textId="77777777" w:rsidR="00307731" w:rsidRPr="00663255" w:rsidRDefault="00120D35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 xml:space="preserve">Účetní ředitel politické správy </w:t>
      </w:r>
      <w:r w:rsidR="00307731"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v Praze,</w:t>
      </w:r>
    </w:p>
    <w:p w14:paraId="2EF920BF" w14:textId="77777777" w:rsidR="00663255" w:rsidRDefault="00663255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266A103C" w14:textId="77777777" w:rsidR="004B606F" w:rsidRPr="004B606F" w:rsidRDefault="004B606F" w:rsidP="004B606F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</w:pPr>
      <w:r w:rsidRPr="004B606F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TOMÁNEK FERDINAND,</w:t>
      </w:r>
    </w:p>
    <w:p w14:paraId="4DFDA743" w14:textId="77777777" w:rsidR="004B606F" w:rsidRPr="004B606F" w:rsidRDefault="004B606F" w:rsidP="004B606F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4B606F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generální ředitel Zemské banky v Praze,</w:t>
      </w:r>
    </w:p>
    <w:p w14:paraId="17068A89" w14:textId="77777777" w:rsidR="004B606F" w:rsidRPr="00663255" w:rsidRDefault="004B606F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70FD7166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bookmarkStart w:id="13" w:name="bookmark13"/>
      <w:r w:rsidRPr="00663255">
        <w:rPr>
          <w:rFonts w:ascii="Century Schoolbook" w:eastAsia="Times New Roman" w:hAnsi="Century Schoolbook" w:cs="Century Schoolbook"/>
          <w:bCs/>
          <w:color w:val="000000"/>
          <w:sz w:val="24"/>
          <w:szCs w:val="19"/>
          <w:lang w:eastAsia="cs-CZ"/>
        </w:rPr>
        <w:t>TŘÍSKA ALOIS,</w:t>
      </w:r>
      <w:bookmarkEnd w:id="13"/>
    </w:p>
    <w:p w14:paraId="45F448C5" w14:textId="77777777" w:rsidR="00307731" w:rsidRPr="00663255" w:rsidRDefault="00307731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ředitel Klárova ústavu slepců v Praze,</w:t>
      </w:r>
    </w:p>
    <w:p w14:paraId="47988B00" w14:textId="77777777" w:rsidR="00663255" w:rsidRPr="00663255" w:rsidRDefault="00663255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42196C3F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bookmarkStart w:id="14" w:name="bookmark14"/>
      <w:r w:rsidRPr="00663255">
        <w:rPr>
          <w:rFonts w:ascii="Century Schoolbook" w:eastAsia="Times New Roman" w:hAnsi="Century Schoolbook" w:cs="Century Schoolbook"/>
          <w:color w:val="000000"/>
          <w:szCs w:val="17"/>
          <w:lang w:eastAsia="cs-CZ"/>
        </w:rPr>
        <w:t>WIDEMANN JAN,</w:t>
      </w:r>
      <w:bookmarkEnd w:id="14"/>
    </w:p>
    <w:p w14:paraId="645A8048" w14:textId="77777777" w:rsidR="00307731" w:rsidRPr="00663255" w:rsidRDefault="00012AB1" w:rsidP="00307731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</w:pPr>
      <w:r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 xml:space="preserve">zemský </w:t>
      </w:r>
      <w:r w:rsidR="00307731"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 xml:space="preserve">účetní tajemník v Praze, jako úč. znalec </w:t>
      </w:r>
      <w:proofErr w:type="spellStart"/>
      <w:r w:rsidR="00307731"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zemsk</w:t>
      </w:r>
      <w:proofErr w:type="spellEnd"/>
      <w:r w:rsidR="00307731"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. úřadu (s hlasem poradním),</w:t>
      </w:r>
    </w:p>
    <w:p w14:paraId="7EF82A5C" w14:textId="77777777" w:rsidR="00663255" w:rsidRPr="00663255" w:rsidRDefault="00663255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14:paraId="117E1452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663255">
        <w:rPr>
          <w:rFonts w:ascii="Century Schoolbook" w:eastAsia="Times New Roman" w:hAnsi="Century Schoolbook" w:cs="Century Schoolbook"/>
          <w:color w:val="000000"/>
          <w:szCs w:val="17"/>
          <w:lang w:eastAsia="cs-CZ"/>
        </w:rPr>
        <w:t xml:space="preserve">ZENKL PETR </w:t>
      </w:r>
      <w:proofErr w:type="spellStart"/>
      <w:r w:rsidRPr="00663255">
        <w:rPr>
          <w:rFonts w:ascii="Century Schoolbook" w:eastAsia="Times New Roman" w:hAnsi="Century Schoolbook" w:cs="Century Schoolbook"/>
          <w:color w:val="000000"/>
          <w:szCs w:val="17"/>
          <w:lang w:eastAsia="cs-CZ"/>
        </w:rPr>
        <w:t>Ph</w:t>
      </w:r>
      <w:proofErr w:type="spellEnd"/>
      <w:r w:rsidRPr="00663255">
        <w:rPr>
          <w:rFonts w:ascii="Century Schoolbook" w:eastAsia="Times New Roman" w:hAnsi="Century Schoolbook" w:cs="Century Schoolbook"/>
          <w:color w:val="000000"/>
          <w:szCs w:val="17"/>
          <w:lang w:eastAsia="cs-CZ"/>
        </w:rPr>
        <w:t>. Dr.,</w:t>
      </w:r>
    </w:p>
    <w:p w14:paraId="2CDE3BDF" w14:textId="77777777" w:rsidR="00307731" w:rsidRPr="00663255" w:rsidRDefault="00307731" w:rsidP="00307731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 xml:space="preserve">ředitel </w:t>
      </w:r>
      <w:proofErr w:type="spellStart"/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Ústř</w:t>
      </w:r>
      <w:proofErr w:type="spellEnd"/>
      <w:r w:rsidRPr="00663255">
        <w:rPr>
          <w:rFonts w:ascii="Century Schoolbook" w:eastAsia="Times New Roman" w:hAnsi="Century Schoolbook" w:cs="Century Schoolbook"/>
          <w:bCs/>
          <w:color w:val="000000"/>
          <w:sz w:val="20"/>
          <w:szCs w:val="14"/>
          <w:lang w:eastAsia="cs-CZ"/>
        </w:rPr>
        <w:t>. sociální pojišťovny v Praze.</w:t>
      </w:r>
    </w:p>
    <w:p w14:paraId="64ABA8AF" w14:textId="77777777" w:rsidR="00012AB1" w:rsidRDefault="00012AB1" w:rsidP="00970348">
      <w:pPr>
        <w:jc w:val="center"/>
        <w:rPr>
          <w:rFonts w:ascii="Times New Roman" w:hAnsi="Times New Roman"/>
          <w:bCs/>
          <w:sz w:val="28"/>
        </w:rPr>
      </w:pPr>
    </w:p>
    <w:p w14:paraId="28733723" w14:textId="77777777" w:rsidR="00012AB1" w:rsidRDefault="00012AB1" w:rsidP="00970348">
      <w:pPr>
        <w:jc w:val="center"/>
        <w:rPr>
          <w:rFonts w:ascii="Times New Roman" w:hAnsi="Times New Roman"/>
          <w:bCs/>
          <w:sz w:val="28"/>
        </w:rPr>
      </w:pPr>
    </w:p>
    <w:p w14:paraId="67171354" w14:textId="77777777" w:rsidR="00012AB1" w:rsidRPr="00663255" w:rsidRDefault="00012AB1" w:rsidP="00970348">
      <w:pPr>
        <w:jc w:val="center"/>
        <w:rPr>
          <w:rFonts w:ascii="Times New Roman" w:hAnsi="Times New Roman"/>
          <w:bCs/>
          <w:sz w:val="28"/>
        </w:rPr>
        <w:sectPr w:rsidR="00012AB1" w:rsidRPr="00663255" w:rsidSect="0066325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B4D60A4" w14:textId="77777777" w:rsidR="00EC695E" w:rsidRPr="00EC695E" w:rsidRDefault="00EC695E" w:rsidP="00970348">
      <w:pPr>
        <w:jc w:val="center"/>
        <w:rPr>
          <w:rFonts w:ascii="Times New Roman" w:hAnsi="Times New Roman"/>
          <w:b/>
          <w:bCs/>
        </w:rPr>
      </w:pPr>
    </w:p>
    <w:p w14:paraId="62817FB1" w14:textId="77777777" w:rsidR="00066A4D" w:rsidRDefault="00066A4D">
      <w:pPr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1D0C9CEB" w14:textId="77777777" w:rsidR="00220019" w:rsidRDefault="00220019" w:rsidP="00B873BF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sectPr w:rsidR="00220019" w:rsidSect="0066325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7ECA144" w14:textId="77777777" w:rsidR="00220019" w:rsidRPr="00220019" w:rsidRDefault="00220019" w:rsidP="00220019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pacing w:val="40"/>
          <w:sz w:val="32"/>
          <w:szCs w:val="24"/>
          <w:lang w:eastAsia="cs-CZ"/>
        </w:rPr>
      </w:pPr>
      <w:r w:rsidRPr="00220019">
        <w:rPr>
          <w:rFonts w:ascii="Century Schoolbook" w:eastAsia="Times New Roman" w:hAnsi="Century Schoolbook" w:cs="Century Schoolbook"/>
          <w:b/>
          <w:color w:val="000000"/>
          <w:spacing w:val="40"/>
          <w:sz w:val="32"/>
          <w:szCs w:val="24"/>
          <w:lang w:eastAsia="cs-CZ"/>
        </w:rPr>
        <w:t>Zaměstnanci ústavu a odbočky v Krči</w:t>
      </w:r>
    </w:p>
    <w:p w14:paraId="1BF36288" w14:textId="77777777" w:rsidR="00220019" w:rsidRDefault="00220019" w:rsidP="00B873BF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</w:p>
    <w:p w14:paraId="6317B10E" w14:textId="77777777" w:rsidR="00220019" w:rsidRDefault="00220019" w:rsidP="00B873BF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sectPr w:rsidR="00220019" w:rsidSect="0022001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F04206" w14:textId="77777777" w:rsidR="00876CAB" w:rsidRPr="0092624D" w:rsidRDefault="00876CAB" w:rsidP="00876CAB">
      <w:pPr>
        <w:spacing w:after="0" w:line="240" w:lineRule="auto"/>
        <w:rPr>
          <w:rFonts w:ascii="Century Schoolbook" w:eastAsia="Times New Roman" w:hAnsi="Century Schoolbook" w:cs="Century Schoolbook"/>
          <w:b/>
          <w:color w:val="000000"/>
          <w:sz w:val="24"/>
          <w:szCs w:val="24"/>
          <w:lang w:eastAsia="cs-CZ"/>
        </w:rPr>
      </w:pPr>
      <w:proofErr w:type="gramStart"/>
      <w:r w:rsidRPr="0092624D">
        <w:rPr>
          <w:rFonts w:ascii="Century Schoolbook" w:eastAsia="Times New Roman" w:hAnsi="Century Schoolbook" w:cs="Century Schoolbook"/>
          <w:b/>
          <w:color w:val="000000"/>
          <w:spacing w:val="40"/>
          <w:sz w:val="24"/>
          <w:szCs w:val="24"/>
          <w:lang w:eastAsia="cs-CZ"/>
        </w:rPr>
        <w:t>Ředitel</w:t>
      </w:r>
      <w:r w:rsidRPr="0092624D">
        <w:rPr>
          <w:rFonts w:ascii="Century Schoolbook" w:eastAsia="Times New Roman" w:hAnsi="Century Schoolbook" w:cs="Century Schoolbook"/>
          <w:b/>
          <w:color w:val="000000"/>
          <w:sz w:val="24"/>
          <w:szCs w:val="24"/>
          <w:lang w:eastAsia="cs-CZ"/>
        </w:rPr>
        <w:t xml:space="preserve"> :</w:t>
      </w:r>
      <w:proofErr w:type="gramEnd"/>
      <w:r w:rsidRPr="0092624D">
        <w:rPr>
          <w:rFonts w:ascii="Century Schoolbook" w:eastAsia="Times New Roman" w:hAnsi="Century Schoolbook" w:cs="Century Schoolbook"/>
          <w:b/>
          <w:color w:val="000000"/>
          <w:sz w:val="24"/>
          <w:szCs w:val="24"/>
          <w:lang w:eastAsia="cs-CZ"/>
        </w:rPr>
        <w:t xml:space="preserve"> Alois Tříska.</w:t>
      </w:r>
    </w:p>
    <w:p w14:paraId="0221B527" w14:textId="77777777" w:rsidR="00876CAB" w:rsidRPr="00220019" w:rsidRDefault="00876CAB" w:rsidP="00876CA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22F4BE5" w14:textId="77777777" w:rsidR="00876CAB" w:rsidRDefault="00876CAB" w:rsidP="00876CAB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20019"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t>Domácí lékaři:</w:t>
      </w:r>
    </w:p>
    <w:p w14:paraId="4B7F68E9" w14:textId="77777777" w:rsidR="00FC6228" w:rsidRPr="00FC6228" w:rsidRDefault="00FC6228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Med.rada MUDr.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Frant</w:t>
      </w:r>
      <w:r w:rsidR="00876CAB"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Pikl</w:t>
      </w:r>
      <w:proofErr w:type="spellEnd"/>
      <w:r w:rsidR="00876CAB"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, </w:t>
      </w:r>
      <w:proofErr w:type="spellStart"/>
      <w:proofErr w:type="gramStart"/>
      <w:r w:rsidR="00876CAB"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prakt.lékař</w:t>
      </w:r>
      <w:proofErr w:type="spellEnd"/>
      <w:proofErr w:type="gramEnd"/>
      <w:r w:rsidR="00876CAB"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. — MUDr. Karel Bulíř ml., měst okr. lékař v Krči. — MUDr. Rudolf Knobloch, </w:t>
      </w:r>
      <w:proofErr w:type="spellStart"/>
      <w:r w:rsidR="00876CAB"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asist</w:t>
      </w:r>
      <w:proofErr w:type="spellEnd"/>
      <w:r w:rsidR="00876CAB"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čes. oční kliniky v Praze. —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</w:t>
      </w:r>
    </w:p>
    <w:p w14:paraId="71E87F85" w14:textId="77777777" w:rsidR="00876CAB" w:rsidRDefault="00876CAB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</w:p>
    <w:p w14:paraId="7F70F917" w14:textId="77777777" w:rsidR="00876CAB" w:rsidRDefault="00FC6228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  <w:r w:rsidRPr="00FC6228"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t>Učitelé:</w:t>
      </w:r>
    </w:p>
    <w:p w14:paraId="2C10D73A" w14:textId="77777777" w:rsidR="00FC6228" w:rsidRPr="00FC6228" w:rsidRDefault="00FC6228" w:rsidP="00FC622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Emanuel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Kerbl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, peda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gog. správce ústavu, správce inter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nátu, knihovny a kabinetu, vyučo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val v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živn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. škole pokračovací na odd. českém a německém. — Emilie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Mágrová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, pěstounka opatrovny a učitelka mateřské školy. — Oldřich Nepomucký, učitel hudby, vyučo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val ladění pian a hudbě. — Bohu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slav Ulrich, ředitel kůru, vyučoval hudbě a zpěvu. — Jaromír Trdla, učitel hudby, vyučoval hudbě.</w:t>
      </w:r>
    </w:p>
    <w:p w14:paraId="1D1D86E4" w14:textId="77777777" w:rsidR="00876CAB" w:rsidRDefault="00876CAB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</w:p>
    <w:p w14:paraId="10CCA2DC" w14:textId="77777777" w:rsidR="00876CAB" w:rsidRPr="00876CAB" w:rsidRDefault="00FC6228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FC6228"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t>Duchovní správce:</w:t>
      </w:r>
    </w:p>
    <w:p w14:paraId="15909715" w14:textId="77777777" w:rsidR="00FC6228" w:rsidRPr="00FC6228" w:rsidRDefault="00FC6228" w:rsidP="00FC622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P. A. </w:t>
      </w:r>
      <w:proofErr w:type="gram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J„ Randa</w:t>
      </w:r>
      <w:proofErr w:type="gram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, provinciál řádu sv. Augusti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na a farář u sv. Tomáše v Praze, sloužil v ústavní kapli bohoslužby pro chovance.</w:t>
      </w:r>
    </w:p>
    <w:p w14:paraId="6700CD34" w14:textId="77777777" w:rsidR="00876CAB" w:rsidRDefault="00876CAB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</w:p>
    <w:p w14:paraId="24CD3629" w14:textId="77777777" w:rsidR="00876CAB" w:rsidRPr="00876CAB" w:rsidRDefault="00FC6228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FC6228"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t>Kancelář</w:t>
      </w:r>
      <w:r w:rsidR="00876CAB" w:rsidRPr="00876CAB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:</w:t>
      </w:r>
    </w:p>
    <w:p w14:paraId="6FA37671" w14:textId="77777777" w:rsidR="00FC6228" w:rsidRPr="00FC6228" w:rsidRDefault="00FC6228" w:rsidP="00FC622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Bohumil Funda, účetní. Anna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Hoblová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, pokladní. Marie Ploc</w:t>
      </w:r>
    </w:p>
    <w:p w14:paraId="6D03CC0D" w14:textId="77777777" w:rsidR="00FC6228" w:rsidRPr="00FC6228" w:rsidRDefault="00FC6228" w:rsidP="00FC622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ková, účetní. Eliška Smíšková,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ko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- respondentka. Marie Lorenzová, po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mocná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kancel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 síla.</w:t>
      </w:r>
    </w:p>
    <w:p w14:paraId="45B80A6E" w14:textId="77777777" w:rsidR="00876CAB" w:rsidRDefault="00876CAB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</w:p>
    <w:p w14:paraId="4074F39B" w14:textId="77777777" w:rsidR="00876CAB" w:rsidRPr="00876CAB" w:rsidRDefault="00FC6228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  <w:r w:rsidRPr="00FC6228"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t>Hospodářský personál:</w:t>
      </w:r>
    </w:p>
    <w:p w14:paraId="61B24C63" w14:textId="77777777" w:rsidR="00FC6228" w:rsidRPr="00FC6228" w:rsidRDefault="00FC6228" w:rsidP="00FC622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Jo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sef Jirák, hospodářský správce. Ka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mila Jirešová, hospodyně. Věnceslava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Ochtábcová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, hospodyně od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bočky v Krči.</w:t>
      </w:r>
    </w:p>
    <w:p w14:paraId="10294BF5" w14:textId="77777777" w:rsidR="00876CAB" w:rsidRDefault="00876CAB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</w:p>
    <w:p w14:paraId="1B53AF40" w14:textId="77777777" w:rsidR="00876CAB" w:rsidRPr="00876CAB" w:rsidRDefault="00876CAB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  <w:r w:rsidRPr="00876CAB"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t>Dílenský personál:</w:t>
      </w:r>
    </w:p>
    <w:p w14:paraId="7476FB65" w14:textId="77777777" w:rsidR="00FC6228" w:rsidRPr="00FC6228" w:rsidRDefault="00FC6228" w:rsidP="00FC622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Karel Čížkovský, mistr kartáčnický. Jindřich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Šejda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, pomocník mistra kartáčnického do 30. VI. 1934. Václav Januška, mistr košíkářský. Jan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Hrunek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, mistr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rohožkářský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. Anna Kroupová, mistrová pletárny. Věra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Durdilová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, vyučovala ženským ručním pracím.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Frant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 Zajíček, skladník od 15. IX. 1934. Anna Mikysková, krámská.</w:t>
      </w:r>
    </w:p>
    <w:p w14:paraId="13974708" w14:textId="77777777" w:rsidR="00876CAB" w:rsidRDefault="00876CAB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</w:p>
    <w:p w14:paraId="2D8CC2C4" w14:textId="77777777" w:rsidR="00876CAB" w:rsidRPr="00876CAB" w:rsidRDefault="00FC6228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  <w:r w:rsidRPr="00FC6228"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t>Vrátný:</w:t>
      </w:r>
    </w:p>
    <w:p w14:paraId="0C18B046" w14:textId="77777777" w:rsidR="00FC6228" w:rsidRPr="00FC6228" w:rsidRDefault="00FC6228" w:rsidP="00FC622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v hlav. ústavu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Frant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 Va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níček, v odbočce v Krči </w:t>
      </w:r>
      <w:proofErr w:type="spellStart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Jos</w:t>
      </w:r>
      <w:proofErr w:type="spellEnd"/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 Šinágl.</w:t>
      </w:r>
    </w:p>
    <w:p w14:paraId="2A2F2374" w14:textId="77777777" w:rsidR="00876CAB" w:rsidRDefault="00876CAB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</w:p>
    <w:p w14:paraId="6D6FF18E" w14:textId="77777777" w:rsidR="00876CAB" w:rsidRPr="00876CAB" w:rsidRDefault="00FC6228" w:rsidP="00FC6228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</w:pPr>
      <w:r w:rsidRPr="00FC6228">
        <w:rPr>
          <w:rFonts w:ascii="Century Schoolbook" w:eastAsia="Times New Roman" w:hAnsi="Century Schoolbook" w:cs="Century Schoolbook"/>
          <w:color w:val="000000"/>
          <w:spacing w:val="40"/>
          <w:sz w:val="24"/>
          <w:szCs w:val="24"/>
          <w:lang w:eastAsia="cs-CZ"/>
        </w:rPr>
        <w:t>Ostatní hospodář. personál:</w:t>
      </w:r>
    </w:p>
    <w:p w14:paraId="7A92BB4F" w14:textId="77777777" w:rsidR="00FC6228" w:rsidRPr="00FC6228" w:rsidRDefault="00FC6228" w:rsidP="00FC622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 kuchařky, 2 opatrovnice, 2 švadle</w:t>
      </w:r>
      <w:r w:rsidRPr="00FC6228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ny, 3 zřízenci, 1 zahradník, 1 topič, 1 pradlena, 13 služebných dívek.</w:t>
      </w:r>
    </w:p>
    <w:p w14:paraId="6A28C719" w14:textId="77777777" w:rsidR="00220019" w:rsidRDefault="00220019" w:rsidP="00B873B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220019" w:rsidSect="0022001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96AFE99" w14:textId="77777777" w:rsidR="00220019" w:rsidRDefault="00220019">
      <w:pPr>
        <w:spacing w:after="0" w:line="240" w:lineRule="auto"/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32"/>
          <w:szCs w:val="26"/>
          <w:lang w:eastAsia="cs-CZ"/>
        </w:rPr>
      </w:pPr>
      <w:r>
        <w:rPr>
          <w:rFonts w:ascii="Century Schoolbook" w:eastAsia="Times New Roman" w:hAnsi="Century Schoolbook" w:cs="Century Schoolbook"/>
          <w:b/>
          <w:bCs/>
          <w:color w:val="000000"/>
          <w:spacing w:val="30"/>
          <w:sz w:val="32"/>
          <w:szCs w:val="26"/>
          <w:lang w:eastAsia="cs-CZ"/>
        </w:rPr>
        <w:br w:type="page"/>
      </w:r>
    </w:p>
    <w:p w14:paraId="58B5F85D" w14:textId="77777777" w:rsidR="003153BA" w:rsidRPr="00F57160" w:rsidRDefault="003153BA" w:rsidP="00F57160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</w:pPr>
      <w:r w:rsidRPr="00F57160"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  <w:t>Z ředitelstv</w:t>
      </w:r>
      <w:r w:rsidR="0092624D"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  <w:t>a</w:t>
      </w:r>
      <w:r w:rsidRPr="00F57160"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  <w:t xml:space="preserve"> ústavu.</w:t>
      </w:r>
    </w:p>
    <w:p w14:paraId="5805FE3F" w14:textId="77777777" w:rsidR="00876CAB" w:rsidRPr="0035463A" w:rsidRDefault="00876CAB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Schůze ředitelstva byly konány v roce 1934 dne 7. března, 18. května, 24. října a 19. prosince.</w:t>
      </w:r>
    </w:p>
    <w:p w14:paraId="78F79764" w14:textId="77777777" w:rsidR="00876CAB" w:rsidRPr="0035463A" w:rsidRDefault="00876CAB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Zástupci ústavu se zúčastnili oslav, uspořádaných na paměť 25letého trvání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Seyvalterovy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útulny slepých dívek v Praze na Kampě.</w:t>
      </w:r>
    </w:p>
    <w:p w14:paraId="4D77D5BB" w14:textId="77777777" w:rsidR="00876CAB" w:rsidRPr="0035463A" w:rsidRDefault="00876CAB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Ředitelstvím ústavu byla ve schůzi 18. května uctěna pa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mátka zesnulého člena ředitelstva, generálního ředitele Zemské banky v Praze, pana JUDr. Emila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Roose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. V téže schůzi bylo vřele vzpomenuto 60. narozenin člena ředitelstva ústavu, ná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městka primátora hlav. města Prahy p. Ferdinanda Kellnera, jenž je členem ředitelstva již od roku 1919. Na uprázdněné místo byl zvolen členem ředitelstva generální ředitel Zemské banky v Praze p. Ferdinand Tománek. V této schůzi bylo schvá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leno, aby ředitele v době jeho nepřítomnosti v ústavu zastu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poval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ped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. správce ústavu p. Emanuel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Kerbl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.</w:t>
      </w:r>
    </w:p>
    <w:p w14:paraId="094F5143" w14:textId="77777777" w:rsidR="00876CAB" w:rsidRPr="0035463A" w:rsidRDefault="00876CAB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Dne 22. března a 19. října provedl v ústavu v Praze a dne </w:t>
      </w:r>
      <w:r w:rsidR="00F96143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28. 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března v odbočce v Krči člen ředitelstva, účetní ředitel p. Oldřich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Šustera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komisionelní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vyřazení nepouživatelného inven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táře. Vrchní ředitel p. Václav Kalous a účetní ředitel p. Oldřich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Šustera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provedli podrobnou revisi výročních účtů Klárova ústavu slepců v Praze, opatrovny a domoviny v Krči a oddě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lení průmyslu za rok 1933 ve dnech 7. a 8. května 1934. Zjistili, že všechny účty jsou v naprostém pořádku a vyslovili se s po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chvalou o řádném a přesném účtování.</w:t>
      </w:r>
    </w:p>
    <w:p w14:paraId="42ED2126" w14:textId="77777777" w:rsidR="00F96143" w:rsidRPr="0035463A" w:rsidRDefault="00876CAB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Zimní plovárna ústavu, jež byla pro veřejnost otevřena 1. prosince 1923, byla stálým, ač nepatrným zdrojem příjmů, se kterými se počítalo jako s posilou pokladny ústavu. Zřízením nových, moderních plováren v Praze, s jejíchž zařízením nemů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žeme konkurovati a snad i delší dobu již trvající hospodářskou tísní jest způsoben stálý pokles výtěžku z plovárny, takže roku 1934 nebylo docíleno zisku téměř vůbec. Ředitelstvo však přece se rozhodlo ponechati plovárnu v činnosti i v roce 1935, jednak</w:t>
      </w:r>
      <w:r w:rsidR="00F96143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proto, aby nebyl zbaven existenci zaměstnaný personál plovár</w:t>
      </w:r>
      <w:r w:rsidR="00F96143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ny. jednak též v důvěře, že hospodářská tíseň se již nebude stupňovati a přátelé ústavu budou opět navštěvovati plovárnu v hojném počtu. Aby se snížily výdaje, spojené s vydržováním plovárny a ústředním vytápěním budovy, byly velmi chatrné, 26 roků staré kotle vyměněny za moderní kotle systému Ing. E. Roučky, které se velmi dobře osvědčily a slibované úspory pa</w:t>
      </w:r>
      <w:r w:rsidR="00F96143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liva skutečně dosáhly.</w:t>
      </w:r>
    </w:p>
    <w:p w14:paraId="1E1D9648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Zde musíme poděkovati techn. radovi Zemského úřadu p. Dr. Ing. Janu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Dürschmidtovi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, techn. radovi Zemského úřadu p. Ing. Jaroslavu Berounskému a vrch. komisaři Zemského úřadu p. Arch. Ing. Vladimíru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Wallenfelsovi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za. cenné rady a pomoc, které nám jmenovaní pánové ochotně poskytovali při rekon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strukci ústředního topení, při instalování nového vertikálního čerpadla s elektromotorem pro čerpání vody z vlastních studní do plovárny, při instalování nové rozvodové desky pro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silnoproudné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elektrické zařízení a při různých, technických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pracech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v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novostabě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odbočky v Krči.</w:t>
      </w:r>
    </w:p>
    <w:p w14:paraId="701B1C13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Funkci účetního znalce Zemského úřadu v Klárově ústavu převzal po p. Jaroslavu Pacovském opět p. Jan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Widemann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, zemský účetní tajemník. Toto rozhodnutí vzalo ředitelstvo s uspokojením na vědomí, neboť nerado by se vzdalo spolupráce s p. tajemníkem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Widemannem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, který přes 5 roků působil v ústa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vu ve funkci účetního znalce a osvědčil se jako úzkostlivě přes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ný odborník, ovládající bezvadně účetní i hospodářskou agendu ústavu.</w:t>
      </w:r>
    </w:p>
    <w:p w14:paraId="5B10EF86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Členu ředitelstva, řediteli Ústřední sociální pojišťovny v Praze p. PhDr. Petru Zenklovi bylo zasláno blahopřání k jeho padesátinám, spoluzakladateli Útulny slepých dívek na Kampě, p. papežskému komoří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Msgr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. Františku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Seyvalterovi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blahopřání k jeho osmdesátinám.</w:t>
      </w:r>
    </w:p>
    <w:p w14:paraId="33C1D3CD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Ředitelství ústavu slepců krále Alexandra I. v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Zemuni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v Jugoslávii byla projevena soustrast nad zavražděním jeho budovatele a protektora krále Alexandra I. Sjednotitele.</w:t>
      </w:r>
    </w:p>
    <w:p w14:paraId="2DE73D6F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Dne 3. a 4. října byla provedena zástupci Zemského úřadu v Praze vrchním komisařem politické správy pí. JUDr. L. Hla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vatou a zemským účetním tajemníkem p. J.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Widemannem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ne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ohlášená a podrobná revise hospodářství ústavu v Praze III. a dne 5. října v odbočce v Krči. Bylo zrevidováno jak hospodář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ství ústavu, tak péče o chovance a prohlédnuty všecky účetní záznamy i inventární knihy. Bylo zjištěno, Že je vše vedeno po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dle příkazu zemského výboru a podle směrnic, obsažených v domácím řádě ústavu.</w:t>
      </w:r>
    </w:p>
    <w:p w14:paraId="1B2C9CA0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Přísedícímu českého zemského výboru p. Fr. Zelenkovi jsme v první řadě vděčni za to, že se ústavu dostalo potřebné pomoci hmotné k vykonávání jeho krásného, ale zvláště nyní těžkého úkolu. Pan přísedící Zelenka vždy se zájmem vyslechl zprávy o ústavu a dal se informovati o jeho potřebách. Ze všech sil pomáhal ústavu, aby se nejen udržel, nýbrž aby vzkvétal ku blahu slepců.</w:t>
      </w:r>
    </w:p>
    <w:p w14:paraId="19815CAD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Dnem 1. září 1934 byl jmenován p. Josef Jirák hospodář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ským správcem ústavu po jednoroční zkušební době, během níž tuto funkci svědomitě a poctivě vykonával.</w:t>
      </w:r>
    </w:p>
    <w:p w14:paraId="12CD1551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Bylo rozhodnuto zrušiti dnem 1. ledna 1935 zahradnictví v Krči, poněvadž i v roce 1934 bylo toto hospodářství pasivní a věnovati více pozornosti hospodářství polnímu, které vyka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zovalo zisk.</w:t>
      </w:r>
    </w:p>
    <w:p w14:paraId="60B78E4E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 žádosti ubytovací kanceláře byli zahraniční hosté III. Dělnické Olympiády po dobu jejího trvání hosty Klárova ústavu. Hostům bylo propůjčeno 80 lůžek.</w:t>
      </w:r>
    </w:p>
    <w:p w14:paraId="7CDB23EB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Ve schůzi ředitelstva, konané 19. prosince, bylo vzpome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nuto zesnulého zdravotního rady p. MUDr. Josefa Kulhánka, který od počátku roku 1919 do 30. dubna 1933 vykonával funk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ci ústavního lékaře; dále vzpomenuto p. Jana Voborského, ře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ditele Zemského úřadu v. v., jenž pracoval ve svém volném čase v ústavu již za ředitele R. M. Klára, později s ředitelem E. Wagnerem a posléze i v roce 1919—1920 jako tajemník ústa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vu, kdy uplatňoval své bohaté zkušenosti z doby dřívější.</w:t>
      </w:r>
    </w:p>
    <w:p w14:paraId="7DFDE98D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Došlo poděkováni za blahopřání k 50. výročí složení slav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ných řeholních slibů J. M.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Th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. a PhDr. Metoda Zavorala, opata strahovského a poděkování dobrodince ústavu, vrchního ře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ditele a předsedy správní rady I. Pražského měšťanského pivo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varu p. Karla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Venduláka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za blahopřání k 75. výročí jeho na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rozenin.</w:t>
      </w:r>
    </w:p>
    <w:p w14:paraId="10F5B7BE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Pánové PhDr. Petr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Zenkl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, ředitel Ústřední sociální pojiš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ťovny v Praze a Bořivoj Jaroš, předseda Podpůrného spolku samostatných slepců v Praze byli jednomyslně zvoleni členy ředitelstva na další tříleté období.</w:t>
      </w:r>
    </w:p>
    <w:p w14:paraId="3D96AEB1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Bylo schváleno opětné přijetí bývalého chovance Josefa Kliera, aby se mohl v hudbě zdokonaliti.</w:t>
      </w:r>
    </w:p>
    <w:p w14:paraId="58B89EC1" w14:textId="77777777" w:rsidR="00F96143" w:rsidRPr="0035463A" w:rsidRDefault="00F96143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Ředitelství děkuje všem příznivcům ústavu touto cestou znovu za všechnu náklonnost a podporu ústavu věnovanou; ře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ditelství státní opery Národního divadla a Nového německého divadla za dovolení, aby chovanci ústavu navštěvovali zdarma, na místech jim vyhrazených, divadelní představení, Legie Ma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lých za zvaní chovanců ke koncertům a přednáškám pořáda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ným v místnostech tohoto spolku a Dopravnímu oddělení elek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trických podniků hlavního města Prahy za slevy na jízdném pro. chovance při různých příležitostech.</w:t>
      </w:r>
    </w:p>
    <w:p w14:paraId="3DAF45E1" w14:textId="77777777" w:rsidR="00F96143" w:rsidRDefault="00F9614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14:paraId="08189492" w14:textId="77777777" w:rsidR="001F564E" w:rsidRPr="0035463A" w:rsidRDefault="001F564E" w:rsidP="0035463A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</w:pPr>
      <w:r w:rsidRPr="0035463A"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  <w:t>Školní zpráva.</w:t>
      </w:r>
    </w:p>
    <w:p w14:paraId="3208519F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Živnostenská škola pokračovací měla i v roce 1934 oddě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lení české a německé; každé z nich bylo rozděleno na přípravku (5 hochů a 6 dívek), I. ročník (5 hochů a 3 dívky) a II. ročník (4 hoši a 9 dívek). Chovanci, kteří, ztratili zrak v pozdějším věku, cvičili se ve čtení a psaní písma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Brailleova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a Kleinova.</w:t>
      </w:r>
    </w:p>
    <w:p w14:paraId="04301D87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Snahou Klárova ústavu bylo vždy doplniti teoretické vzdě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lání nevidomých podle jejich schopností a působiti k tomu, aby se stali lidmi pracovitými a řádnými a aby se jednou v samo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statném životě uplatnili jako dobří občané státu. Je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přirozeno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, že postup vyučování v živnostenské škole se řídil učebnou osnovou i ohledem na žáky různého stáří, různého nadání i předběžného vzdělání.</w:t>
      </w:r>
    </w:p>
    <w:p w14:paraId="44E97293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Hudební výcvik byl rozdělen na tři stupně přípravné a osm tříd hudebního oddělení. Pro všechny stupně byly vypraco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vány potřebné osnovy a získán tak základ pro posouzení vý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sledků vyučovacích u všech jednotlivců.</w:t>
      </w:r>
    </w:p>
    <w:p w14:paraId="4ADD4386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Ve hře na různé hudební nástroje se cvičilo celkem 16 hochů a 12 dívek; na klavír 11 hochů a 12 dívek, na housle 3 a na varhany 2 hoši. Ve smíšeném orchestru hráli 24 chovanci, ve smíšeném sboru zpívalo 16 hochů a 18 dívek, v malém orchestru hrálo 7 hochů.</w:t>
      </w:r>
    </w:p>
    <w:p w14:paraId="25744885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Výcvik v ladění klavírů byl rozdělen na tři postupná od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dělení a zúčastnilo se ho 12 chovanců. Čtyři z nich byli z hodin ladění propuštěni jako vyučení ladiči pian.</w:t>
      </w:r>
    </w:p>
    <w:p w14:paraId="790ECBD0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Přihlížejíc ke stanovám ústavu, vypracovaným již roku 1832 zakladatelem ústavu prof. Dr. Aloisem Klárem a jichž § 8, bod c) určuje chovancům pěstovati hudbu a zpěv a pořádati veřejné akademie a produkce a budovati dále vše, co by při hudebním vzdělání mohlo chovancům prospěti, rozhodlo ředi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telstvo ve své schůzi, dne 24. října 1934 konané, doplniti teore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tické hudební předměty řadou dalších hodin, aby mohli cho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vanci, připravující se ke státní zkoušce z hudby, snáze tohoto cíle dosáhnouti. Tímto radostným úspěchem jsou každoročně korunovány snahy ředitelstva, finanční oběti ústavu i svědo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mitost žáků hudebního oddělení. Vyučování dějinám hudby ve dvou skupinách navštěvovalo 9 hochů a 5 dívek, hodiny nauky o harmonii ve dvou odděleních 13 hochů a 8 dívek, hodiny intonace a elementární nauky ve dvou odděleních 12 hochů a 11 dívek.</w:t>
      </w:r>
    </w:p>
    <w:p w14:paraId="47ADDEED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Poněvadž ředitelství uznává důležitost hudby a zpěvu i v soukromém žití pro vlastní potěšení i pro vnitřní uspokojení, byla zavedena hodina zpěvu a hry na mandolíny i v domovině slepých dívek v odbočce v Krči, kde vyučuje osvědčený učitel hudby p. O. Nepomucký. V Klárově ústavu působí již od roku 1907, kdy se po šestiletém hudebním výcviku podrobil zkoušce ze hry klavírní. Zkoušku ze Zpěvu a hry na housle vykonal v roce 1911.</w:t>
      </w:r>
    </w:p>
    <w:p w14:paraId="744E0761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Také smíšený sbor chovanců, který řídí učitel hudby p. B. Ulrich, byl poctěn uznáním hudebního skladatele J. B. Foerste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ra, presidenta České akademie věd a umění, který vyslechl vlastní své skladby při slavnosti Českého slepeckého tisku v Chotkových sadech, konané 16. a 17. června 1934.</w:t>
      </w:r>
    </w:p>
    <w:p w14:paraId="707E19E8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Výkony orchestru i pěveckého smíšeného sboru našich cho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vanců sledují velmi kriticky posluchači čsl. rozhlasu při koncer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tech, pořádaných ústavem, jak o tom svědčí po každém kon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certě došlé řady dopisů. Tato kritika je svědectvím toho, že veřejnost si bedlivě všímá těchto podniků a je vítána i jako měřítko směrodatné pro ocenění činnosti hudebního oddělení ústavu.</w:t>
      </w:r>
    </w:p>
    <w:p w14:paraId="30B4DB48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Chovanci velmi rádi poslouchají ve volných chvílích vysí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lání rozhlasu. Když se p. Emil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Popper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, majitel velkozávodu pro průmysl elektrotechnický a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radio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v Praze dověděl, že ústav vlastní starý aparát, který svému úkolu již vůbec neslouží, vě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noval krásný nový aparát chovancům ústavu. Děkujeme šle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chetnému dárci, který způsobil svým darem chovancům nejen velikou radost, nýbrž pomohl jim zpestřiti i volný čas ušlech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tilou zábavou a vzděláním.</w:t>
      </w:r>
    </w:p>
    <w:p w14:paraId="254D38B1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 tečkové knihovně byly koncem roku 1934 celkem 4152 svazky knih a not. Z celkového počtu chovanců Čechů bylo čtenářů 72.</w:t>
      </w:r>
      <w:proofErr w:type="gram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11%</w:t>
      </w:r>
      <w:proofErr w:type="gram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, Němců 64.29%, chovanek české národnosti 87.09% a německé národnosti 91.25%. V odbočce v Krči četlo 45.</w:t>
      </w:r>
      <w:proofErr w:type="gram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46%</w:t>
      </w:r>
      <w:proofErr w:type="gram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chovanek. Za rok 1934 byly půjčeny celkem 1892 svazky knih zábavných a poučných a 337 svazků not.</w:t>
      </w:r>
    </w:p>
    <w:p w14:paraId="1E84A87B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Tělesné zdraví chovanců bylo podporováno vycházkami a tělocvikem těch, jimž ústavní lékař tělesná cvičení s ohledem na celkový jejich zdravotní stav dovolil. V ústavní tělocvičně cvičilo 26 hochů a 21 dívka, hodiny rytmických cviků navště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vovalo 17 dívek. Za účelem výcviku v řeči německé docházeli do kursu 2 hoši a 1 dívka, do kursu francouzštiny 1 hoch.</w:t>
      </w:r>
    </w:p>
    <w:p w14:paraId="624049C7" w14:textId="77777777" w:rsidR="001F564E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Ve psaní na kancelářském stroji se cvičily 3 chovanky. Hodiny esperanta navštěvovalo 7 hochů a 15 dívek. Nauce o domácím hospodářství a praktickém výcviku v přípravě jed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noduchých pokrmů bylo dvakrát týdně po 2 hodinách přítomno 13 chovanek a jednou za 14 dní cvičily se chovanky ve praní a žehlení prádla.</w:t>
      </w:r>
    </w:p>
    <w:p w14:paraId="575B41FD" w14:textId="77777777" w:rsidR="00297057" w:rsidRPr="0035463A" w:rsidRDefault="001F564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Od ledna do konce května r. 1934 uspořádal majitel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orthopedického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ústavu v Praze p. MUDr. Rudolf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Kuh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opětně masérský kurs pro 7 chovanek. Všecky vykonaly s úspěchem závěrečnou</w:t>
      </w:r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zkoušku a obdržely vysvědčení, opravňující je k pro</w:t>
      </w:r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vozování masáží. Poněvadž k zákonu č. 95 ze dne 15. května 1934, kterým se živnost masérství a pěstění lidského těla pro</w:t>
      </w:r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hlašuje za koncesovanou, nebylo do dnešního dne vydáno pro</w:t>
      </w:r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váděcí nařízení, nemůže býti v pořádání těchto kursů pokračo</w:t>
      </w:r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váno. </w:t>
      </w:r>
      <w:proofErr w:type="spellStart"/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Důležito</w:t>
      </w:r>
      <w:proofErr w:type="spellEnd"/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je, že v § 4. tohoto zákona je zdůrazněno, že sle</w:t>
      </w:r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pota není překážkou pro udělení koncese. Pan MUDr. Rudolf </w:t>
      </w:r>
      <w:proofErr w:type="spellStart"/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Kuh</w:t>
      </w:r>
      <w:proofErr w:type="spellEnd"/>
      <w:r w:rsidR="00297057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nám slíbil svoji pomoc i v budoucnu, až tato otázka bude vyřešena. Děkujeme mu i touto cestou za dobrodiní, které již po řadu let prokazuje ústavu i jeho chovancům.</w:t>
      </w:r>
    </w:p>
    <w:p w14:paraId="62FF79EC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Poučení i zábavy nalézali chovanci v hodinách tělocviku, esperanta, předčítání, rytmiky a j., při čemž nám vydatně po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máhali tito pánové a dámy: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Bároch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Jaroslav,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Bloch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Robert, Bouzek Jiří, Čajková Bohumila, Čermáková Zdenka,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Echtner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Vuk, Hušek Bohuslav, Kincl Josef, Kopecká Ludmila, Kostka Viktor, Láska Jiří,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Lenzová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Milada, Levínská Anna,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Lieberlesová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Laura,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Mastík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František, Matoušková Marie Vlasta, Mo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der Jan,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Paigertová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Otylie, Petráčková Pavla, Seidlová Vlasta, Staňková Marie, Ševců Zdenka, Šimon Oldřich,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Šimša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Rudolf, Šourková Marie, Švédová Marie, Václavková Marie, Vavrušová Karla, Vlasák Tomáš; Voglová Klára,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Zindlová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Vlasta.</w:t>
      </w:r>
    </w:p>
    <w:p w14:paraId="7DF54BF7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Všem vzdáváme náš upřímný dík za přízeň, ústavu a jeho chovancům věnovanou!</w:t>
      </w:r>
    </w:p>
    <w:p w14:paraId="46703EE3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Srdečné naše poděkování vyslovujeme tímto také pí. A. Huňkové, majitelce půjčovny kostýmů v Praze I., Ovocný trh, která s nevšední ochotou a bezplatně nám zapůjčovala obleky pro divadla a zábavy našich chovanců.</w:t>
      </w:r>
    </w:p>
    <w:p w14:paraId="5B29638E" w14:textId="77777777" w:rsidR="00297057" w:rsidRPr="00297057" w:rsidRDefault="00297057" w:rsidP="0029705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97057">
        <w:rPr>
          <w:rFonts w:ascii="Century Schoolbook" w:eastAsia="Times New Roman" w:hAnsi="Century Schoolbook" w:cs="Century Schoolbook"/>
          <w:color w:val="000000"/>
          <w:sz w:val="16"/>
          <w:szCs w:val="16"/>
          <w:lang w:eastAsia="cs-CZ"/>
        </w:rPr>
        <w:t>Řemeslný výcvik.</w:t>
      </w:r>
    </w:p>
    <w:p w14:paraId="5DDD174D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Před časem požádal Klárův ústav slepců různé úřady a spolky, aby podporovaly jeho činnost také odběrem výrobků jeho slepých chovanců. Některé z nich vyhověly. Na př. v jed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nom východočeském městečku vyžádají si členové spolku vždy po Novém roce ceník výrobků a učiní pak hromadně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objedenávku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za několik set Kč. Jiný náš příznivec pomáhá ústavu tím, že pro své známé ve svém působišti objednává hromadně výrobky chovanců ústavu.</w:t>
      </w:r>
    </w:p>
    <w:p w14:paraId="05D3C137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Kdyby bylo více takových spolků a jednotlivců, jistě by zmizela nezaměstnanost chovanců z našich dílen a postavení ústavu by se zlepšilo tím, že by skrovný výtěžek dílen pomohl uhraditi vydání, spojené s vydržováním ústavu.</w:t>
      </w:r>
    </w:p>
    <w:p w14:paraId="27A7FF19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Jsme vděčni všem, kteří nám takto poskytují vydatnou pomoc, neboť odběrem zboží jsou udržovány dílny ústavu v chodu a neveliký výtěžek slouží k vydržování ústavu tak, jako přímé podpory peněžité.</w:t>
      </w:r>
    </w:p>
    <w:p w14:paraId="72F22AAF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Klárův ústav slepců vycvičil od svého založení v roce 1832 v řemeslech již slušnou řadu slepých řemeslníků.</w:t>
      </w:r>
    </w:p>
    <w:p w14:paraId="4F5C7C27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Velká část jich odešla z ústavu s nadějemi, že se uplatní; živili se prací, vyhýbali se žebrotě. Tak tomu bylo v dobách dřívějších, ale nyní je zle. I teď se ještě mnozí rvou s Osudem, ale jiní již klesají pod tíhou starostí o chleba, jak by bylo od Vás všech krásné, kdybyste kupovali jen výrobky slepců! Ne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prosíme o almužnu, která pomůže na chvíli, ale o práci! Stálým odběrem výrobků nevidomých chovanců Klárova ústavu vy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konáte záslužné dílo, protože jste pomohli tento ústav vydržovati.</w:t>
      </w:r>
    </w:p>
    <w:p w14:paraId="2A13B252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 roce 1934 byly zhotoveny v dílnách ústavu tyto výrobky:</w:t>
      </w:r>
    </w:p>
    <w:p w14:paraId="50ACB893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V dílnách kartáčnických: 18.005 rýžových, 6908 fíbrových, 1493 šatových, vlasových a jiných, 2655 leštících, žíněných a štětinových kartáčů, 1897 na hůl a 1796 ručních smetáků, 2103 silnicových,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tennisových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a jiných košťat, 827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šrůbrů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, 829 ka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setových, 448 dehtových a 1044 různých štětek, 974 různých mlýnských a pekařských kartáčů, celkem 38.979 kusů.</w:t>
      </w:r>
    </w:p>
    <w:p w14:paraId="0D31AF81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 dílně košíkářský bylo zhotoveno: 630 kusů proutěného a rákosového zboží a opravena 811 košů.</w:t>
      </w:r>
    </w:p>
    <w:p w14:paraId="4626A202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 dílnách rohožkářských upleteno 18246 m copů, zhoto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veno 1056 rohoží a kokosových běhounů. Rákosem vypleteno 5 kusů nábytku, 271 židlí a 10 rámů k otopným tělesům.</w:t>
      </w:r>
    </w:p>
    <w:p w14:paraId="5321FEC4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Na pletacích strojích a v hodinách ženských ručních prací bylo zhotoveno 106 párů dámských, 17 párů dětských punčoch a 221 párů ponožek; 16 pletených šatů, 54 svetry, 4 přehozy a 46 jiných částí obleků, 22 kol tkanic, 64 různých krajek a vlo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žek, 16 sítěk do dětských postýlek, 109 vložek do beden na vejce. Opraveny 684 páry punčoch, ponožek a j. pleteného zboží.</w:t>
      </w:r>
    </w:p>
    <w:p w14:paraId="5A378F73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Koncem roku 1934 byl počet chovanců v jednotlivých díl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nách tento: v mužské kartáčovně 18, v ženské kartáčovně 15, v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rohožkárně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17, v košikárně 12, v dílně pro ruční práce 13, ve strojní pletárně 9, v Krči 20.</w:t>
      </w:r>
    </w:p>
    <w:p w14:paraId="20871E59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 hodinách pánských návštěv v zimní plovárně věnoval se masáži 1 chovanec, v hodinách dámských návštěv 5 chovanek. Vyplétání židlí rákosem učilo se v r. 1934 5 chovanců a 10 cho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vanek. Pletením copů k výrobě rohoží bylo zaměstnáno 8 cho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vanců a 25 chovanek.</w:t>
      </w:r>
    </w:p>
    <w:p w14:paraId="7AA40190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Počet a pohyb chovanců.</w:t>
      </w:r>
    </w:p>
    <w:p w14:paraId="00DCEB3A" w14:textId="77777777" w:rsidR="00297057" w:rsidRPr="0035463A" w:rsidRDefault="00297057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Koncem roku 1934 bylo v péči ústavu celkem 138 chovanců. Z nich bylo v hlavním ústavu a Domovině 124 (58 hochů a 67 dívek) a v opatrovně a mateřské škole 13 (8 hochů a 5 dívek). Za rok 1934 bylo přijato do hlavního ústavu a Domoviny celkem 20 chovanců (12 hochů a 8 dívek), do opatrovny a ma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teřské školy 2 (2 hoši). V roce 1934 vystoupilo z hlavního ústavu a Domoviny 17 chovanců (9 hochů a 8 dívek), z opatrovny a mateřské školy 4 (2 hoši a 2 dívky).</w:t>
      </w:r>
    </w:p>
    <w:p w14:paraId="3638B190" w14:textId="77777777" w:rsidR="001F564E" w:rsidRPr="001F564E" w:rsidRDefault="00297057" w:rsidP="001F564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A4EDE66" wp14:editId="2B536FF2">
            <wp:extent cx="5760720" cy="35516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C292" w14:textId="77777777" w:rsidR="005134AF" w:rsidRDefault="005134AF" w:rsidP="002929F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17"/>
          <w:szCs w:val="17"/>
          <w:lang w:eastAsia="cs-CZ"/>
        </w:rPr>
      </w:pPr>
      <w:r w:rsidRPr="005134AF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Ježíšek přišel k slepým dětem do Krče.</w:t>
      </w:r>
    </w:p>
    <w:p w14:paraId="10353781" w14:textId="77777777" w:rsidR="005134AF" w:rsidRPr="005134AF" w:rsidRDefault="005134AF" w:rsidP="005134A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49F08E2" w14:textId="77777777" w:rsidR="005134AF" w:rsidRPr="005134AF" w:rsidRDefault="005134AF" w:rsidP="0035463A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</w:pPr>
      <w:r w:rsidRPr="005134AF"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  <w:t>Zdravotní péče.</w:t>
      </w:r>
    </w:p>
    <w:p w14:paraId="4424A8B5" w14:textId="77777777" w:rsidR="005134AF" w:rsidRPr="005134AF" w:rsidRDefault="005134AF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5134AF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Ve své zprávě sděluje ústavní lékař med. rada p. MUDr. František Pikl, že zdravotní stav chovanců a chovanek byl v roce 1934 velmi příznivý. Všechna onemocnění byla lehčího rázu a byla léčena ambulantně při pravidelných ordinacích v ústavu dvakrát týdně (v úterý a v pátek); jen v několika pří</w:t>
      </w:r>
      <w:r w:rsidRPr="005134AF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padech bylo nutno častěji pacienty navštíviti (chřipka, chrlení krve). Těžší, vážné nemoci byly v roce 1934 konstatovány jen ve dvou případech; byl to zánět </w:t>
      </w:r>
      <w:proofErr w:type="spellStart"/>
      <w:r w:rsidRPr="005134AF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haemorhoidů</w:t>
      </w:r>
      <w:proofErr w:type="spellEnd"/>
      <w:r w:rsidRPr="005134AF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(chovanec pře</w:t>
      </w:r>
      <w:r w:rsidRPr="005134AF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dán do nemocnice Milosrdných bratří k operaci) a těžká srdeční vada se značnou celkovou slabostí (nemocný předán do ne</w:t>
      </w:r>
      <w:r w:rsidRPr="005134AF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mocnice Milosrdných sester). Jinak těžší nemoci jako zápaly, tuberkulosa, nádory </w:t>
      </w:r>
      <w:proofErr w:type="gramStart"/>
      <w:r w:rsidRPr="005134AF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a pod.</w:t>
      </w:r>
      <w:proofErr w:type="gramEnd"/>
      <w:r w:rsidRPr="005134AF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se vůbec nevyskytly.</w:t>
      </w:r>
    </w:p>
    <w:p w14:paraId="4D690317" w14:textId="77777777" w:rsidR="005134AF" w:rsidRPr="005134AF" w:rsidRDefault="005134AF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5134AF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Všech případů onemocnění v roce 1934 bylo 277; z toho 171 případ vnitřních nemocí a 106 případů vnějších nemocí.</w:t>
      </w:r>
    </w:p>
    <w:p w14:paraId="50A8734E" w14:textId="77777777" w:rsidR="005134AF" w:rsidRPr="005134AF" w:rsidRDefault="005134AF" w:rsidP="005134A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134AF">
        <w:rPr>
          <w:rFonts w:ascii="Century Schoolbook" w:eastAsia="Times New Roman" w:hAnsi="Century Schoolbook" w:cs="Century Schoolbook"/>
          <w:color w:val="000000"/>
          <w:sz w:val="15"/>
          <w:szCs w:val="15"/>
          <w:lang w:eastAsia="cs-CZ"/>
        </w:rPr>
        <w:t>Vnitřní nemoci:</w:t>
      </w:r>
      <w:r w:rsidRPr="005134AF">
        <w:rPr>
          <w:rFonts w:ascii="Century Schoolbook" w:eastAsia="Times New Roman" w:hAnsi="Century Schoolbook" w:cs="Century Schoolbook"/>
          <w:color w:val="000000"/>
          <w:sz w:val="15"/>
          <w:szCs w:val="15"/>
          <w:lang w:eastAsia="cs-CZ"/>
        </w:rPr>
        <w:tab/>
        <w:t>Vnější nemoci:</w:t>
      </w:r>
    </w:p>
    <w:p w14:paraId="695C4B07" w14:textId="77777777" w:rsidR="001F564E" w:rsidRPr="001F564E" w:rsidRDefault="005134AF" w:rsidP="001F564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62600C6" wp14:editId="1F83AD93">
            <wp:extent cx="5760720" cy="13017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47A1" w14:textId="77777777" w:rsidR="00F96143" w:rsidRDefault="005134AF" w:rsidP="00F9614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EB17FE4" wp14:editId="53166B7A">
            <wp:extent cx="5760720" cy="41281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972C" w14:textId="77777777" w:rsidR="009C703D" w:rsidRPr="009C703D" w:rsidRDefault="009C703D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V opatrovně a mateřské škole vyskytlo se onemocnění záškrtem u dvou dětí, které byly proto předány k léčení do české dětské nemocnice. Tamtéž byla také vykonána operace jednoho našeho dítěte. V jiných případech byli chovanci přijati do léčení na klinikách pp. prof. MUDr. Kadlického, prof. MUDr. Přecechtěla, prof. Dr. Jerie, prof. MUDr.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Šambergra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, prof. Dr. Schmidta, prof. MUDr. Bukovského, prof. MUDr. Pelnáře, prof. MUDr. Hynka, prof. MUDr.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Amersbacha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, prof. MUDr. Prusíka, prof. MUDr.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Nonnenbrucha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, prof. Dr.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Schwanka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, prof. Dr.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Elschniga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, prof. Dr. Jiráska, prof. Dr. Jesenského, prof. Dr.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Boenneckena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a primáře české dětské nemocnice MUDr. V. Kafky.</w:t>
      </w:r>
    </w:p>
    <w:p w14:paraId="7A0B48D9" w14:textId="77777777" w:rsidR="009C703D" w:rsidRPr="009C703D" w:rsidRDefault="009C703D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Ředitelství ústavu vyslovuje tímto nejsrdečnější poděko</w:t>
      </w:r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vání všem, kteří věnovali péči našim svěřencům na jmenova</w:t>
      </w:r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ných klinikách a ústavech, jakož i správám: Všeobecné ne</w:t>
      </w:r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mocnice v Praze II., Nemocnice Konventu Milosrdných bratří, Státní všeobecné veřejné nemocnice hlav. města Prahy na Bu</w:t>
      </w:r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lovce, Nemocnice Milosrdných sester v Praze III., České dět</w:t>
      </w:r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ské nemocnice a Německé dětské nemocnice, kde choří naši chovanci nalezli nejenom laskavé přijetí, ale i pečlivé ošetření.</w:t>
      </w:r>
    </w:p>
    <w:p w14:paraId="1DF6B32E" w14:textId="77777777" w:rsidR="009C703D" w:rsidRPr="0035463A" w:rsidRDefault="009C703D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Naše nemenší díky patří med. radovi panu MUDr.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Frant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. Piklovi, praktickému lékaři, asistentu české oční kliniky panu MUDr. Rudolfu Knoblochovi a měst. okres. lékaři p. MUDr. Karlu Bulířovi ml., za pravidelné návštěvy v ústavu i v odbočce v Krči, za prohlídky a pečlivé léčení onemocnělých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chovancůa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chovanek; zubnímu techniku p. B.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Breuerovi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v Praze, </w:t>
      </w:r>
      <w:proofErr w:type="spellStart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odb</w:t>
      </w:r>
      <w:proofErr w:type="spellEnd"/>
      <w:r w:rsidRPr="009C703D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. zubní lékařce pí. MUDr. Mirce Sukové-Svobodové a p. Ant. Matějkovi za ošetřování chrupu chovanců a chovanek v Krči.</w:t>
      </w:r>
    </w:p>
    <w:p w14:paraId="1C44B96A" w14:textId="77777777" w:rsidR="005667FE" w:rsidRDefault="005667FE" w:rsidP="005667FE">
      <w:pPr>
        <w:spacing w:after="0"/>
        <w:jc w:val="both"/>
        <w:rPr>
          <w:rFonts w:ascii="Century Schoolbook" w:eastAsia="Times New Roman" w:hAnsi="Century Schoolbook" w:cs="Century Schoolbook"/>
          <w:color w:val="000000"/>
          <w:sz w:val="15"/>
          <w:szCs w:val="15"/>
          <w:lang w:eastAsia="cs-CZ"/>
        </w:rPr>
      </w:pPr>
      <w:r>
        <w:rPr>
          <w:noProof/>
          <w:lang w:eastAsia="cs-CZ"/>
        </w:rPr>
        <w:drawing>
          <wp:inline distT="0" distB="0" distL="0" distR="0" wp14:anchorId="47EA7FB6" wp14:editId="6570574D">
            <wp:extent cx="5760720" cy="383037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D8D9" w14:textId="77777777" w:rsidR="005667FE" w:rsidRPr="005667FE" w:rsidRDefault="005667FE" w:rsidP="002929F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Skupinka dětí mateřské školky v Krči při hře.</w:t>
      </w:r>
    </w:p>
    <w:p w14:paraId="2A50BF4C" w14:textId="77777777" w:rsidR="005667FE" w:rsidRDefault="005667FE" w:rsidP="009C703D">
      <w:pPr>
        <w:spacing w:after="0" w:line="240" w:lineRule="auto"/>
        <w:rPr>
          <w:rFonts w:ascii="Century Schoolbook" w:eastAsia="Times New Roman" w:hAnsi="Century Schoolbook" w:cs="Century Schoolbook"/>
          <w:b/>
          <w:bCs/>
          <w:color w:val="000000"/>
          <w:sz w:val="16"/>
          <w:szCs w:val="16"/>
          <w:lang w:eastAsia="cs-CZ"/>
        </w:rPr>
      </w:pPr>
    </w:p>
    <w:p w14:paraId="76C77E81" w14:textId="77777777" w:rsidR="009C703D" w:rsidRPr="009C703D" w:rsidRDefault="009C703D" w:rsidP="0035463A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32"/>
          <w:szCs w:val="18"/>
          <w:lang w:eastAsia="cs-CZ"/>
        </w:rPr>
      </w:pPr>
      <w:r w:rsidRPr="009C703D">
        <w:rPr>
          <w:rFonts w:ascii="Century Schoolbook" w:eastAsia="Times New Roman" w:hAnsi="Century Schoolbook" w:cs="Century Schoolbook"/>
          <w:b/>
          <w:bCs/>
          <w:color w:val="000000"/>
          <w:sz w:val="32"/>
          <w:szCs w:val="18"/>
          <w:lang w:eastAsia="cs-CZ"/>
        </w:rPr>
        <w:t>Hudební produkce, besídky, vycházky a j.</w:t>
      </w:r>
    </w:p>
    <w:p w14:paraId="5E4D0808" w14:textId="77777777" w:rsidR="009C703D" w:rsidRPr="009C703D" w:rsidRDefault="002929F2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21. </w:t>
      </w:r>
      <w:r w:rsidR="009C703D"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ledna</w:t>
      </w: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="009C703D"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hráli chovanci divadlo »</w:t>
      </w:r>
      <w:proofErr w:type="spellStart"/>
      <w:r w:rsidR="009C703D"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Sójčí</w:t>
      </w:r>
      <w:proofErr w:type="spellEnd"/>
      <w:r w:rsidR="009C703D"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pero« o 3 </w:t>
      </w:r>
      <w:proofErr w:type="spellStart"/>
      <w:r w:rsidR="009C703D"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jednáníchod</w:t>
      </w:r>
      <w:proofErr w:type="spellEnd"/>
      <w:r w:rsidR="009C703D"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K. Lužanské v Roztokách u Prahy.</w:t>
      </w:r>
    </w:p>
    <w:p w14:paraId="4C3A0DC5" w14:textId="77777777" w:rsidR="009C703D" w:rsidRPr="009C703D" w:rsidRDefault="009C703D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12. února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spolupůsobili chovanci při programu dětské be</w:t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sídky ve 3. ob. škole chlap. v Bubenči.</w:t>
      </w:r>
    </w:p>
    <w:p w14:paraId="6A2F29DD" w14:textId="77777777" w:rsidR="009C703D" w:rsidRPr="009C703D" w:rsidRDefault="009C703D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14. ú</w:t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nora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účastnily se chovanky pohřbu otce své </w:t>
      </w:r>
      <w:proofErr w:type="spellStart"/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vedoucív</w:t>
      </w:r>
      <w:proofErr w:type="spellEnd"/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tělocviku pí. </w:t>
      </w:r>
      <w:proofErr w:type="spellStart"/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Zd</w:t>
      </w:r>
      <w:proofErr w:type="spellEnd"/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 Čermákové.</w:t>
      </w:r>
    </w:p>
    <w:p w14:paraId="2E65E152" w14:textId="77777777" w:rsidR="009C703D" w:rsidRPr="009C703D" w:rsidRDefault="009C703D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15. ú</w:t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nora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navštívili chovanci pobočku v Krči, kdež uspo</w:t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řádána besídka s veselým programem.</w:t>
      </w:r>
    </w:p>
    <w:p w14:paraId="1581DF0F" w14:textId="77777777" w:rsidR="009C703D" w:rsidRPr="009C703D" w:rsidRDefault="009C703D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19. února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účinkovali chovanci při programu dětské be</w:t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sídky ve 3. ob. škole chlap. v Bubenči.</w:t>
      </w:r>
    </w:p>
    <w:p w14:paraId="3256F4E1" w14:textId="77777777" w:rsidR="009C703D" w:rsidRPr="009C703D" w:rsidRDefault="009C703D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19. února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byli chovanci přítomni koncertu virtuosa na housle Petra Rybáře ve Smetanově síni.</w:t>
      </w:r>
    </w:p>
    <w:p w14:paraId="4CFD1894" w14:textId="77777777" w:rsidR="009C703D" w:rsidRPr="009C703D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22. ú</w:t>
      </w:r>
      <w:r w:rsidR="009C703D"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nora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="009C703D"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zpíval smíšený sbor chovanců při dětské </w:t>
      </w:r>
      <w:proofErr w:type="spellStart"/>
      <w:r w:rsidR="009C703D"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besídce</w:t>
      </w:r>
      <w:r w:rsidR="009C703D"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ve</w:t>
      </w:r>
      <w:proofErr w:type="spellEnd"/>
      <w:r w:rsidR="009C703D"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3. ob. škole chlap. v Bubenči.</w:t>
      </w:r>
    </w:p>
    <w:p w14:paraId="24A4D27D" w14:textId="77777777" w:rsidR="009C703D" w:rsidRPr="009C703D" w:rsidRDefault="009C703D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22. února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účastnili se chovanci koncertu vinohradského Hlaholu ve Smetanově síni.</w:t>
      </w:r>
    </w:p>
    <w:p w14:paraId="622BCE63" w14:textId="77777777" w:rsidR="009C703D" w:rsidRPr="009C703D" w:rsidRDefault="009C703D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4. března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9C703D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 uspořádán polodenní výlet chovanců přes Podbabu, Suchdol, Horoměřice.</w:t>
      </w:r>
    </w:p>
    <w:p w14:paraId="4599A905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5. b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hrál orchestr chovanců při dětské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besídcev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Bubenči.</w:t>
      </w:r>
    </w:p>
    <w:p w14:paraId="32F604BA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6- b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účastnily se chovanky koncertu v církvi česko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bratrské.</w:t>
      </w:r>
    </w:p>
    <w:p w14:paraId="23201A3B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7. b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konala se oslava 84. narozenin pana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presidentarepubliky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ve slavnostně vyzdobené síni ústava.</w:t>
      </w:r>
    </w:p>
    <w:p w14:paraId="219B07ED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9. března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byli přítomni chovanci klavírnímu koncertu H. W.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Süsskinda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v Plodinové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burse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</w:t>
      </w:r>
    </w:p>
    <w:p w14:paraId="538BD54E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17. března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vyslechli chovanci-esperantisté přednášku, kte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rou esperantsky proslovil o Jávě tamní rodák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Hadzi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Raden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Mustapha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z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Batavie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</w:t>
      </w:r>
    </w:p>
    <w:p w14:paraId="3682F2BE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19. března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zúčastnila se deputace chovanců pohřbu člena kuratoria ústavu p. JUDr. Emila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Roose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, generál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ního ředitele Zemské banky v Praze.</w:t>
      </w:r>
    </w:p>
    <w:p w14:paraId="58A741F5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19. března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byli přítomni chovanci dobročinnému koncertu v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Mozarteu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</w:t>
      </w:r>
    </w:p>
    <w:p w14:paraId="239A332A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15. dubna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účinkoval orchestr chovanců při žákovské be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sídce v tělocvičně jednoty »Sokol« v Praze III.</w:t>
      </w:r>
    </w:p>
    <w:p w14:paraId="6DA99FF5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25. dubna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navštívily chovanky koncert v německém domě »Uranii«.</w:t>
      </w:r>
    </w:p>
    <w:p w14:paraId="1F6A61B5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29.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dubna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 konán polodenní výlet chovanců do okolí Troje.</w:t>
      </w:r>
    </w:p>
    <w:p w14:paraId="4F331F37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30.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dubna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byli přítomni chovanci I. samostatnému koncertu zpěváckých spolků »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SIavia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« z Prahy, z Olomou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ce a »Legionář« z Bratislavě, konanému u příle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žitosti festivalu P. O. Č. V Praze.</w:t>
      </w:r>
    </w:p>
    <w:p w14:paraId="77415F3D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30. dubna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navštívily chovanky koncert spolku »Hlahol« ve Smetanově síni.</w:t>
      </w:r>
    </w:p>
    <w:p w14:paraId="21EF9455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 konán výlet chovanců, spojený s koupáním.</w:t>
      </w:r>
    </w:p>
    <w:p w14:paraId="7F1A4D61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4.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prohlédli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polozrací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chovanci zoologickou zahradu v Troji.</w:t>
      </w:r>
    </w:p>
    <w:p w14:paraId="2F176D89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7.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byli chovanci přítomni koncertu ve smíchovském Národním domě.</w:t>
      </w:r>
    </w:p>
    <w:p w14:paraId="30D1FECE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9.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konal se celodenní výlet chovanců přes Podbabu, Lysolaje, Horoměřice, Tuchoměřický háj, Přední Kopaninu a Šárku do Hvězdy.</w:t>
      </w:r>
    </w:p>
    <w:p w14:paraId="0328FD1B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13.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 uspořádán celodenní výlet chovanců do Kunratic.</w:t>
      </w:r>
    </w:p>
    <w:p w14:paraId="5682A73C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21.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vykonaly chovanky polodenní výlet za strahov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ské sletiště.</w:t>
      </w:r>
    </w:p>
    <w:p w14:paraId="6D568C00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24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pozdravili chovanci i personál ústavu znovuzvo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leného presidenta republiky, když po volbě jel podle ústavu do Staroměstské radnice.</w:t>
      </w:r>
    </w:p>
    <w:p w14:paraId="2C45DFBA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25.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konal se polodenní výlet chovanců do kunratic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kého lesa a do odbočky v Krči.</w:t>
      </w:r>
    </w:p>
    <w:p w14:paraId="0FA4A2A3" w14:textId="77777777" w:rsidR="00297057" w:rsidRDefault="00297057" w:rsidP="00297057">
      <w:pPr>
        <w:spacing w:after="0"/>
        <w:jc w:val="both"/>
        <w:rPr>
          <w:rFonts w:ascii="Century Schoolbook" w:eastAsia="Times New Roman" w:hAnsi="Century Schoolbook" w:cs="Century Schoolbook"/>
          <w:color w:val="000000"/>
          <w:sz w:val="15"/>
          <w:szCs w:val="15"/>
          <w:lang w:eastAsia="cs-CZ"/>
        </w:rPr>
      </w:pPr>
      <w:r>
        <w:rPr>
          <w:noProof/>
          <w:lang w:eastAsia="cs-CZ"/>
        </w:rPr>
        <w:drawing>
          <wp:inline distT="0" distB="0" distL="0" distR="0" wp14:anchorId="45340331" wp14:editId="5A5D0EAF">
            <wp:extent cx="5417654" cy="361784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r="992"/>
                    <a:stretch>
                      <a:fillRect/>
                    </a:stretch>
                  </pic:blipFill>
                  <pic:spPr>
                    <a:xfrm>
                      <a:off x="0" y="0"/>
                      <a:ext cx="5417654" cy="36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064E" w14:textId="77777777" w:rsidR="008016DE" w:rsidRDefault="008016DE" w:rsidP="002929F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Oddělení dívek při vyučování čtení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Brailleova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písma.</w:t>
      </w:r>
    </w:p>
    <w:p w14:paraId="2DFEB5EE" w14:textId="77777777" w:rsidR="002929F2" w:rsidRPr="008016DE" w:rsidRDefault="002929F2" w:rsidP="002929F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F962BE7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31.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účastnili se chovanci - esperantisté celodenního výletu »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Sočne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« do Kunratic.</w:t>
      </w:r>
    </w:p>
    <w:p w14:paraId="5F1EF87C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16./17. června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  <w:t>z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píval smíšený sbor chovanců při zahradní slav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nosti Českého slepeckého tisku v Chotkových sadech,</w:t>
      </w:r>
    </w:p>
    <w:p w14:paraId="422F9665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29. září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byla uspořádána taneční zábava chovanců v tě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locvičně ústavů.</w:t>
      </w:r>
    </w:p>
    <w:p w14:paraId="36A9895E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18. října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v den pohřbu krále Alexandra I. byla uctěna pa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mátka jeho a ministra L. </w:t>
      </w:r>
      <w:proofErr w:type="spellStart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Barthoua</w:t>
      </w:r>
      <w:proofErr w:type="spellEnd"/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proslovem před shromážděnými chovanci a zaměstnanci ústavu.</w:t>
      </w:r>
    </w:p>
    <w:p w14:paraId="2107AB79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27 října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konala se oslava výročí státní samostatnosti, které po proslovu se zúčastnil orchestr a smíšený sbor chovanců.</w:t>
      </w:r>
    </w:p>
    <w:p w14:paraId="3E4A1002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28. října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konala se oslava státní samostatnosti v ústavní kapli, při níž zpíval smíšený sbor chovanců.</w:t>
      </w:r>
    </w:p>
    <w:p w14:paraId="3A54E868" w14:textId="77777777" w:rsidR="008016DE" w:rsidRPr="002929F2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29. října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byly přítomny chovanky uměleckému večeru, konanému ve prospěch »Péče o dítě« v síni Charlotty Q. Masarykové v Karlově ulici.</w:t>
      </w:r>
    </w:p>
    <w:p w14:paraId="6664A2CA" w14:textId="77777777" w:rsidR="008016DE" w:rsidRPr="008016DE" w:rsidRDefault="008016D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3. listopadu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účastnila se deputace chovanců a chovanek kre</w:t>
      </w:r>
      <w:r w:rsidRPr="008016D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mace ústavního lékaře p. zdrav, rady MUDr. Josefa Kulhánka.</w:t>
      </w:r>
    </w:p>
    <w:p w14:paraId="3DC60463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3. l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istopadu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byl ústav zastoupen při vzpomínkovém </w:t>
      </w:r>
      <w:proofErr w:type="gram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večeru,konaném</w:t>
      </w:r>
      <w:proofErr w:type="gram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k uctění památky pí. Emilie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Wildmannové-Suchardové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</w:t>
      </w:r>
    </w:p>
    <w:p w14:paraId="70A31E1B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4.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listopadu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cvičily dívky při besídce, pořádané těl. </w:t>
      </w:r>
      <w:proofErr w:type="gramStart"/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J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ednotou»</w:t>
      </w:r>
      <w:proofErr w:type="gram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Sokol« v Roztokách.</w:t>
      </w:r>
    </w:p>
    <w:p w14:paraId="3CC6F156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13. listopadu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oslavil ústav 100 let trvání naší státní hymny koncertem, který uspořádal v místnosti ústavu za přítomnosti vnučky a pravnučky hudebního skla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datele Fr. Škroupa zpěvácký spolek »Škroup« za řízení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Boh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 Ulricha.</w:t>
      </w:r>
    </w:p>
    <w:p w14:paraId="37255014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27. listopadu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navštívily chovanky koncert v německém domě »Uranii«.</w:t>
      </w:r>
    </w:p>
    <w:p w14:paraId="2D7DCEF5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1. prosince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byla pro chovance uspořádána mikulášská zá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bava s veselým programem.</w:t>
      </w:r>
    </w:p>
    <w:p w14:paraId="4E794F9D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5.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prosince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se konala mikulášská zábava chovanek v Krči.</w:t>
      </w:r>
    </w:p>
    <w:p w14:paraId="1EF0263C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10.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prosince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byla vysílána hudební produkce chovanců praž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ským rozhlasem.</w:t>
      </w:r>
    </w:p>
    <w:p w14:paraId="7DF78A5C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19.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prosince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uspořádána vánoční slavnost a nadílka chovanců ústavu ve slavnostní síni ústavu.</w:t>
      </w:r>
    </w:p>
    <w:p w14:paraId="1C83DEF7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20.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prosince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se konala vánoční slavnost a nadílka chovanek v Krči.</w:t>
      </w:r>
    </w:p>
    <w:p w14:paraId="0A0D60CE" w14:textId="77777777" w:rsidR="005667FE" w:rsidRPr="002929F2" w:rsidRDefault="005667FE" w:rsidP="002929F2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32"/>
          <w:szCs w:val="18"/>
          <w:lang w:eastAsia="cs-CZ"/>
        </w:rPr>
      </w:pPr>
    </w:p>
    <w:p w14:paraId="3E4785B8" w14:textId="77777777" w:rsidR="005667FE" w:rsidRPr="005667FE" w:rsidRDefault="005667FE" w:rsidP="002929F2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32"/>
          <w:szCs w:val="18"/>
          <w:lang w:eastAsia="cs-CZ"/>
        </w:rPr>
      </w:pPr>
      <w:r w:rsidRPr="005667FE">
        <w:rPr>
          <w:rFonts w:ascii="Century Schoolbook" w:eastAsia="Times New Roman" w:hAnsi="Century Schoolbook" w:cs="Century Schoolbook"/>
          <w:b/>
          <w:bCs/>
          <w:color w:val="000000"/>
          <w:sz w:val="32"/>
          <w:szCs w:val="18"/>
          <w:lang w:eastAsia="cs-CZ"/>
        </w:rPr>
        <w:t>Návštěvy v ústavu v roce 1934.</w:t>
      </w:r>
    </w:p>
    <w:p w14:paraId="58E1B73D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8. ledna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P.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Petras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Maldeikis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, ředitel ústavu slepců, Kaunas, Litva.</w:t>
      </w:r>
    </w:p>
    <w:p w14:paraId="663F7F5E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16. ledna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Klub za Starou Prahu.</w:t>
      </w:r>
    </w:p>
    <w:p w14:paraId="2D061BAE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18. února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prohlédli ústavní kapli členové spolku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přáte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O.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Swett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Mardena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</w:t>
      </w:r>
    </w:p>
    <w:p w14:paraId="5E60B694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1. března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Členové sdružení přátel O.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Swett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Mardena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</w:t>
      </w:r>
    </w:p>
    <w:p w14:paraId="3F4939D6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6.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března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III., V. a VII. třída dívčího reálného gymnasia v Praze-VII., vedoucí E.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Milčicová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</w:t>
      </w:r>
    </w:p>
    <w:p w14:paraId="773C9A0F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3. dubna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Studující německé filosofické fakulty v Praze.</w:t>
      </w:r>
    </w:p>
    <w:p w14:paraId="6AEF310D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8. dubna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Dělnická Tělocvičná Jednota z Prahy I. a V.</w:t>
      </w:r>
    </w:p>
    <w:p w14:paraId="7539A672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22. dubna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Národní jednota katolická v Praze II., vedoucí p. Karel Saska.</w:t>
      </w:r>
    </w:p>
    <w:p w14:paraId="3FB364D1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3.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proofErr w:type="gram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Prof.</w:t>
      </w:r>
      <w:proofErr w:type="gram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Dr. E. Otto a skupina studujících něm.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ped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 semináře.</w:t>
      </w:r>
    </w:p>
    <w:p w14:paraId="602F7413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11.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II. ročník krajinské školy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pre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sociáino-zdravotnípečlivosť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v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Turč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. sv, Martine, vedoucí pí.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Lud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.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Dullová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,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odb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 učitelka.</w:t>
      </w:r>
    </w:p>
    <w:p w14:paraId="1784E80D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29. května</w:t>
      </w:r>
      <w:r w:rsidR="002929F2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Pplk.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Inž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 Bohumil Růžička.</w:t>
      </w:r>
    </w:p>
    <w:p w14:paraId="60C70AD2" w14:textId="77777777" w:rsidR="005667FE" w:rsidRPr="005667FE" w:rsidRDefault="005667FE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1. června 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  <w:t>Žákyně německé školy pro výchovu učitelek ma</w:t>
      </w: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teřských škol v Praze, vedoucí pí. G. </w:t>
      </w:r>
      <w:proofErr w:type="spellStart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Pinskerová</w:t>
      </w:r>
      <w:proofErr w:type="spellEnd"/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.</w:t>
      </w:r>
    </w:p>
    <w:p w14:paraId="4EF6FACC" w14:textId="77777777" w:rsidR="005667FE" w:rsidRPr="005667FE" w:rsidRDefault="002929F2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14. června</w:t>
      </w: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Posluchači veřejné obchodní školy v Kutné Hoře. vedoucí sl. V. Peterková.</w:t>
      </w:r>
    </w:p>
    <w:p w14:paraId="74003C26" w14:textId="77777777" w:rsidR="005667FE" w:rsidRPr="005667FE" w:rsidRDefault="002929F2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13. září</w:t>
      </w: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Žákyně školy vychovatelek a sociálních pracov</w:t>
      </w:r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nic v Praze, vedoucí sl. Karla Sokolová, L. </w:t>
      </w:r>
      <w:proofErr w:type="spellStart"/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Čoupková</w:t>
      </w:r>
      <w:proofErr w:type="spellEnd"/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, F. Hůrková.</w:t>
      </w:r>
    </w:p>
    <w:p w14:paraId="4810680E" w14:textId="77777777" w:rsidR="005667FE" w:rsidRPr="005667FE" w:rsidRDefault="002929F2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6. listopadu</w:t>
      </w: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Členové Klubu čsl. turistů z Prahy XII.-Vinohrad.</w:t>
      </w:r>
    </w:p>
    <w:p w14:paraId="3874AA71" w14:textId="77777777" w:rsidR="005667FE" w:rsidRDefault="002929F2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13. listopadu</w:t>
      </w:r>
      <w:r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ab/>
      </w:r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Slečna Berta </w:t>
      </w:r>
      <w:proofErr w:type="spellStart"/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Škroupová</w:t>
      </w:r>
      <w:proofErr w:type="spellEnd"/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, vnučka skladatele stát</w:t>
      </w:r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>ní hymny, sl. Hana Peterková, pravnučka skla</w:t>
      </w:r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softHyphen/>
        <w:t xml:space="preserve">datele státní </w:t>
      </w:r>
      <w:proofErr w:type="spellStart"/>
      <w:proofErr w:type="gramStart"/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hymny.Zpěváčky</w:t>
      </w:r>
      <w:proofErr w:type="spellEnd"/>
      <w:proofErr w:type="gramEnd"/>
      <w:r w:rsidR="005667FE"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spolek »Škroup«.</w:t>
      </w:r>
    </w:p>
    <w:p w14:paraId="6EBB8438" w14:textId="77777777" w:rsidR="002929F2" w:rsidRDefault="002929F2" w:rsidP="002929F2">
      <w:pPr>
        <w:spacing w:after="0"/>
        <w:jc w:val="both"/>
        <w:rPr>
          <w:rFonts w:ascii="Century Schoolbook" w:eastAsia="Times New Roman" w:hAnsi="Century Schoolbook" w:cs="Century Schoolbook"/>
          <w:color w:val="000000"/>
          <w:sz w:val="15"/>
          <w:szCs w:val="15"/>
          <w:lang w:eastAsia="cs-CZ"/>
        </w:rPr>
      </w:pPr>
      <w:r>
        <w:rPr>
          <w:noProof/>
          <w:lang w:eastAsia="cs-CZ"/>
        </w:rPr>
        <w:drawing>
          <wp:inline distT="0" distB="0" distL="0" distR="0" wp14:anchorId="6C35B192" wp14:editId="66494079">
            <wp:extent cx="5760720" cy="377065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4A03" w14:textId="77777777" w:rsidR="002929F2" w:rsidRPr="005667FE" w:rsidRDefault="002929F2" w:rsidP="002929F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667FE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>Letní večer v zahradě ústavu</w:t>
      </w:r>
      <w:r w:rsidR="00950A50"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  <w:t xml:space="preserve"> - poslech rozhlasu.</w:t>
      </w:r>
    </w:p>
    <w:p w14:paraId="7A401DB1" w14:textId="77777777" w:rsidR="002929F2" w:rsidRPr="005667FE" w:rsidRDefault="002929F2" w:rsidP="002929F2">
      <w:pPr>
        <w:tabs>
          <w:tab w:val="left" w:pos="1800"/>
        </w:tabs>
        <w:spacing w:after="0" w:line="240" w:lineRule="auto"/>
        <w:ind w:left="1800" w:hanging="1800"/>
        <w:rPr>
          <w:rFonts w:ascii="Century Schoolbook" w:eastAsia="Times New Roman" w:hAnsi="Century Schoolbook" w:cs="Century Schoolbook"/>
          <w:color w:val="000000"/>
          <w:sz w:val="24"/>
          <w:szCs w:val="24"/>
          <w:lang w:eastAsia="cs-CZ"/>
        </w:rPr>
      </w:pPr>
    </w:p>
    <w:p w14:paraId="08C00FE2" w14:textId="77777777" w:rsidR="005667FE" w:rsidRPr="005667FE" w:rsidRDefault="005667FE" w:rsidP="002929F2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</w:pPr>
      <w:r w:rsidRPr="005667FE"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  <w:t>Opatrovna a mateřská škola.</w:t>
      </w:r>
    </w:p>
    <w:p w14:paraId="4B2DF8E3" w14:textId="77777777" w:rsidR="005667FE" w:rsidRPr="005667FE" w:rsidRDefault="005667F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Novou budovu ústavu v Krči, v níž jest kromě Domoviny pro slepé dívky a ozdravovny také opatrovna a mateřská škola, navštívili i v roce 1934 pp. redaktoři a zástupci různých časo</w:t>
      </w:r>
      <w:r w:rsidRPr="005667FE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pisů, členové spolků a žáci škol. Vítáme rádi každého hosta, neboť se domníváme, že touto cestou získáváme přátele sle</w:t>
      </w:r>
      <w:r w:rsidRPr="005667FE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pých dětí a budoucích samostatných živnostníků a hudebníků. Kéž bychom v této naději nebyli zklamáni!</w:t>
      </w:r>
    </w:p>
    <w:p w14:paraId="3DB2079D" w14:textId="77777777" w:rsidR="003741D0" w:rsidRPr="0035463A" w:rsidRDefault="005667FE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5667FE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Okolí Klárova ústavu v Krči přímo láká v pěkném počasí i častým vycházkám dětí do lesa a polí, kde zbylými smysly</w:t>
      </w:r>
      <w:r w:rsidR="003741D0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obohacují se novými a opravují chybné představy starší, kde v zimě i v létě prací a hrou cvičí a posilují svaly a připravují se pro pozdější práci ve škole a v dílně.</w:t>
      </w:r>
    </w:p>
    <w:p w14:paraId="71DAE221" w14:textId="77777777" w:rsidR="003741D0" w:rsidRPr="003741D0" w:rsidRDefault="003741D0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Navštívíme-li mateřskou školu a malé její žáčky, býváme překvapeni vtipnými nápady některých z nich. Tam řeší se někdy těžké záhady a my se tu dovídáme, proč na př. nesvítí slunéčko. Jiřka slibuje: »Děti, já tu zimu sním« Jarka ale va</w:t>
      </w: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ruje: »To bys zmrzla.« Na pomoc přichází Vlastík a radí: »Jiřinko, sněz jen to </w:t>
      </w:r>
      <w:proofErr w:type="gramStart"/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studené</w:t>
      </w:r>
      <w:proofErr w:type="gramEnd"/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a to teplé nám nech, abychom už mohli jít ven do zahrady.« Děti pilně počítají, kdy už přijde jaro a ubírají kuličky na počitadle. Vlastík denně připomíná dobře spočítati kuličky a vysvětluje: »Jaro by si potom myslelo, že má dost času!«</w:t>
      </w:r>
    </w:p>
    <w:p w14:paraId="752212DB" w14:textId="77777777" w:rsidR="003741D0" w:rsidRPr="003741D0" w:rsidRDefault="003741D0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Konečně jdou děti po prvé do zahrady. Bohouš, který může po operaci nohou již dobře choditi, nezřekl se ještě zvyku krou</w:t>
      </w: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titi při chůzi nohama a musí býti stále napomínán, aby chodil rovně. Vlastík mu to má za zlé: »Slečno, ten Bohouš je jako to naše počitadlo ve škole; má nohy a přeci padá.«</w:t>
      </w:r>
    </w:p>
    <w:p w14:paraId="373A59F7" w14:textId="77777777" w:rsidR="003741D0" w:rsidRPr="003741D0" w:rsidRDefault="003741D0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Malým nevidomým dětem není ještě možno si uvědomiti, jak krutě Osud s nimi naložil. Nechápou ještě důležitost zraku a mluví o jeho ztrátě tak, jak děti vůbec hovořiti dovedou a snadno přejdou v hovoru opět do zamilovaného svého světa - pohádek. Kolik tragedie však tkví v dětských slovech, která pronesla malá Jiřinka při vycházce do lesa, když se nějak při chůzi zamotala a šlápla své ošetřovatelce Lence na kuří oko. Lenka zabědovala, ale Jiřinka se bránila: »Lenko, proč máte oči na nohou? Máte je mít tadyhle!« A při tom ukázala svým malým prstíčkem do míst, kde má svá nevidoucí očka... Mar</w:t>
      </w: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ně by byl kdo hledal odpověď a všichni dospělí průvodci byli rádi, že Vlastík zavedl hovor jinam. Divil se, že neslyší bublati potůček v místech, kde vždycky tomu ták bylo, ale tentokrát v parném létě voda vyschla úplně. »Slečno, to jistě potůček nebublá proto, že mu bolí v krku!«</w:t>
      </w:r>
    </w:p>
    <w:p w14:paraId="549A1CB1" w14:textId="77777777" w:rsidR="003741D0" w:rsidRPr="003741D0" w:rsidRDefault="003741D0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Jindy se houpala Jiřinka v zahradě na houpačce a měla rozvázanou tkaničku u botky. Hana, která ještě trochu vidí, ji upozornila: »Jiřinko, máš rozvázanou tkaničku u botky!« Jiřka si neumí ještě tkaničku sama zavázati a musí vždy někoho poprositi, což velmi nerada činí. Nebylo jí milé, že to Hana vidí a zlobila se: »Ty máš zase rozvázanou pusu a kouká ti z ní mlsný jazyk!« Předešlého dne totiž smlsala Hana máslo, které dětem zbyto od večeře.</w:t>
      </w:r>
    </w:p>
    <w:p w14:paraId="374B827A" w14:textId="77777777" w:rsidR="003741D0" w:rsidRPr="003741D0" w:rsidRDefault="003741D0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Jednou ráno přiběhl Oldřich k slečně a rozhořčeně pravil: »Slečno, já jsem dnes tak </w:t>
      </w:r>
      <w:proofErr w:type="spellStart"/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rozlobený</w:t>
      </w:r>
      <w:proofErr w:type="spellEnd"/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!« Slečna se táže po příči</w:t>
      </w: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ně a Oldřich sděluje: »Když ten Emil si tak špatně rozesílal postel.«</w:t>
      </w: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ab/>
      </w:r>
    </w:p>
    <w:p w14:paraId="66D9436E" w14:textId="77777777" w:rsidR="0035463A" w:rsidRPr="0035463A" w:rsidRDefault="003741D0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741D0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Ve škole Irenka jednou zlobila a rušila při vyučování. Vlastík, jenž velmi pozorně naslouchal vyprávění, pojednou</w:t>
      </w:r>
      <w:r w:rsidR="0035463A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zaprosí: »</w:t>
      </w:r>
      <w:proofErr w:type="spellStart"/>
      <w:r w:rsidR="0035463A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SIečno</w:t>
      </w:r>
      <w:proofErr w:type="spellEnd"/>
      <w:r w:rsidR="0035463A"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, ať ta Irenka jde ven, nebo nás tady utrápí!« Vlastík si jindy při práci postěžoval: »Co já si počnu, až tu práci udělám?«</w:t>
      </w:r>
    </w:p>
    <w:p w14:paraId="37FCCD3F" w14:textId="77777777" w:rsid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Hůře bude, až jednou doroste, vyučí se řemeslu a jako sa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mostatný živnostník se bude stejně ptát: »Co já si počnu, až tu práci udělám?« Pak ovšem, doufejme, budete zde opět Vy, přátelé slepců, kteří výrobek odkoupíte a tím dáte na starostli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vou tuto otázku tu nejlepší odpověď!</w:t>
      </w:r>
    </w:p>
    <w:p w14:paraId="785AAE25" w14:textId="77777777" w:rsidR="002929F2" w:rsidRPr="0035463A" w:rsidRDefault="002929F2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49D7AD7D" w14:textId="77777777" w:rsidR="0035463A" w:rsidRPr="0035463A" w:rsidRDefault="0035463A" w:rsidP="002929F2">
      <w:pPr>
        <w:spacing w:after="0" w:line="240" w:lineRule="auto"/>
        <w:jc w:val="center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  <w:t>Dary a odkazy.</w:t>
      </w:r>
    </w:p>
    <w:p w14:paraId="72276B8D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Povážlivě jich ubylo. Nechceme ani domyslit, jaké násled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ky by mělo další odepření podpor, o něž svými letáky u obe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censtva prosíme. Počítá se dnes s každou korunou a darů ne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došlo ani z daleka tolik, kolik jsme očekávali. Vysvětlení jed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noho případu, proč ústav nic nedostal, přinesl dopis, z něhož vyjímáme: </w:t>
      </w:r>
      <w:proofErr w:type="gram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» K</w:t>
      </w:r>
      <w:proofErr w:type="gram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Vaší žádosti, abych přispěl ústavu peněžitou podporou jako loni, dovoluji si Vám oznámiti, že při nejlepší vůli nemohu příspěvek poskytnouti, poněvadž poměrně ne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patrná položka darů přispěla k zvýšení mého daňového zatí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ženi. Byl jsem velmi citelně potrestán za svou dobročinnost a dobře si pro příště rozmyslím vyhovovati žádostem o dary.«</w:t>
      </w:r>
    </w:p>
    <w:p w14:paraId="6D55E393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Je to smutné. Nechceme však ani nyní vzdáti se veškeré naděje a prosíme: až Vám bude možno, vzpomeňte na Klárův ústav a poskytněte mu podporu buď peněžitou, nebo v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naturaliích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. Nemáme </w:t>
      </w:r>
      <w:proofErr w:type="gram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sběratelů</w:t>
      </w:r>
      <w:proofErr w:type="gram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a proto pošlete svůj dar přímo na adresu: Klárův ústav slepců v Praze-III., Klárov 131.</w:t>
      </w:r>
    </w:p>
    <w:p w14:paraId="13087936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Ke stálým dobrodincům ústavu řadíme především pana presidenta republiky Dr. T. G. Masaryka, jemuž jsme vděčni za to, že na náš ústav jako každoročně i letos značným darem vzpomněl.</w:t>
      </w:r>
    </w:p>
    <w:p w14:paraId="471EDB5E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Správní komise Úrazové pojišťovny dělnické pro Čechy v Praze usnesla se ve schůzi dne 26. října 1934 darovati ústa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vu Kč 500. Daru bylo použito k úhradě výloh, spojených s vydržováním ústavu.</w:t>
      </w:r>
    </w:p>
    <w:p w14:paraId="05D27B52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V minulém roce ústavu odkázali: J. Urban Kč 1.000, Marie Rausová Kč 1.438, Antonie Sekerková Kč 500, Marie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Homoláčová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Kč 500, Marie Albrechtová Kč 500, Františka Jiráková Kč 485, Dr. Julius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Bloch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Kč 100.000,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Inž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. Václav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Kunart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Kč 1.000, Anna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Manliková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Kč 300, Marie Bláhová Kč 475, R.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Strasser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(dopl.) Kč 395.40, M.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Herzingerová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Kč 9.700, P. Jan Hnátek Kč 4.196.05, Kateřina Trnková Kč 1.940, Barbora Strejčková Kč 1.000, Božena Široká Kč 508.35, B. E.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Kessler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Kč 100.</w:t>
      </w:r>
    </w:p>
    <w:p w14:paraId="76D1A7EA" w14:textId="77777777" w:rsid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Jsme Vám všem, šlechetní dobrodinci, vděčni za Vaše dary k podpoře chovanců ústavu a vyslovujeme Vám všem, i nejmenovaným — řada našich dobrodinců si nepřeje, aby byli jmenováni — a neznámým dárcům, naše nejsrdečnější podě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kování s ujištěním, že Vám bude zachována vděčná vzpomín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ka! Zaplať Vám Bůh!</w:t>
      </w:r>
    </w:p>
    <w:p w14:paraId="6423C5E0" w14:textId="77777777" w:rsidR="002929F2" w:rsidRPr="0035463A" w:rsidRDefault="002929F2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4B6B049B" w14:textId="77777777" w:rsidR="0035463A" w:rsidRPr="0035463A" w:rsidRDefault="0035463A" w:rsidP="002929F2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</w:pPr>
      <w:r w:rsidRPr="0035463A">
        <w:rPr>
          <w:rFonts w:ascii="Century Schoolbook" w:eastAsia="Times New Roman" w:hAnsi="Century Schoolbook" w:cs="Century Schoolbook"/>
          <w:b/>
          <w:bCs/>
          <w:color w:val="000000"/>
          <w:sz w:val="36"/>
          <w:szCs w:val="18"/>
          <w:lang w:eastAsia="cs-CZ"/>
        </w:rPr>
        <w:t>Péče o bývalé chovance.</w:t>
      </w:r>
    </w:p>
    <w:p w14:paraId="639C8D2A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 roce 1934 podpořil Klárův ústav 30 bývalých chovanců buď peněžitými podporami, zaplacením dluhu, nebo darem su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rovin, příspěvkem na oděv, prádlo, obuv, uhlí, potraviny, ná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řadí a j. v částce Kč 7.350. Kromě toho pomáhal jim ústav radou i přímluvou při obstarávání trafik, rent </w:t>
      </w:r>
      <w:proofErr w:type="gram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a pod.</w:t>
      </w:r>
      <w:proofErr w:type="gramEnd"/>
    </w:p>
    <w:p w14:paraId="07E082D1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Bylo vždy snahou Klárova ústavu slepců pomoci bývalým chovancům, kteří se s důvěrou na ústav obracejí. Je to však úkol velmi těžký, neboť výrobky slepců dodávají obchody s jednotkovými cenami v podřadné jakosti za nižší ceny. Dnes, kdy je nutno na všem do krajnosti šetřiti a kdy každý hledá jen levné zboží a nehledí tak na jeho jakost, je málo platné vysvětlovati kupcům, že zboží dražší je trvanlivější.</w:t>
      </w:r>
    </w:p>
    <w:p w14:paraId="4B073762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Materiál, potřebný k výrobě kokosových, ručně šitých ro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hoží na otírání obuvi, přenecháváme bez výdělku našim býva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lým chovancům-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rohožkářům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, aby z něho pletli nebo šili svoje výrobky. Při strojním zpracování kokosu je možno použiti materiálu podřadnější jakostí, při ručním zpracování kokosu je to vyloučeno. Proto mohou býti rohože strojem vyrobené lev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nější. Odběratelé rohoží ručně šitých se však přesvědčili, že levné rohože, strojem šité, platili draho, neboť se zničily mno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hem </w:t>
      </w:r>
      <w:proofErr w:type="gram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dříve,</w:t>
      </w:r>
      <w:proofErr w:type="gram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než rohože šité rukou.</w:t>
      </w:r>
    </w:p>
    <w:p w14:paraId="6EE491ED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Také košíkáři naříkají, že krom košů pro hospodářství ne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mají objednávek. Cestovní koše nahradily pevné a lehké kufry z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fibru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, květinové koše nahradily stojany z kovových trubek s dřevěnými poličkami, koše na papír se vyrábějí z linolea,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lingrusty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</w:t>
      </w:r>
      <w:proofErr w:type="gram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a pod.</w:t>
      </w:r>
      <w:proofErr w:type="gram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, čímž ubylo košíkářům mnoho předmětů jejich dřívější výroby a výdělky klesly na minimum.</w:t>
      </w:r>
    </w:p>
    <w:p w14:paraId="51BF1D71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I samostatné kartáčníky poškozuje tovární výroba velmi citelně. Továrny vyrábějí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kartáčníGké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zboží na strojích velmi úsporně a rychle a s touto výrobou ruční práce konkurovali nemůže. Samostatným kartáčníkům škodí také prodavači kar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táčů, kteří jezdí po trzích a prodávají podřadné zboží za nízké ceny; škodí jim i podomní obchodníci, kteří svou výmluvností a neodbytností získávají svému podřadnému zboží kupce. Slepci, kteří pracují z dobrých surovin, nemohou svoje výrob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ky prodávati se ztrátou.</w:t>
      </w:r>
    </w:p>
    <w:p w14:paraId="2BD96B11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Masérů a masérek dal vyučiti ústav již mnoho, ale jen ně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kteří se mohli uplatniti. Záleží ovšem velmi také na chování a vystupování toho, kdo o místo žádá.</w:t>
      </w:r>
    </w:p>
    <w:p w14:paraId="4EED3E0C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I slepí hudebníci si naříkají na nedostatek práce, neboť gra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mofony, radiové přijímače a různé hrací stroje poškozují ci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telně toto zaměstnání. Velmi utrpěli i přeměnou biografů ně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mých na biografy zvukové, neboť nastal pak urputný boj o mí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 xml:space="preserve">sta hudebníků v kavárnách a restauracích, </w:t>
      </w:r>
      <w:proofErr w:type="spellStart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odkudž</w:t>
      </w:r>
      <w:proofErr w:type="spellEnd"/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 xml:space="preserve"> jsou slepci vytlačováni.</w:t>
      </w:r>
    </w:p>
    <w:p w14:paraId="7E722826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Tato smutná situace slepců nás pobádá k tomu, abychom hledali cesty, jak pomoci a zachraňovati, co se zachrániti dá. Vidomí hledí mnohdy na slepce s útrpností, projevují soucit, podarují ho podle možnosti, ale to je pomoc na chvíli. Slepec řádně vyučený nechce chvilkovou podporu, chce práci.</w:t>
      </w:r>
    </w:p>
    <w:p w14:paraId="7C7B392E" w14:textId="77777777" w:rsidR="0035463A" w:rsidRP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V čem záleží pomoc, kterou čekáme my i slepci? Přede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vším bychom si přáli, aby řídily centrální úřady, ředitelství různých státních úřadů, pošt, drah, vojenská správa a j. své objednávky kartáčnických, košíkářských a rohožkářských vý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robků na adresy slepeckých ústavů a dílen. Bylo by spraved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livé, aby slepecké ústavy řemeslné a slepecké dílny v Čechách byly alespoň tímto způsobem podporovány. Tento požadavek je jistě spravedlivý, uvážíme-li, že v Čechách jsou všecky ústavy slepecké vydržovány většinou ze soukromých darů, kdežto na Moravě slepecký ústav vydržuje úplně země a na Slovensku stát. Je velmi smutné, že i v trestnicích vyrábí se totéž zboží jako ve slepeckých ústavech. Bylo by přec velmi snadné zavésti v trestnicích výrobu jiného zboží než právě toho, které jedině mohou vyráběti slepci, neboť pro jejich sle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potu jsou ve volbě řemesel omezeni.</w:t>
      </w:r>
    </w:p>
    <w:p w14:paraId="1E4D91D3" w14:textId="77777777" w:rsidR="0035463A" w:rsidRDefault="0035463A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t>Doufáme ještě i nyní v obrat k lepšímu a znovu prosíme: Kupujte slepecké výrobky kartáčnické, rohožkářské a košíkář</w:t>
      </w:r>
      <w:r w:rsidRPr="0035463A"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softHyphen/>
        <w:t>ské, používejte služeb nevidomých ladičů pian, jichž adresy Vám ústav ochotně sdělí, podporujte Klárův ústav v Praze-III. návštěvou jeho zimní plovárny!</w:t>
      </w:r>
    </w:p>
    <w:p w14:paraId="20E005B9" w14:textId="77777777" w:rsidR="00950A50" w:rsidRDefault="00950A50" w:rsidP="0035463A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4D485B47" w14:textId="77777777" w:rsidR="00950A50" w:rsidRDefault="00950A50">
      <w:pPr>
        <w:spacing w:after="0" w:line="240" w:lineRule="auto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  <w:r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  <w:br w:type="page"/>
      </w:r>
    </w:p>
    <w:p w14:paraId="6BE2A129" w14:textId="77777777" w:rsidR="00950A50" w:rsidRPr="00950A50" w:rsidRDefault="00950A50" w:rsidP="00950A50">
      <w:pPr>
        <w:spacing w:after="0"/>
        <w:ind w:firstLine="706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48"/>
          <w:szCs w:val="24"/>
          <w:lang w:eastAsia="cs-CZ"/>
        </w:rPr>
      </w:pPr>
      <w:r w:rsidRPr="00950A50">
        <w:rPr>
          <w:rFonts w:ascii="Century Schoolbook" w:eastAsia="Times New Roman" w:hAnsi="Century Schoolbook" w:cs="Century Schoolbook"/>
          <w:b/>
          <w:bCs/>
          <w:color w:val="000000"/>
          <w:sz w:val="48"/>
          <w:szCs w:val="24"/>
          <w:lang w:eastAsia="cs-CZ"/>
        </w:rPr>
        <w:t>Podmínky přijetí</w:t>
      </w:r>
    </w:p>
    <w:p w14:paraId="704D9116" w14:textId="77777777" w:rsidR="00950A50" w:rsidRPr="00950A50" w:rsidRDefault="00950A50" w:rsidP="00950A50">
      <w:pPr>
        <w:spacing w:after="0"/>
        <w:ind w:firstLine="706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32"/>
          <w:szCs w:val="24"/>
          <w:lang w:eastAsia="cs-CZ"/>
        </w:rPr>
      </w:pPr>
      <w:r w:rsidRPr="00950A50">
        <w:rPr>
          <w:rFonts w:ascii="Century Schoolbook" w:eastAsia="Times New Roman" w:hAnsi="Century Schoolbook" w:cs="Century Schoolbook"/>
          <w:b/>
          <w:bCs/>
          <w:color w:val="000000"/>
          <w:sz w:val="32"/>
          <w:szCs w:val="24"/>
          <w:lang w:eastAsia="cs-CZ"/>
        </w:rPr>
        <w:t>do opatrovny a mateřské školy Klárova ústavu slepců v Praze III., na Klárově čp. 131.</w:t>
      </w:r>
    </w:p>
    <w:p w14:paraId="6AC3E81C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78AC6265" w14:textId="77777777" w:rsidR="00950A50" w:rsidRPr="00950A50" w:rsidRDefault="00950A50" w:rsidP="00950A50">
      <w:pPr>
        <w:numPr>
          <w:ilvl w:val="0"/>
          <w:numId w:val="27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a) Do opatrovny přijímají se děti obojího pohlaví od věku 3 let;</w:t>
      </w:r>
    </w:p>
    <w:p w14:paraId="0847AFEF" w14:textId="77777777" w:rsidR="00950A50" w:rsidRPr="00950A50" w:rsidRDefault="00950A50" w:rsidP="00950A50">
      <w:pPr>
        <w:numPr>
          <w:ilvl w:val="0"/>
          <w:numId w:val="28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do mateřské školy přijímají se děti od čtvrtého roku věku.</w:t>
      </w:r>
    </w:p>
    <w:p w14:paraId="41352563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Výjimečně lze přijmouti i děti ve věku školou povinném, jsou-li vzdělání schopné, jejichž výchova byla tak zanedbána, že ne</w:t>
      </w: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softHyphen/>
        <w:t>mohou s prospěchem navštěvovati obecnou školu pro nevidomé.</w:t>
      </w:r>
    </w:p>
    <w:p w14:paraId="2EE81E55" w14:textId="77777777" w:rsidR="00950A50" w:rsidRPr="00950A50" w:rsidRDefault="00950A50" w:rsidP="00950A50">
      <w:pPr>
        <w:numPr>
          <w:ilvl w:val="0"/>
          <w:numId w:val="27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Žádosti za přijetí jest doložiti:</w:t>
      </w:r>
    </w:p>
    <w:p w14:paraId="19E074C7" w14:textId="77777777" w:rsidR="00950A50" w:rsidRPr="00950A50" w:rsidRDefault="00950A50" w:rsidP="00950A50">
      <w:pPr>
        <w:numPr>
          <w:ilvl w:val="0"/>
          <w:numId w:val="29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listem křestním neb rodným,</w:t>
      </w:r>
    </w:p>
    <w:p w14:paraId="52ECBE39" w14:textId="77777777" w:rsidR="00950A50" w:rsidRPr="00950A50" w:rsidRDefault="00950A50" w:rsidP="00950A50">
      <w:pPr>
        <w:numPr>
          <w:ilvl w:val="0"/>
          <w:numId w:val="29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listem domovským,</w:t>
      </w:r>
    </w:p>
    <w:p w14:paraId="5F4A78EE" w14:textId="77777777" w:rsidR="00950A50" w:rsidRPr="00950A50" w:rsidRDefault="00950A50" w:rsidP="00950A50">
      <w:pPr>
        <w:numPr>
          <w:ilvl w:val="0"/>
          <w:numId w:val="29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vysvědčením očkovacím,</w:t>
      </w:r>
    </w:p>
    <w:p w14:paraId="470E35B3" w14:textId="77777777" w:rsidR="00950A50" w:rsidRPr="00950A50" w:rsidRDefault="00950A50" w:rsidP="00950A50">
      <w:pPr>
        <w:numPr>
          <w:ilvl w:val="0"/>
          <w:numId w:val="29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vysvědčením chudoby,</w:t>
      </w:r>
    </w:p>
    <w:p w14:paraId="072EFBCF" w14:textId="77777777" w:rsidR="00950A50" w:rsidRPr="00950A50" w:rsidRDefault="00950A50" w:rsidP="00950A50">
      <w:pPr>
        <w:numPr>
          <w:ilvl w:val="0"/>
          <w:numId w:val="29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vysvědčením lékařským, vydaným okresním nebo odborným lékařem, po případě oční klinikou o slepotě, zároveň však o tom, že slepec jest jinak zdráv, jakož i duševně a tělesně způsobilý k vyučování,</w:t>
      </w:r>
    </w:p>
    <w:p w14:paraId="307ED744" w14:textId="77777777" w:rsidR="00950A50" w:rsidRPr="00950A50" w:rsidRDefault="00950A50" w:rsidP="00950A50">
      <w:pPr>
        <w:numPr>
          <w:ilvl w:val="0"/>
          <w:numId w:val="29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prohlášením příbuzných nebo obecního po případě okresního zastupitelstva, dle něhož se příbuzní neb obec, resp. okres, po případě jmenovaní dohromady zavazují ku příspěvku v určité výši po dobu pobytu dítěte v ústavu,</w:t>
      </w:r>
    </w:p>
    <w:p w14:paraId="0D1525D8" w14:textId="77777777" w:rsidR="00950A50" w:rsidRPr="00950A50" w:rsidRDefault="00950A50" w:rsidP="00950A50">
      <w:pPr>
        <w:numPr>
          <w:ilvl w:val="0"/>
          <w:numId w:val="29"/>
        </w:numPr>
        <w:spacing w:after="0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 xml:space="preserve">prohlášením, že se dítku přijatému do ústavu dostane </w:t>
      </w:r>
      <w:proofErr w:type="spellStart"/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každo</w:t>
      </w:r>
      <w:proofErr w:type="spellEnd"/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>-ročně po celou dobu hlavních prázdnin (v červenci a srpnu), na něž se má odebrati domů, ubytování v rodině a náležité stravy s podotknutím, kdo jej po tu dobu bude vydržovati, tak že by ústavu nevzešly výlohy ani s dopravou tam a zpět, ani s pobytem na prázdninách.</w:t>
      </w:r>
    </w:p>
    <w:p w14:paraId="7F5996A6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 xml:space="preserve">      3. Přijetí dítek na první půl roku jest prozatímní, a bude rozhodnuto po uplynutí této doby při zjištění schopnosti k vyučování a zdraví o definitivním přijetí.</w:t>
      </w:r>
    </w:p>
    <w:p w14:paraId="2AF54D93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 xml:space="preserve">     4.  Na přijaté chovance se platí pravidelné ošetřovné, paušál na šatstvo činí Kč 100.— jednou provždy.</w:t>
      </w:r>
    </w:p>
    <w:p w14:paraId="1FADD034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25"/>
          <w:szCs w:val="25"/>
          <w:lang w:eastAsia="cs-CZ"/>
        </w:rPr>
        <w:t xml:space="preserve">     5.   Při odevzdání dítka do ústavu jest nutno přinésti následující výbavu: 6 košilek, 6 párů punčoch, 6 kapesníčků, dvoje šatečky, 1 zimníček neb teplý kabátek a 2 páry botiček.</w:t>
      </w:r>
    </w:p>
    <w:p w14:paraId="6A191F86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60DB4034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563AF3A4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2EA1B1DF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0C3182F2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6279239A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5C57B2CB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2B730C82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77B3AD3E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/>
          <w:bCs/>
          <w:color w:val="000000"/>
          <w:sz w:val="24"/>
          <w:szCs w:val="24"/>
          <w:lang w:eastAsia="cs-CZ"/>
        </w:rPr>
      </w:pPr>
    </w:p>
    <w:p w14:paraId="430A1172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/>
          <w:bCs/>
          <w:color w:val="000000"/>
          <w:sz w:val="24"/>
          <w:szCs w:val="24"/>
          <w:lang w:eastAsia="cs-CZ"/>
        </w:rPr>
      </w:pPr>
    </w:p>
    <w:p w14:paraId="744C07DF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/>
          <w:bCs/>
          <w:color w:val="000000"/>
          <w:sz w:val="24"/>
          <w:szCs w:val="24"/>
          <w:lang w:eastAsia="cs-CZ"/>
        </w:rPr>
      </w:pPr>
    </w:p>
    <w:p w14:paraId="23D6DE77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/>
          <w:bCs/>
          <w:color w:val="000000"/>
          <w:sz w:val="24"/>
          <w:szCs w:val="24"/>
          <w:lang w:eastAsia="cs-CZ"/>
        </w:rPr>
      </w:pPr>
    </w:p>
    <w:p w14:paraId="052136CD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/>
          <w:bCs/>
          <w:color w:val="000000"/>
          <w:sz w:val="24"/>
          <w:szCs w:val="24"/>
          <w:lang w:eastAsia="cs-CZ"/>
        </w:rPr>
      </w:pPr>
    </w:p>
    <w:p w14:paraId="66401975" w14:textId="77777777" w:rsidR="00950A50" w:rsidRPr="00950A50" w:rsidRDefault="00950A50" w:rsidP="00950A50">
      <w:pPr>
        <w:spacing w:after="0"/>
        <w:ind w:firstLine="706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56"/>
          <w:szCs w:val="24"/>
          <w:lang w:eastAsia="cs-CZ"/>
        </w:rPr>
      </w:pPr>
    </w:p>
    <w:p w14:paraId="441D862E" w14:textId="77777777" w:rsidR="00950A50" w:rsidRPr="00950A50" w:rsidRDefault="00950A50" w:rsidP="00950A50">
      <w:pPr>
        <w:spacing w:after="0"/>
        <w:ind w:firstLine="706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56"/>
          <w:szCs w:val="24"/>
          <w:lang w:eastAsia="cs-CZ"/>
        </w:rPr>
      </w:pPr>
      <w:r w:rsidRPr="00950A50">
        <w:rPr>
          <w:rFonts w:ascii="Century Schoolbook" w:eastAsia="Times New Roman" w:hAnsi="Century Schoolbook" w:cs="Century Schoolbook"/>
          <w:b/>
          <w:bCs/>
          <w:color w:val="000000"/>
          <w:sz w:val="56"/>
          <w:szCs w:val="24"/>
          <w:lang w:eastAsia="cs-CZ"/>
        </w:rPr>
        <w:t>Upozornění</w:t>
      </w:r>
    </w:p>
    <w:p w14:paraId="3BB16309" w14:textId="77777777" w:rsidR="00950A50" w:rsidRPr="00950A50" w:rsidRDefault="00950A50" w:rsidP="00950A50">
      <w:pPr>
        <w:spacing w:after="0"/>
        <w:ind w:firstLine="706"/>
        <w:jc w:val="center"/>
        <w:rPr>
          <w:rFonts w:ascii="Century Schoolbook" w:eastAsia="Times New Roman" w:hAnsi="Century Schoolbook" w:cs="Century Schoolbook"/>
          <w:b/>
          <w:bCs/>
          <w:color w:val="000000"/>
          <w:sz w:val="56"/>
          <w:szCs w:val="24"/>
          <w:lang w:eastAsia="cs-CZ"/>
        </w:rPr>
      </w:pPr>
      <w:r w:rsidRPr="00950A50">
        <w:rPr>
          <w:rFonts w:ascii="Century Schoolbook" w:eastAsia="Times New Roman" w:hAnsi="Century Schoolbook" w:cs="Century Schoolbook"/>
          <w:b/>
          <w:bCs/>
          <w:color w:val="000000"/>
          <w:sz w:val="56"/>
          <w:szCs w:val="24"/>
          <w:lang w:eastAsia="cs-CZ"/>
        </w:rPr>
        <w:t>našim dobrodincům!</w:t>
      </w:r>
    </w:p>
    <w:p w14:paraId="1F311F52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/>
          <w:bCs/>
          <w:color w:val="000000"/>
          <w:sz w:val="24"/>
          <w:szCs w:val="24"/>
          <w:lang w:eastAsia="cs-CZ"/>
        </w:rPr>
      </w:pPr>
    </w:p>
    <w:p w14:paraId="3A8B5878" w14:textId="77777777" w:rsidR="00950A50" w:rsidRPr="00950A50" w:rsidRDefault="00950A50" w:rsidP="00950A50">
      <w:pPr>
        <w:spacing w:after="0"/>
        <w:ind w:firstLine="706"/>
        <w:jc w:val="both"/>
        <w:rPr>
          <w:rFonts w:ascii="Century Schoolbook" w:eastAsia="Times New Roman" w:hAnsi="Century Schoolbook" w:cs="Century Schoolbook"/>
          <w:bCs/>
          <w:color w:val="000000"/>
          <w:sz w:val="24"/>
          <w:szCs w:val="24"/>
          <w:lang w:eastAsia="cs-CZ"/>
        </w:rPr>
      </w:pPr>
    </w:p>
    <w:p w14:paraId="0ECDB89B" w14:textId="77777777" w:rsidR="00950A50" w:rsidRPr="003D6172" w:rsidRDefault="00950A50" w:rsidP="003D6172">
      <w:pPr>
        <w:spacing w:after="0"/>
        <w:ind w:left="1276" w:right="1134" w:firstLine="706"/>
        <w:jc w:val="both"/>
        <w:rPr>
          <w:rFonts w:ascii="Century Schoolbook" w:eastAsia="Times New Roman" w:hAnsi="Century Schoolbook" w:cs="Century Schoolbook"/>
          <w:bCs/>
          <w:color w:val="000000"/>
          <w:sz w:val="40"/>
          <w:szCs w:val="24"/>
          <w:lang w:eastAsia="cs-CZ"/>
        </w:rPr>
      </w:pPr>
      <w:r w:rsidRPr="00950A50">
        <w:rPr>
          <w:rFonts w:ascii="Century Schoolbook" w:eastAsia="Times New Roman" w:hAnsi="Century Schoolbook" w:cs="Century Schoolbook"/>
          <w:bCs/>
          <w:color w:val="000000"/>
          <w:sz w:val="40"/>
          <w:szCs w:val="24"/>
          <w:lang w:eastAsia="cs-CZ"/>
        </w:rPr>
        <w:t>Klárův ústav slepců žádá mimopražské příz</w:t>
      </w:r>
      <w:r w:rsidRPr="00950A50">
        <w:rPr>
          <w:rFonts w:ascii="Century Schoolbook" w:eastAsia="Times New Roman" w:hAnsi="Century Schoolbook" w:cs="Century Schoolbook"/>
          <w:bCs/>
          <w:color w:val="000000"/>
          <w:sz w:val="40"/>
          <w:szCs w:val="24"/>
          <w:lang w:eastAsia="cs-CZ"/>
        </w:rPr>
        <w:softHyphen/>
        <w:t xml:space="preserve">nivce, aby mu dary a příspěvky zasílali buď přímo nebo poštovním úřadem šekovým. Dary různých životních potřeb, jimiž naši dobrodinci posilují naši zásobárnu, </w:t>
      </w:r>
      <w:r w:rsidRPr="00950A50">
        <w:rPr>
          <w:rFonts w:ascii="Century Schoolbook" w:eastAsia="Times New Roman" w:hAnsi="Century Schoolbook" w:cs="Century Schoolbook"/>
          <w:b/>
          <w:bCs/>
          <w:color w:val="000000"/>
          <w:sz w:val="40"/>
          <w:szCs w:val="24"/>
          <w:lang w:eastAsia="cs-CZ"/>
        </w:rPr>
        <w:t>vyprošujeme si buď poštou nebo drahou</w:t>
      </w:r>
      <w:r w:rsidRPr="00950A50">
        <w:rPr>
          <w:rFonts w:ascii="Century Schoolbook" w:eastAsia="Times New Roman" w:hAnsi="Century Schoolbook" w:cs="Century Schoolbook"/>
          <w:bCs/>
          <w:color w:val="000000"/>
          <w:sz w:val="40"/>
          <w:szCs w:val="24"/>
          <w:lang w:eastAsia="cs-CZ"/>
        </w:rPr>
        <w:t xml:space="preserve">. Prosbu tuto předkládáme proto, že po venkově obcházejí stále různí podvodníci, kteří sbírají dary na dobročinné ústavy, ale dary jim svěřené </w:t>
      </w:r>
      <w:proofErr w:type="gramStart"/>
      <w:r w:rsidRPr="00950A50">
        <w:rPr>
          <w:rFonts w:ascii="Century Schoolbook" w:eastAsia="Times New Roman" w:hAnsi="Century Schoolbook" w:cs="Century Schoolbook"/>
          <w:bCs/>
          <w:color w:val="000000"/>
          <w:sz w:val="40"/>
          <w:szCs w:val="24"/>
          <w:lang w:eastAsia="cs-CZ"/>
        </w:rPr>
        <w:t>zpronevěří</w:t>
      </w:r>
      <w:proofErr w:type="gramEnd"/>
      <w:r w:rsidRPr="00950A50">
        <w:rPr>
          <w:rFonts w:ascii="Century Schoolbook" w:eastAsia="Times New Roman" w:hAnsi="Century Schoolbook" w:cs="Century Schoolbook"/>
          <w:bCs/>
          <w:color w:val="000000"/>
          <w:sz w:val="40"/>
          <w:szCs w:val="24"/>
          <w:lang w:eastAsia="cs-CZ"/>
        </w:rPr>
        <w:t xml:space="preserve"> a tak nás citelně poškozují.</w:t>
      </w:r>
    </w:p>
    <w:sectPr w:rsidR="00950A50" w:rsidRPr="003D6172" w:rsidSect="0066325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22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22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22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22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22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22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22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22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22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2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2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2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2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2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2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2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2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2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28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28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28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28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28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28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28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28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28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5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5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5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5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5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5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5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5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5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6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4"/>
        <w:szCs w:val="14"/>
        <w:u w:val="none"/>
      </w:rPr>
    </w:lvl>
    <w:lvl w:ilvl="1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4"/>
        <w:szCs w:val="14"/>
        <w:u w:val="none"/>
      </w:rPr>
    </w:lvl>
    <w:lvl w:ilvl="2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4"/>
        <w:szCs w:val="14"/>
        <w:u w:val="none"/>
      </w:rPr>
    </w:lvl>
    <w:lvl w:ilvl="3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4"/>
        <w:szCs w:val="14"/>
        <w:u w:val="none"/>
      </w:rPr>
    </w:lvl>
    <w:lvl w:ilvl="4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4"/>
        <w:szCs w:val="14"/>
        <w:u w:val="none"/>
      </w:rPr>
    </w:lvl>
    <w:lvl w:ilvl="5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4"/>
        <w:szCs w:val="14"/>
        <w:u w:val="none"/>
      </w:rPr>
    </w:lvl>
    <w:lvl w:ilvl="6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4"/>
        <w:szCs w:val="14"/>
        <w:u w:val="none"/>
      </w:rPr>
    </w:lvl>
    <w:lvl w:ilvl="7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4"/>
        <w:szCs w:val="14"/>
        <w:u w:val="none"/>
      </w:rPr>
    </w:lvl>
    <w:lvl w:ilvl="8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4"/>
        <w:szCs w:val="14"/>
        <w:u w:val="none"/>
      </w:rPr>
    </w:lvl>
  </w:abstractNum>
  <w:abstractNum w:abstractNumId="12" w15:restartNumberingAfterBreak="0">
    <w:nsid w:val="00000019"/>
    <w:multiLevelType w:val="multilevel"/>
    <w:tmpl w:val="00000018"/>
    <w:lvl w:ilvl="0">
      <w:start w:val="23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23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23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23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23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23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23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23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23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3" w15:restartNumberingAfterBreak="0">
    <w:nsid w:val="0000001B"/>
    <w:multiLevelType w:val="multilevel"/>
    <w:tmpl w:val="0000001A"/>
    <w:lvl w:ilvl="0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9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4" w15:restartNumberingAfterBreak="0">
    <w:nsid w:val="25E15CF6"/>
    <w:multiLevelType w:val="hybridMultilevel"/>
    <w:tmpl w:val="1C149ED8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26E42686"/>
    <w:multiLevelType w:val="hybridMultilevel"/>
    <w:tmpl w:val="B642B5F2"/>
    <w:lvl w:ilvl="0" w:tplc="43601194">
      <w:start w:val="2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F0030D"/>
    <w:multiLevelType w:val="hybridMultilevel"/>
    <w:tmpl w:val="129670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BE7445"/>
    <w:multiLevelType w:val="hybridMultilevel"/>
    <w:tmpl w:val="862A90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354A8"/>
    <w:multiLevelType w:val="hybridMultilevel"/>
    <w:tmpl w:val="E51AA178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36EC2A4A"/>
    <w:multiLevelType w:val="hybridMultilevel"/>
    <w:tmpl w:val="28465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01760D"/>
    <w:multiLevelType w:val="hybridMultilevel"/>
    <w:tmpl w:val="03EAA7F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E478E1"/>
    <w:multiLevelType w:val="hybridMultilevel"/>
    <w:tmpl w:val="19D20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401AA5"/>
    <w:multiLevelType w:val="hybridMultilevel"/>
    <w:tmpl w:val="E09C795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5AD1EF4"/>
    <w:multiLevelType w:val="hybridMultilevel"/>
    <w:tmpl w:val="780240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A2F36"/>
    <w:multiLevelType w:val="hybridMultilevel"/>
    <w:tmpl w:val="375E7B46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3C79CC"/>
    <w:multiLevelType w:val="hybridMultilevel"/>
    <w:tmpl w:val="545CE79C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E1115"/>
    <w:multiLevelType w:val="multilevel"/>
    <w:tmpl w:val="F01AAD3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5"/>
        <w:u w:val="none"/>
      </w:rPr>
    </w:lvl>
    <w:lvl w:ilvl="1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2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7" w15:restartNumberingAfterBreak="0">
    <w:nsid w:val="6A8256A6"/>
    <w:multiLevelType w:val="hybridMultilevel"/>
    <w:tmpl w:val="AE44E9B8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466359"/>
    <w:multiLevelType w:val="hybridMultilevel"/>
    <w:tmpl w:val="AE1025E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A60661"/>
    <w:multiLevelType w:val="hybridMultilevel"/>
    <w:tmpl w:val="7C68101A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715F2C"/>
    <w:multiLevelType w:val="hybridMultilevel"/>
    <w:tmpl w:val="57D610B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A5B1D"/>
    <w:multiLevelType w:val="hybridMultilevel"/>
    <w:tmpl w:val="86528980"/>
    <w:lvl w:ilvl="0" w:tplc="4866F7C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985879">
    <w:abstractNumId w:val="0"/>
  </w:num>
  <w:num w:numId="2" w16cid:durableId="1870029330">
    <w:abstractNumId w:val="30"/>
  </w:num>
  <w:num w:numId="3" w16cid:durableId="565337415">
    <w:abstractNumId w:val="1"/>
  </w:num>
  <w:num w:numId="4" w16cid:durableId="476383614">
    <w:abstractNumId w:val="2"/>
  </w:num>
  <w:num w:numId="5" w16cid:durableId="1830319456">
    <w:abstractNumId w:val="3"/>
  </w:num>
  <w:num w:numId="6" w16cid:durableId="1388382568">
    <w:abstractNumId w:val="4"/>
  </w:num>
  <w:num w:numId="7" w16cid:durableId="123737264">
    <w:abstractNumId w:val="5"/>
  </w:num>
  <w:num w:numId="8" w16cid:durableId="378163384">
    <w:abstractNumId w:val="6"/>
  </w:num>
  <w:num w:numId="9" w16cid:durableId="264921785">
    <w:abstractNumId w:val="7"/>
  </w:num>
  <w:num w:numId="10" w16cid:durableId="1998486875">
    <w:abstractNumId w:val="8"/>
  </w:num>
  <w:num w:numId="11" w16cid:durableId="1966740708">
    <w:abstractNumId w:val="9"/>
  </w:num>
  <w:num w:numId="12" w16cid:durableId="772895963">
    <w:abstractNumId w:val="10"/>
  </w:num>
  <w:num w:numId="13" w16cid:durableId="1569459401">
    <w:abstractNumId w:val="11"/>
  </w:num>
  <w:num w:numId="14" w16cid:durableId="709453124">
    <w:abstractNumId w:val="12"/>
  </w:num>
  <w:num w:numId="15" w16cid:durableId="1084106629">
    <w:abstractNumId w:val="13"/>
  </w:num>
  <w:num w:numId="16" w16cid:durableId="2117022494">
    <w:abstractNumId w:val="31"/>
  </w:num>
  <w:num w:numId="17" w16cid:durableId="1432166801">
    <w:abstractNumId w:val="25"/>
  </w:num>
  <w:num w:numId="18" w16cid:durableId="1391339704">
    <w:abstractNumId w:val="24"/>
  </w:num>
  <w:num w:numId="19" w16cid:durableId="1896623870">
    <w:abstractNumId w:val="19"/>
  </w:num>
  <w:num w:numId="20" w16cid:durableId="1050378080">
    <w:abstractNumId w:val="29"/>
  </w:num>
  <w:num w:numId="21" w16cid:durableId="1308437959">
    <w:abstractNumId w:val="27"/>
  </w:num>
  <w:num w:numId="22" w16cid:durableId="383601711">
    <w:abstractNumId w:val="28"/>
  </w:num>
  <w:num w:numId="23" w16cid:durableId="849223426">
    <w:abstractNumId w:val="20"/>
  </w:num>
  <w:num w:numId="24" w16cid:durableId="1758166010">
    <w:abstractNumId w:val="26"/>
  </w:num>
  <w:num w:numId="25" w16cid:durableId="1793279298">
    <w:abstractNumId w:val="23"/>
  </w:num>
  <w:num w:numId="26" w16cid:durableId="1078745305">
    <w:abstractNumId w:val="21"/>
  </w:num>
  <w:num w:numId="27" w16cid:durableId="5396336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2937018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778747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71244117">
    <w:abstractNumId w:val="15"/>
  </w:num>
  <w:num w:numId="31" w16cid:durableId="1250117941">
    <w:abstractNumId w:val="17"/>
  </w:num>
  <w:num w:numId="32" w16cid:durableId="1580212461">
    <w:abstractNumId w:val="22"/>
  </w:num>
  <w:num w:numId="33" w16cid:durableId="2137989973">
    <w:abstractNumId w:val="18"/>
  </w:num>
  <w:num w:numId="34" w16cid:durableId="64562268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348"/>
    <w:rsid w:val="0000660E"/>
    <w:rsid w:val="00007BCC"/>
    <w:rsid w:val="00012AB1"/>
    <w:rsid w:val="00015633"/>
    <w:rsid w:val="00027239"/>
    <w:rsid w:val="00035840"/>
    <w:rsid w:val="000505DD"/>
    <w:rsid w:val="00066A4D"/>
    <w:rsid w:val="00097977"/>
    <w:rsid w:val="000D1549"/>
    <w:rsid w:val="000D4BBA"/>
    <w:rsid w:val="000D7A69"/>
    <w:rsid w:val="000F04BA"/>
    <w:rsid w:val="00120D35"/>
    <w:rsid w:val="00152427"/>
    <w:rsid w:val="00157341"/>
    <w:rsid w:val="00157620"/>
    <w:rsid w:val="00187DDA"/>
    <w:rsid w:val="001A3DB1"/>
    <w:rsid w:val="001C42F4"/>
    <w:rsid w:val="001F564E"/>
    <w:rsid w:val="00220019"/>
    <w:rsid w:val="002200D0"/>
    <w:rsid w:val="00220FB7"/>
    <w:rsid w:val="0022394D"/>
    <w:rsid w:val="00241BCD"/>
    <w:rsid w:val="00254EED"/>
    <w:rsid w:val="00275E17"/>
    <w:rsid w:val="002929F2"/>
    <w:rsid w:val="00297057"/>
    <w:rsid w:val="002A5D05"/>
    <w:rsid w:val="002E2F9F"/>
    <w:rsid w:val="002F09E0"/>
    <w:rsid w:val="0030560D"/>
    <w:rsid w:val="00306896"/>
    <w:rsid w:val="00307731"/>
    <w:rsid w:val="003153BA"/>
    <w:rsid w:val="0035463A"/>
    <w:rsid w:val="00356BC4"/>
    <w:rsid w:val="00364D46"/>
    <w:rsid w:val="003741D0"/>
    <w:rsid w:val="00376680"/>
    <w:rsid w:val="0038387A"/>
    <w:rsid w:val="003D6172"/>
    <w:rsid w:val="003E78D5"/>
    <w:rsid w:val="004130B5"/>
    <w:rsid w:val="00494B56"/>
    <w:rsid w:val="004A6C50"/>
    <w:rsid w:val="004B606F"/>
    <w:rsid w:val="004D416C"/>
    <w:rsid w:val="004E5709"/>
    <w:rsid w:val="005134AF"/>
    <w:rsid w:val="00520F4C"/>
    <w:rsid w:val="00523E65"/>
    <w:rsid w:val="00535EED"/>
    <w:rsid w:val="005667FE"/>
    <w:rsid w:val="005848D4"/>
    <w:rsid w:val="00590E8D"/>
    <w:rsid w:val="00594AFC"/>
    <w:rsid w:val="005D342A"/>
    <w:rsid w:val="005E28F2"/>
    <w:rsid w:val="00611A17"/>
    <w:rsid w:val="00626134"/>
    <w:rsid w:val="00635EF3"/>
    <w:rsid w:val="00663255"/>
    <w:rsid w:val="006661D2"/>
    <w:rsid w:val="00690A34"/>
    <w:rsid w:val="006A4AFC"/>
    <w:rsid w:val="006B2888"/>
    <w:rsid w:val="006B75D0"/>
    <w:rsid w:val="006E7C19"/>
    <w:rsid w:val="006F4C70"/>
    <w:rsid w:val="006F6FD1"/>
    <w:rsid w:val="00707F98"/>
    <w:rsid w:val="00722027"/>
    <w:rsid w:val="00760F1E"/>
    <w:rsid w:val="0078349A"/>
    <w:rsid w:val="0079287D"/>
    <w:rsid w:val="007A0FBC"/>
    <w:rsid w:val="007A2A19"/>
    <w:rsid w:val="007B0764"/>
    <w:rsid w:val="007E16C4"/>
    <w:rsid w:val="007E4C6A"/>
    <w:rsid w:val="007F23FD"/>
    <w:rsid w:val="008016DE"/>
    <w:rsid w:val="00805AB4"/>
    <w:rsid w:val="00826D5C"/>
    <w:rsid w:val="0085532B"/>
    <w:rsid w:val="0086303F"/>
    <w:rsid w:val="00876CAB"/>
    <w:rsid w:val="00897D44"/>
    <w:rsid w:val="008B22AB"/>
    <w:rsid w:val="008C6D8C"/>
    <w:rsid w:val="00905AFA"/>
    <w:rsid w:val="00911811"/>
    <w:rsid w:val="0092624D"/>
    <w:rsid w:val="009447EA"/>
    <w:rsid w:val="00950A50"/>
    <w:rsid w:val="00953674"/>
    <w:rsid w:val="0096212C"/>
    <w:rsid w:val="009701F0"/>
    <w:rsid w:val="00970348"/>
    <w:rsid w:val="00985C77"/>
    <w:rsid w:val="0099004D"/>
    <w:rsid w:val="009B1BE2"/>
    <w:rsid w:val="009B30E9"/>
    <w:rsid w:val="009C4A8B"/>
    <w:rsid w:val="009C703D"/>
    <w:rsid w:val="00A1540A"/>
    <w:rsid w:val="00A15803"/>
    <w:rsid w:val="00A20013"/>
    <w:rsid w:val="00A32B5D"/>
    <w:rsid w:val="00A42FDA"/>
    <w:rsid w:val="00AD0D91"/>
    <w:rsid w:val="00B1488D"/>
    <w:rsid w:val="00B6177F"/>
    <w:rsid w:val="00B72AFA"/>
    <w:rsid w:val="00B811BE"/>
    <w:rsid w:val="00B873BF"/>
    <w:rsid w:val="00B95169"/>
    <w:rsid w:val="00B979F2"/>
    <w:rsid w:val="00BB453A"/>
    <w:rsid w:val="00BF5EBF"/>
    <w:rsid w:val="00C221D4"/>
    <w:rsid w:val="00C5662C"/>
    <w:rsid w:val="00C64391"/>
    <w:rsid w:val="00C70FE8"/>
    <w:rsid w:val="00C81EC4"/>
    <w:rsid w:val="00CA231C"/>
    <w:rsid w:val="00CA276C"/>
    <w:rsid w:val="00CA5303"/>
    <w:rsid w:val="00CD344F"/>
    <w:rsid w:val="00CE0B77"/>
    <w:rsid w:val="00D01F19"/>
    <w:rsid w:val="00D129B9"/>
    <w:rsid w:val="00D20A89"/>
    <w:rsid w:val="00D3358D"/>
    <w:rsid w:val="00D40414"/>
    <w:rsid w:val="00D5442A"/>
    <w:rsid w:val="00D76612"/>
    <w:rsid w:val="00D9140A"/>
    <w:rsid w:val="00D94C2F"/>
    <w:rsid w:val="00DF586D"/>
    <w:rsid w:val="00E14FAD"/>
    <w:rsid w:val="00E43206"/>
    <w:rsid w:val="00E473E8"/>
    <w:rsid w:val="00E513CC"/>
    <w:rsid w:val="00E51B02"/>
    <w:rsid w:val="00E835A3"/>
    <w:rsid w:val="00E95381"/>
    <w:rsid w:val="00E957CC"/>
    <w:rsid w:val="00EB4D83"/>
    <w:rsid w:val="00EC695E"/>
    <w:rsid w:val="00EE2552"/>
    <w:rsid w:val="00EE3768"/>
    <w:rsid w:val="00F106A5"/>
    <w:rsid w:val="00F47D38"/>
    <w:rsid w:val="00F57160"/>
    <w:rsid w:val="00F757E7"/>
    <w:rsid w:val="00F84DBB"/>
    <w:rsid w:val="00F96143"/>
    <w:rsid w:val="00FB72B0"/>
    <w:rsid w:val="00FC6228"/>
    <w:rsid w:val="00FD251E"/>
    <w:rsid w:val="00FE383C"/>
    <w:rsid w:val="00FF0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B816D"/>
  <w15:docId w15:val="{03A074DD-79C9-4BA7-ABF3-0DFB5761C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540A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20F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348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905AF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F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00660E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066A4D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64159-0626-43B9-943A-225A6369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22</Pages>
  <Words>6119</Words>
  <Characters>36108</Characters>
  <Application>Microsoft Office Word</Application>
  <DocSecurity>0</DocSecurity>
  <Lines>300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vachule</dc:creator>
  <cp:lastModifiedBy>Robert Vachule</cp:lastModifiedBy>
  <cp:revision>9</cp:revision>
  <dcterms:created xsi:type="dcterms:W3CDTF">2017-09-30T11:57:00Z</dcterms:created>
  <dcterms:modified xsi:type="dcterms:W3CDTF">2022-09-24T19:38:00Z</dcterms:modified>
</cp:coreProperties>
</file>