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36" w:rsidRDefault="00DE1036" w:rsidP="00DE1036">
      <w:pPr>
        <w:jc w:val="center"/>
        <w:rPr>
          <w:rFonts w:ascii="Times New Roman" w:hAnsi="Times New Roman"/>
          <w:b/>
          <w:bCs/>
          <w:sz w:val="72"/>
        </w:rPr>
      </w:pPr>
      <w:r w:rsidRPr="002607A8">
        <w:rPr>
          <w:rFonts w:ascii="Times New Roman" w:hAnsi="Times New Roman"/>
          <w:b/>
          <w:bCs/>
          <w:sz w:val="56"/>
        </w:rPr>
        <w:t>Zpráva o činnosti a výkaz jmění</w:t>
      </w:r>
      <w:r w:rsidR="00C770E8">
        <w:rPr>
          <w:rFonts w:ascii="Times New Roman" w:hAnsi="Times New Roman"/>
          <w:b/>
          <w:bCs/>
          <w:sz w:val="56"/>
        </w:rPr>
        <w:t xml:space="preserve"> </w:t>
      </w:r>
      <w:proofErr w:type="spellStart"/>
      <w:r>
        <w:rPr>
          <w:rFonts w:ascii="Times New Roman" w:hAnsi="Times New Roman"/>
          <w:bCs/>
          <w:sz w:val="96"/>
        </w:rPr>
        <w:t>Kla</w:t>
      </w:r>
      <w:r w:rsidRPr="0028707D">
        <w:rPr>
          <w:rFonts w:ascii="Times New Roman" w:hAnsi="Times New Roman"/>
          <w:bCs/>
          <w:sz w:val="96"/>
        </w:rPr>
        <w:t>rova</w:t>
      </w:r>
      <w:proofErr w:type="spellEnd"/>
      <w:r w:rsidRPr="0028707D">
        <w:rPr>
          <w:rFonts w:ascii="Times New Roman" w:hAnsi="Times New Roman"/>
          <w:bCs/>
          <w:sz w:val="96"/>
        </w:rPr>
        <w:t xml:space="preserve"> ústavu slepců</w:t>
      </w:r>
    </w:p>
    <w:p w:rsidR="00DE1036" w:rsidRPr="001C6DF9" w:rsidRDefault="00DE1036" w:rsidP="00DE1036">
      <w:pPr>
        <w:jc w:val="center"/>
        <w:rPr>
          <w:rFonts w:ascii="Arial Unicode MS" w:eastAsia="Arial Unicode MS" w:hAnsi="Arial Unicode MS" w:cs="Arial Unicode MS"/>
          <w:b/>
          <w:bCs/>
          <w:sz w:val="44"/>
          <w:szCs w:val="48"/>
        </w:rPr>
      </w:pPr>
      <w:bookmarkStart w:id="0" w:name="bookmark26"/>
      <w:bookmarkEnd w:id="0"/>
      <w:r>
        <w:rPr>
          <w:noProof/>
          <w:lang w:eastAsia="cs-CZ"/>
        </w:rPr>
        <w:drawing>
          <wp:anchor distT="0" distB="0" distL="114300" distR="114300" simplePos="0" relativeHeight="251658240" behindDoc="1" locked="0" layoutInCell="1" allowOverlap="1">
            <wp:simplePos x="0" y="0"/>
            <wp:positionH relativeFrom="rightMargin">
              <wp:align>left</wp:align>
            </wp:positionH>
            <wp:positionV relativeFrom="paragraph">
              <wp:posOffset>220345</wp:posOffset>
            </wp:positionV>
            <wp:extent cx="315595" cy="6038850"/>
            <wp:effectExtent l="0" t="0" r="8255" b="0"/>
            <wp:wrapTight wrapText="bothSides">
              <wp:wrapPolygon edited="0">
                <wp:start x="0" y="0"/>
                <wp:lineTo x="0" y="21532"/>
                <wp:lineTo x="20861" y="21532"/>
                <wp:lineTo x="20861"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595" cy="6038850"/>
                    </a:xfrm>
                    <a:prstGeom prst="rect">
                      <a:avLst/>
                    </a:prstGeom>
                  </pic:spPr>
                </pic:pic>
              </a:graphicData>
            </a:graphic>
          </wp:anchor>
        </w:drawing>
      </w:r>
      <w:r w:rsidRPr="001C6DF9">
        <w:rPr>
          <w:rFonts w:ascii="Arial Unicode MS" w:eastAsia="Arial Unicode MS" w:hAnsi="Arial Unicode MS" w:cs="Arial Unicode MS"/>
          <w:b/>
          <w:bCs/>
          <w:sz w:val="44"/>
          <w:szCs w:val="48"/>
        </w:rPr>
        <w:t>a jeho ústavů pobočních</w:t>
      </w:r>
    </w:p>
    <w:p w:rsidR="00DE1036" w:rsidRDefault="00616892" w:rsidP="00DE1036">
      <w:pPr>
        <w:jc w:val="center"/>
        <w:rPr>
          <w:rFonts w:ascii="Times New Roman" w:hAnsi="Times New Roman"/>
          <w:b/>
          <w:sz w:val="48"/>
          <w:szCs w:val="40"/>
        </w:rPr>
      </w:pPr>
      <w:r>
        <w:rPr>
          <w:rFonts w:ascii="Times New Roman" w:hAnsi="Times New Roman"/>
          <w:b/>
          <w:sz w:val="48"/>
          <w:szCs w:val="40"/>
        </w:rPr>
        <w:t>v roce 1915</w:t>
      </w:r>
      <w:r w:rsidR="00DE1036" w:rsidRPr="001A307C">
        <w:rPr>
          <w:rFonts w:ascii="Times New Roman" w:hAnsi="Times New Roman"/>
          <w:b/>
          <w:sz w:val="48"/>
          <w:szCs w:val="40"/>
        </w:rPr>
        <w:t>.</w:t>
      </w:r>
    </w:p>
    <w:p w:rsidR="00DE1036" w:rsidRPr="00EC695E" w:rsidRDefault="00DE1036" w:rsidP="00DE1036">
      <w:pPr>
        <w:jc w:val="center"/>
        <w:rPr>
          <w:rFonts w:ascii="Times New Roman" w:hAnsi="Times New Roman"/>
        </w:rPr>
      </w:pPr>
      <w:r w:rsidRPr="00EC695E">
        <w:rPr>
          <w:rFonts w:ascii="Times New Roman" w:hAnsi="Times New Roman"/>
          <w:noProof/>
          <w:lang w:eastAsia="cs-CZ"/>
        </w:rPr>
        <w:drawing>
          <wp:inline distT="0" distB="0" distL="0" distR="0">
            <wp:extent cx="3231108" cy="3211286"/>
            <wp:effectExtent l="19050" t="0" r="7392" b="0"/>
            <wp:docPr id="6" name="obrázek 6" descr="F:\!_prezentace_!\(100 roků péče o slepce)_files\(100 rok6f pe90de o slepc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prezentace_!\(100 roků péče o slepce)_files\(100 rok6f pe90de o slepce)-24.jpg"/>
                    <pic:cNvPicPr>
                      <a:picLocks noChangeAspect="1" noChangeArrowheads="1"/>
                    </pic:cNvPicPr>
                  </pic:nvPicPr>
                  <pic:blipFill>
                    <a:blip r:embed="rId9"/>
                    <a:stretch>
                      <a:fillRect/>
                    </a:stretch>
                  </pic:blipFill>
                  <pic:spPr bwMode="auto">
                    <a:xfrm>
                      <a:off x="0" y="0"/>
                      <a:ext cx="3228462" cy="3208657"/>
                    </a:xfrm>
                    <a:prstGeom prst="rect">
                      <a:avLst/>
                    </a:prstGeom>
                    <a:noFill/>
                    <a:ln w="9525">
                      <a:noFill/>
                      <a:miter lim="800000"/>
                      <a:headEnd/>
                      <a:tailEnd/>
                    </a:ln>
                  </pic:spPr>
                </pic:pic>
              </a:graphicData>
            </a:graphic>
          </wp:inline>
        </w:drawing>
      </w:r>
    </w:p>
    <w:p w:rsidR="00DE1036" w:rsidRDefault="00DE1036" w:rsidP="00DE1036">
      <w:pPr>
        <w:jc w:val="center"/>
        <w:rPr>
          <w:rFonts w:ascii="Times New Roman" w:hAnsi="Times New Roman"/>
        </w:rPr>
      </w:pPr>
    </w:p>
    <w:p w:rsidR="00DE1036" w:rsidRPr="002607A8" w:rsidRDefault="00DE1036" w:rsidP="00DE1036">
      <w:pPr>
        <w:jc w:val="center"/>
        <w:rPr>
          <w:rFonts w:ascii="Times New Roman" w:hAnsi="Times New Roman"/>
          <w:sz w:val="28"/>
        </w:rPr>
      </w:pPr>
      <w:r w:rsidRPr="002607A8">
        <w:rPr>
          <w:rFonts w:ascii="Times New Roman" w:hAnsi="Times New Roman"/>
          <w:sz w:val="28"/>
        </w:rPr>
        <w:t>LX</w:t>
      </w:r>
      <w:r>
        <w:rPr>
          <w:rFonts w:ascii="Times New Roman" w:hAnsi="Times New Roman"/>
          <w:sz w:val="28"/>
        </w:rPr>
        <w:t>XVII</w:t>
      </w:r>
      <w:r w:rsidR="00616892">
        <w:rPr>
          <w:rFonts w:ascii="Times New Roman" w:hAnsi="Times New Roman"/>
          <w:sz w:val="28"/>
        </w:rPr>
        <w:t>I</w:t>
      </w:r>
      <w:r w:rsidRPr="002607A8">
        <w:rPr>
          <w:rFonts w:ascii="Times New Roman" w:hAnsi="Times New Roman"/>
          <w:sz w:val="28"/>
        </w:rPr>
        <w:t xml:space="preserve">. zpráva za </w:t>
      </w:r>
      <w:r w:rsidR="00616892">
        <w:rPr>
          <w:rFonts w:ascii="Times New Roman" w:hAnsi="Times New Roman"/>
          <w:sz w:val="28"/>
        </w:rPr>
        <w:t>83</w:t>
      </w:r>
      <w:r w:rsidRPr="002607A8">
        <w:rPr>
          <w:rFonts w:ascii="Times New Roman" w:hAnsi="Times New Roman"/>
          <w:sz w:val="28"/>
        </w:rPr>
        <w:t>. rok spolkový.</w:t>
      </w:r>
    </w:p>
    <w:p w:rsidR="00DE1036" w:rsidRDefault="00DE1036" w:rsidP="00DE1036">
      <w:pPr>
        <w:jc w:val="center"/>
        <w:rPr>
          <w:rFonts w:ascii="Times New Roman" w:hAnsi="Times New Roman"/>
        </w:rPr>
      </w:pPr>
      <w:r>
        <w:rPr>
          <w:noProof/>
          <w:lang w:eastAsia="cs-CZ"/>
        </w:rPr>
        <w:drawing>
          <wp:inline distT="0" distB="0" distL="0" distR="0">
            <wp:extent cx="3709555" cy="161925"/>
            <wp:effectExtent l="0" t="0" r="571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40000"/>
                              </a14:imgEffect>
                            </a14:imgLayer>
                          </a14:imgProps>
                        </a:ext>
                      </a:extLst>
                    </a:blip>
                    <a:stretch>
                      <a:fillRect/>
                    </a:stretch>
                  </pic:blipFill>
                  <pic:spPr>
                    <a:xfrm>
                      <a:off x="0" y="0"/>
                      <a:ext cx="3831006" cy="167226"/>
                    </a:xfrm>
                    <a:prstGeom prst="rect">
                      <a:avLst/>
                    </a:prstGeom>
                  </pic:spPr>
                </pic:pic>
              </a:graphicData>
            </a:graphic>
          </wp:inline>
        </w:drawing>
      </w:r>
    </w:p>
    <w:p w:rsidR="00616892" w:rsidRDefault="00616892" w:rsidP="00DE1036">
      <w:pPr>
        <w:jc w:val="center"/>
        <w:rPr>
          <w:rFonts w:ascii="Times New Roman" w:hAnsi="Times New Roman"/>
        </w:rPr>
      </w:pPr>
    </w:p>
    <w:p w:rsidR="00DE1036" w:rsidRPr="00616892" w:rsidRDefault="00616892" w:rsidP="00616892">
      <w:pPr>
        <w:spacing w:after="0" w:line="240" w:lineRule="auto"/>
        <w:jc w:val="center"/>
        <w:rPr>
          <w:rFonts w:ascii="Times New Roman" w:eastAsia="Times New Roman" w:hAnsi="Times New Roman"/>
          <w:b/>
          <w:bCs/>
          <w:color w:val="000000"/>
          <w:sz w:val="28"/>
          <w:szCs w:val="24"/>
          <w:u w:val="single"/>
          <w:lang w:eastAsia="cs-CZ"/>
        </w:rPr>
      </w:pPr>
      <w:r w:rsidRPr="00616892">
        <w:rPr>
          <w:rFonts w:ascii="Times New Roman" w:eastAsia="Times New Roman" w:hAnsi="Times New Roman"/>
          <w:b/>
          <w:bCs/>
          <w:color w:val="000000"/>
          <w:sz w:val="28"/>
          <w:szCs w:val="24"/>
          <w:u w:val="single"/>
          <w:lang w:eastAsia="cs-CZ"/>
        </w:rPr>
        <w:t>Vzhledem k poměrům válečným a drahotě jimi vyvolané bylo nutno provésti v této výroční zprávě velké zkratky textové.</w:t>
      </w:r>
    </w:p>
    <w:p w:rsidR="00616892" w:rsidRDefault="00616892" w:rsidP="00616892">
      <w:pPr>
        <w:spacing w:after="0" w:line="240" w:lineRule="auto"/>
        <w:jc w:val="center"/>
        <w:rPr>
          <w:rFonts w:ascii="Times New Roman" w:hAnsi="Times New Roman"/>
          <w:b/>
          <w:sz w:val="24"/>
        </w:rPr>
      </w:pPr>
    </w:p>
    <w:p w:rsidR="00616892" w:rsidRPr="00616892" w:rsidRDefault="00616892" w:rsidP="00616892">
      <w:pPr>
        <w:spacing w:after="0" w:line="240" w:lineRule="auto"/>
        <w:jc w:val="center"/>
        <w:rPr>
          <w:rFonts w:ascii="Times New Roman" w:hAnsi="Times New Roman"/>
          <w:b/>
          <w:sz w:val="24"/>
        </w:rPr>
      </w:pPr>
    </w:p>
    <w:p w:rsidR="00DE1036" w:rsidRPr="001C6DF9" w:rsidRDefault="00616892" w:rsidP="00DE1036">
      <w:pPr>
        <w:jc w:val="center"/>
        <w:rPr>
          <w:rFonts w:ascii="Times New Roman" w:hAnsi="Times New Roman"/>
          <w:b/>
          <w:sz w:val="32"/>
        </w:rPr>
      </w:pPr>
      <w:r>
        <w:rPr>
          <w:rFonts w:ascii="Times New Roman" w:hAnsi="Times New Roman"/>
          <w:b/>
          <w:sz w:val="32"/>
        </w:rPr>
        <w:t>V Praze 1916</w:t>
      </w:r>
      <w:r w:rsidR="00DE1036" w:rsidRPr="001C6DF9">
        <w:rPr>
          <w:rFonts w:ascii="Times New Roman" w:hAnsi="Times New Roman"/>
          <w:b/>
          <w:sz w:val="32"/>
        </w:rPr>
        <w:t>.</w:t>
      </w:r>
    </w:p>
    <w:p w:rsidR="00DE1036" w:rsidRDefault="00DE1036" w:rsidP="00DE1036">
      <w:pPr>
        <w:jc w:val="center"/>
        <w:rPr>
          <w:rFonts w:ascii="Times New Roman" w:hAnsi="Times New Roman"/>
          <w:sz w:val="28"/>
        </w:rPr>
      </w:pPr>
      <w:r w:rsidRPr="002607A8">
        <w:rPr>
          <w:rFonts w:ascii="Times New Roman" w:hAnsi="Times New Roman"/>
          <w:sz w:val="28"/>
        </w:rPr>
        <w:lastRenderedPageBreak/>
        <w:t xml:space="preserve">Nákladem </w:t>
      </w:r>
      <w:proofErr w:type="spellStart"/>
      <w:r>
        <w:rPr>
          <w:rFonts w:ascii="Times New Roman" w:hAnsi="Times New Roman"/>
          <w:sz w:val="28"/>
        </w:rPr>
        <w:t>Klarova</w:t>
      </w:r>
      <w:r w:rsidRPr="002607A8">
        <w:rPr>
          <w:rFonts w:ascii="Times New Roman" w:hAnsi="Times New Roman"/>
          <w:sz w:val="28"/>
        </w:rPr>
        <w:t>ústavu</w:t>
      </w:r>
      <w:proofErr w:type="spellEnd"/>
      <w:r w:rsidRPr="002607A8">
        <w:rPr>
          <w:rFonts w:ascii="Times New Roman" w:hAnsi="Times New Roman"/>
          <w:sz w:val="28"/>
        </w:rPr>
        <w:t xml:space="preserve"> </w:t>
      </w:r>
      <w:r>
        <w:rPr>
          <w:rFonts w:ascii="Times New Roman" w:hAnsi="Times New Roman"/>
          <w:sz w:val="28"/>
        </w:rPr>
        <w:t>slepců</w:t>
      </w:r>
      <w:r w:rsidRPr="002607A8">
        <w:rPr>
          <w:rFonts w:ascii="Times New Roman" w:hAnsi="Times New Roman"/>
          <w:sz w:val="28"/>
        </w:rPr>
        <w:t>.</w:t>
      </w:r>
    </w:p>
    <w:p w:rsidR="00DE1036" w:rsidRDefault="00DE1036" w:rsidP="00DE1036">
      <w:pPr>
        <w:jc w:val="center"/>
        <w:rPr>
          <w:rFonts w:ascii="Times New Roman" w:hAnsi="Times New Roman"/>
          <w:sz w:val="24"/>
        </w:rPr>
      </w:pPr>
      <w:r w:rsidRPr="00152CC8">
        <w:rPr>
          <w:rFonts w:ascii="Times New Roman" w:hAnsi="Times New Roman"/>
          <w:sz w:val="24"/>
        </w:rPr>
        <w:t xml:space="preserve">Tiskem </w:t>
      </w:r>
      <w:proofErr w:type="spellStart"/>
      <w:r w:rsidRPr="00152CC8">
        <w:rPr>
          <w:rFonts w:ascii="Times New Roman" w:hAnsi="Times New Roman"/>
          <w:sz w:val="24"/>
        </w:rPr>
        <w:t>Koppe</w:t>
      </w:r>
      <w:proofErr w:type="spellEnd"/>
      <w:r w:rsidRPr="00152CC8">
        <w:rPr>
          <w:rFonts w:ascii="Times New Roman" w:hAnsi="Times New Roman"/>
          <w:sz w:val="24"/>
        </w:rPr>
        <w:t>-</w:t>
      </w:r>
      <w:proofErr w:type="spellStart"/>
      <w:r w:rsidRPr="00152CC8">
        <w:rPr>
          <w:rFonts w:ascii="Times New Roman" w:hAnsi="Times New Roman"/>
          <w:sz w:val="24"/>
        </w:rPr>
        <w:t>Bellmanna</w:t>
      </w:r>
      <w:proofErr w:type="spellEnd"/>
      <w:r w:rsidRPr="00152CC8">
        <w:rPr>
          <w:rFonts w:ascii="Times New Roman" w:hAnsi="Times New Roman"/>
          <w:sz w:val="24"/>
        </w:rPr>
        <w:t>, akc. spol., Praha-Smíchov</w:t>
      </w:r>
      <w:r w:rsidRPr="0028707D">
        <w:rPr>
          <w:rFonts w:ascii="Times New Roman" w:hAnsi="Times New Roman"/>
          <w:sz w:val="24"/>
        </w:rPr>
        <w:t>.</w:t>
      </w:r>
    </w:p>
    <w:p w:rsidR="00DE1036" w:rsidRDefault="00DE1036" w:rsidP="00DE1036">
      <w:pPr>
        <w:spacing w:after="0" w:line="240" w:lineRule="auto"/>
        <w:rPr>
          <w:rFonts w:ascii="Times New Roman" w:hAnsi="Times New Roman"/>
          <w:sz w:val="24"/>
        </w:rPr>
      </w:pPr>
      <w:r>
        <w:rPr>
          <w:rFonts w:ascii="Times New Roman" w:hAnsi="Times New Roman"/>
          <w:sz w:val="24"/>
        </w:rPr>
        <w:br w:type="page"/>
      </w:r>
    </w:p>
    <w:p w:rsidR="00DF1466" w:rsidRPr="00103230" w:rsidRDefault="00DF1466" w:rsidP="00DF1466">
      <w:pPr>
        <w:spacing w:after="0" w:line="240" w:lineRule="auto"/>
        <w:rPr>
          <w:rFonts w:ascii="Times New Roman" w:eastAsia="Times New Roman" w:hAnsi="Times New Roman"/>
          <w:sz w:val="52"/>
          <w:szCs w:val="24"/>
        </w:rPr>
      </w:pPr>
      <w:r w:rsidRPr="00103230">
        <w:rPr>
          <w:rFonts w:ascii="Times New Roman" w:eastAsia="Times New Roman" w:hAnsi="Times New Roman"/>
          <w:color w:val="000000"/>
          <w:spacing w:val="70"/>
          <w:sz w:val="44"/>
          <w:szCs w:val="21"/>
          <w:lang w:eastAsia="cs-CZ"/>
        </w:rPr>
        <w:lastRenderedPageBreak/>
        <w:t>OBSAH.</w:t>
      </w:r>
    </w:p>
    <w:p w:rsidR="00DF1466" w:rsidRPr="00103230" w:rsidRDefault="00DF1466" w:rsidP="00DF1466">
      <w:pPr>
        <w:spacing w:after="0" w:line="240" w:lineRule="auto"/>
        <w:jc w:val="right"/>
        <w:rPr>
          <w:rFonts w:ascii="Times New Roman" w:eastAsia="Times New Roman" w:hAnsi="Times New Roman"/>
          <w:sz w:val="48"/>
          <w:szCs w:val="24"/>
        </w:rPr>
      </w:pPr>
      <w:r w:rsidRPr="00103230">
        <w:rPr>
          <w:rFonts w:ascii="Times New Roman" w:eastAsia="Times New Roman" w:hAnsi="Times New Roman"/>
          <w:bCs/>
          <w:color w:val="000000"/>
          <w:sz w:val="24"/>
          <w:szCs w:val="13"/>
          <w:lang w:eastAsia="cs-CZ"/>
        </w:rPr>
        <w:t>Strana</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Řiditelstvo ústavu </w:t>
      </w:r>
      <w:r w:rsidRPr="00616892">
        <w:rPr>
          <w:rFonts w:ascii="Times New Roman" w:eastAsia="Times New Roman" w:hAnsi="Times New Roman"/>
          <w:bCs/>
          <w:color w:val="000000"/>
          <w:sz w:val="24"/>
          <w:szCs w:val="16"/>
          <w:lang w:eastAsia="cs-CZ"/>
        </w:rPr>
        <w:tab/>
        <w:t>2</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Výroční zpráva </w:t>
      </w:r>
      <w:r w:rsidRPr="00616892">
        <w:rPr>
          <w:rFonts w:ascii="Times New Roman" w:eastAsia="Times New Roman" w:hAnsi="Times New Roman"/>
          <w:bCs/>
          <w:color w:val="000000"/>
          <w:sz w:val="24"/>
          <w:szCs w:val="16"/>
          <w:lang w:eastAsia="cs-CZ"/>
        </w:rPr>
        <w:tab/>
        <w:t>8</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Zpráva o měně chovanců v roce 1915</w:t>
      </w:r>
      <w:r w:rsidRPr="00616892">
        <w:rPr>
          <w:rFonts w:ascii="Times New Roman" w:eastAsia="Times New Roman" w:hAnsi="Times New Roman"/>
          <w:bCs/>
          <w:color w:val="000000"/>
          <w:sz w:val="24"/>
          <w:szCs w:val="16"/>
          <w:lang w:eastAsia="cs-CZ"/>
        </w:rPr>
        <w:tab/>
        <w:t>10</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Stav personálu a vysvětlivky</w:t>
      </w:r>
      <w:r w:rsidRPr="00616892">
        <w:rPr>
          <w:rFonts w:ascii="Times New Roman" w:eastAsia="Times New Roman" w:hAnsi="Times New Roman"/>
          <w:bCs/>
          <w:color w:val="000000"/>
          <w:sz w:val="24"/>
          <w:szCs w:val="16"/>
          <w:lang w:eastAsia="cs-CZ"/>
        </w:rPr>
        <w:tab/>
        <w:t>11</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Seznam chovanců opatrovny, školy pro slepce, školou povinných dětí a hlavního</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ústavu</w:t>
      </w:r>
      <w:r w:rsidRPr="00616892">
        <w:rPr>
          <w:rFonts w:ascii="Times New Roman" w:eastAsia="Times New Roman" w:hAnsi="Times New Roman"/>
          <w:bCs/>
          <w:color w:val="000000"/>
          <w:sz w:val="24"/>
          <w:szCs w:val="16"/>
          <w:lang w:eastAsia="cs-CZ"/>
        </w:rPr>
        <w:tab/>
        <w:t>12</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Zaměstnání slepců v ústavu i mimo ústav</w:t>
      </w:r>
      <w:r w:rsidRPr="00616892">
        <w:rPr>
          <w:rFonts w:ascii="Times New Roman" w:eastAsia="Times New Roman" w:hAnsi="Times New Roman"/>
          <w:bCs/>
          <w:color w:val="000000"/>
          <w:sz w:val="24"/>
          <w:szCs w:val="16"/>
          <w:lang w:eastAsia="cs-CZ"/>
        </w:rPr>
        <w:tab/>
        <w:t>23</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I. nadačních rent a míst zdarma</w:t>
      </w:r>
      <w:r w:rsidRPr="00616892">
        <w:rPr>
          <w:rFonts w:ascii="Times New Roman" w:eastAsia="Times New Roman" w:hAnsi="Times New Roman"/>
          <w:bCs/>
          <w:color w:val="000000"/>
          <w:sz w:val="24"/>
          <w:szCs w:val="16"/>
          <w:lang w:eastAsia="cs-CZ"/>
        </w:rPr>
        <w:tab/>
        <w:t>24</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Výkaz II. </w:t>
      </w:r>
      <w:proofErr w:type="spellStart"/>
      <w:r w:rsidRPr="00616892">
        <w:rPr>
          <w:rFonts w:ascii="Times New Roman" w:eastAsia="Times New Roman" w:hAnsi="Times New Roman"/>
          <w:bCs/>
          <w:color w:val="000000"/>
          <w:sz w:val="24"/>
          <w:szCs w:val="16"/>
          <w:lang w:eastAsia="cs-CZ"/>
        </w:rPr>
        <w:t>strávného</w:t>
      </w:r>
      <w:proofErr w:type="spellEnd"/>
      <w:r w:rsidRPr="00616892">
        <w:rPr>
          <w:rFonts w:ascii="Times New Roman" w:eastAsia="Times New Roman" w:hAnsi="Times New Roman"/>
          <w:bCs/>
          <w:color w:val="000000"/>
          <w:sz w:val="24"/>
          <w:szCs w:val="16"/>
          <w:lang w:eastAsia="cs-CZ"/>
        </w:rPr>
        <w:t xml:space="preserve"> v r. 1915</w:t>
      </w:r>
      <w:r w:rsidRPr="00616892">
        <w:rPr>
          <w:rFonts w:ascii="Times New Roman" w:eastAsia="Times New Roman" w:hAnsi="Times New Roman"/>
          <w:bCs/>
          <w:color w:val="000000"/>
          <w:sz w:val="24"/>
          <w:szCs w:val="16"/>
          <w:lang w:eastAsia="cs-CZ"/>
        </w:rPr>
        <w:tab/>
        <w:t>25</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III. o paušálu na šatstvo v roce 1915 zapraveném</w:t>
      </w:r>
      <w:r w:rsidRPr="00616892">
        <w:rPr>
          <w:rFonts w:ascii="Times New Roman" w:eastAsia="Times New Roman" w:hAnsi="Times New Roman"/>
          <w:bCs/>
          <w:color w:val="000000"/>
          <w:sz w:val="24"/>
          <w:szCs w:val="16"/>
          <w:lang w:eastAsia="cs-CZ"/>
        </w:rPr>
        <w:tab/>
        <w:t>26</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IV. členské příspěvky</w:t>
      </w:r>
      <w:r w:rsidRPr="00616892">
        <w:rPr>
          <w:rFonts w:ascii="Times New Roman" w:eastAsia="Times New Roman" w:hAnsi="Times New Roman"/>
          <w:bCs/>
          <w:color w:val="000000"/>
          <w:sz w:val="24"/>
          <w:szCs w:val="16"/>
          <w:lang w:eastAsia="cs-CZ"/>
        </w:rPr>
        <w:tab/>
        <w:t>26</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Výkaz V. dary na penězích r. 1915 </w:t>
      </w:r>
      <w:r w:rsidRPr="00616892">
        <w:rPr>
          <w:rFonts w:ascii="Times New Roman" w:eastAsia="Times New Roman" w:hAnsi="Times New Roman"/>
          <w:bCs/>
          <w:color w:val="000000"/>
          <w:sz w:val="24"/>
          <w:szCs w:val="16"/>
          <w:lang w:eastAsia="cs-CZ"/>
        </w:rPr>
        <w:tab/>
        <w:t>27</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VI. výtěžek Pražské sbírky r. 1915</w:t>
      </w:r>
      <w:r w:rsidRPr="00616892">
        <w:rPr>
          <w:rFonts w:ascii="Times New Roman" w:eastAsia="Times New Roman" w:hAnsi="Times New Roman"/>
          <w:bCs/>
          <w:color w:val="000000"/>
          <w:sz w:val="24"/>
          <w:szCs w:val="16"/>
          <w:lang w:eastAsia="cs-CZ"/>
        </w:rPr>
        <w:tab/>
        <w:t>27</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VII. upotřebitelných odkazů pro ústav v roce 1915</w:t>
      </w:r>
      <w:r w:rsidRPr="00616892">
        <w:rPr>
          <w:rFonts w:ascii="Times New Roman" w:eastAsia="Times New Roman" w:hAnsi="Times New Roman"/>
          <w:bCs/>
          <w:color w:val="000000"/>
          <w:sz w:val="24"/>
          <w:szCs w:val="16"/>
          <w:lang w:eastAsia="cs-CZ"/>
        </w:rPr>
        <w:tab/>
        <w:t>27</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VIII. upotřebitelných odkazů v cenných papírech v roce 1915</w:t>
      </w:r>
      <w:r w:rsidRPr="00616892">
        <w:rPr>
          <w:rFonts w:ascii="Times New Roman" w:eastAsia="Times New Roman" w:hAnsi="Times New Roman"/>
          <w:bCs/>
          <w:color w:val="000000"/>
          <w:sz w:val="24"/>
          <w:szCs w:val="16"/>
          <w:lang w:eastAsia="cs-CZ"/>
        </w:rPr>
        <w:tab/>
        <w:t>28</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IX. příspěvky ve prospěch nadací</w:t>
      </w:r>
      <w:r w:rsidRPr="00616892">
        <w:rPr>
          <w:rFonts w:ascii="Times New Roman" w:eastAsia="Times New Roman" w:hAnsi="Times New Roman"/>
          <w:bCs/>
          <w:color w:val="000000"/>
          <w:sz w:val="24"/>
          <w:szCs w:val="16"/>
          <w:lang w:eastAsia="cs-CZ"/>
        </w:rPr>
        <w:tab/>
        <w:t>28</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X. dary pro kapli sv. Rafaela</w:t>
      </w:r>
      <w:r w:rsidRPr="00616892">
        <w:rPr>
          <w:rFonts w:ascii="Times New Roman" w:eastAsia="Times New Roman" w:hAnsi="Times New Roman"/>
          <w:bCs/>
          <w:color w:val="000000"/>
          <w:sz w:val="24"/>
          <w:szCs w:val="16"/>
          <w:lang w:eastAsia="cs-CZ"/>
        </w:rPr>
        <w:tab/>
        <w:t>29</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XI. výtěžek sběrných pokladniček r. 1915</w:t>
      </w:r>
      <w:r w:rsidRPr="00616892">
        <w:rPr>
          <w:rFonts w:ascii="Times New Roman" w:eastAsia="Times New Roman" w:hAnsi="Times New Roman"/>
          <w:bCs/>
          <w:color w:val="000000"/>
          <w:sz w:val="24"/>
          <w:szCs w:val="16"/>
          <w:lang w:eastAsia="cs-CZ"/>
        </w:rPr>
        <w:tab/>
        <w:t>29</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Výkaz A. Nadace při </w:t>
      </w:r>
      <w:proofErr w:type="spellStart"/>
      <w:r w:rsidRPr="00616892">
        <w:rPr>
          <w:rFonts w:ascii="Times New Roman" w:eastAsia="Times New Roman" w:hAnsi="Times New Roman"/>
          <w:bCs/>
          <w:color w:val="000000"/>
          <w:sz w:val="24"/>
          <w:szCs w:val="16"/>
          <w:lang w:eastAsia="cs-CZ"/>
        </w:rPr>
        <w:t>Klarovu</w:t>
      </w:r>
      <w:proofErr w:type="spellEnd"/>
      <w:r w:rsidRPr="00616892">
        <w:rPr>
          <w:rFonts w:ascii="Times New Roman" w:eastAsia="Times New Roman" w:hAnsi="Times New Roman"/>
          <w:bCs/>
          <w:color w:val="000000"/>
          <w:sz w:val="24"/>
          <w:szCs w:val="16"/>
          <w:lang w:eastAsia="cs-CZ"/>
        </w:rPr>
        <w:t xml:space="preserve"> ústavu slepců</w:t>
      </w:r>
      <w:r w:rsidRPr="00616892">
        <w:rPr>
          <w:rFonts w:ascii="Times New Roman" w:eastAsia="Times New Roman" w:hAnsi="Times New Roman"/>
          <w:bCs/>
          <w:color w:val="000000"/>
          <w:sz w:val="24"/>
          <w:szCs w:val="16"/>
          <w:lang w:eastAsia="cs-CZ"/>
        </w:rPr>
        <w:tab/>
        <w:t>30</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Výkaz B. Fond kaple sv. Rafaela </w:t>
      </w:r>
      <w:r w:rsidRPr="00616892">
        <w:rPr>
          <w:rFonts w:ascii="Times New Roman" w:eastAsia="Times New Roman" w:hAnsi="Times New Roman"/>
          <w:bCs/>
          <w:color w:val="000000"/>
          <w:sz w:val="24"/>
          <w:szCs w:val="16"/>
          <w:lang w:eastAsia="cs-CZ"/>
        </w:rPr>
        <w:tab/>
        <w:t>30</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C. Nadace mešní a pro zádušní mše svaté</w:t>
      </w:r>
      <w:r w:rsidRPr="00616892">
        <w:rPr>
          <w:rFonts w:ascii="Times New Roman" w:eastAsia="Times New Roman" w:hAnsi="Times New Roman"/>
          <w:bCs/>
          <w:color w:val="000000"/>
          <w:sz w:val="24"/>
          <w:szCs w:val="16"/>
          <w:lang w:eastAsia="cs-CZ"/>
        </w:rPr>
        <w:tab/>
        <w:t>30</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D. Nadace pro svačiny chovancům</w:t>
      </w:r>
      <w:r w:rsidRPr="00616892">
        <w:rPr>
          <w:rFonts w:ascii="Times New Roman" w:eastAsia="Times New Roman" w:hAnsi="Times New Roman"/>
          <w:bCs/>
          <w:color w:val="000000"/>
          <w:sz w:val="24"/>
          <w:szCs w:val="16"/>
          <w:lang w:eastAsia="cs-CZ"/>
        </w:rPr>
        <w:tab/>
        <w:t>30</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Výkaz E. Fond hudební </w:t>
      </w:r>
      <w:r w:rsidRPr="00616892">
        <w:rPr>
          <w:rFonts w:ascii="Times New Roman" w:eastAsia="Times New Roman" w:hAnsi="Times New Roman"/>
          <w:bCs/>
          <w:color w:val="000000"/>
          <w:sz w:val="24"/>
          <w:szCs w:val="16"/>
          <w:lang w:eastAsia="cs-CZ"/>
        </w:rPr>
        <w:tab/>
        <w:t>31</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Výkaz F. Nadace Josefa </w:t>
      </w:r>
      <w:proofErr w:type="spellStart"/>
      <w:r w:rsidRPr="00616892">
        <w:rPr>
          <w:rFonts w:ascii="Times New Roman" w:eastAsia="Times New Roman" w:hAnsi="Times New Roman"/>
          <w:bCs/>
          <w:color w:val="000000"/>
          <w:sz w:val="24"/>
          <w:szCs w:val="16"/>
          <w:lang w:eastAsia="cs-CZ"/>
        </w:rPr>
        <w:t>Veidra</w:t>
      </w:r>
      <w:proofErr w:type="spellEnd"/>
      <w:r w:rsidRPr="00616892">
        <w:rPr>
          <w:rFonts w:ascii="Times New Roman" w:eastAsia="Times New Roman" w:hAnsi="Times New Roman"/>
          <w:bCs/>
          <w:color w:val="000000"/>
          <w:sz w:val="24"/>
          <w:szCs w:val="16"/>
          <w:lang w:eastAsia="cs-CZ"/>
        </w:rPr>
        <w:tab/>
        <w:t>31</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G. Fond ku podpoře slepců propuštěných a kolonistů</w:t>
      </w:r>
      <w:r w:rsidRPr="00616892">
        <w:rPr>
          <w:rFonts w:ascii="Times New Roman" w:eastAsia="Times New Roman" w:hAnsi="Times New Roman"/>
          <w:bCs/>
          <w:color w:val="000000"/>
          <w:sz w:val="24"/>
          <w:szCs w:val="16"/>
          <w:lang w:eastAsia="cs-CZ"/>
        </w:rPr>
        <w:tab/>
        <w:t>31</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H. Fond pro starobní pojišťování zřízenců ústavu</w:t>
      </w:r>
      <w:r w:rsidRPr="00616892">
        <w:rPr>
          <w:rFonts w:ascii="Times New Roman" w:eastAsia="Times New Roman" w:hAnsi="Times New Roman"/>
          <w:bCs/>
          <w:color w:val="000000"/>
          <w:sz w:val="24"/>
          <w:szCs w:val="16"/>
          <w:lang w:eastAsia="cs-CZ"/>
        </w:rPr>
        <w:tab/>
        <w:t>31</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J. Vlastní jmění ústavu koncem r. 1915</w:t>
      </w:r>
      <w:r w:rsidRPr="00616892">
        <w:rPr>
          <w:rFonts w:ascii="Times New Roman" w:eastAsia="Times New Roman" w:hAnsi="Times New Roman"/>
          <w:bCs/>
          <w:color w:val="000000"/>
          <w:sz w:val="24"/>
          <w:szCs w:val="16"/>
          <w:lang w:eastAsia="cs-CZ"/>
        </w:rPr>
        <w:tab/>
        <w:t>32</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K. Nadační jistiny nevěnované jednotlivým osobám</w:t>
      </w:r>
      <w:r w:rsidRPr="00616892">
        <w:rPr>
          <w:rFonts w:ascii="Times New Roman" w:eastAsia="Times New Roman" w:hAnsi="Times New Roman"/>
          <w:bCs/>
          <w:color w:val="000000"/>
          <w:sz w:val="24"/>
          <w:szCs w:val="16"/>
          <w:lang w:eastAsia="cs-CZ"/>
        </w:rPr>
        <w:tab/>
        <w:t>33</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L. Fond ku zřízení poboček ústavu</w:t>
      </w:r>
      <w:r w:rsidRPr="00616892">
        <w:rPr>
          <w:rFonts w:ascii="Times New Roman" w:eastAsia="Times New Roman" w:hAnsi="Times New Roman"/>
          <w:bCs/>
          <w:color w:val="000000"/>
          <w:sz w:val="24"/>
          <w:szCs w:val="16"/>
          <w:lang w:eastAsia="cs-CZ"/>
        </w:rPr>
        <w:tab/>
        <w:t>33</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Výkaz M. </w:t>
      </w:r>
      <w:proofErr w:type="spellStart"/>
      <w:r w:rsidRPr="00616892">
        <w:rPr>
          <w:rFonts w:ascii="Times New Roman" w:eastAsia="Times New Roman" w:hAnsi="Times New Roman"/>
          <w:bCs/>
          <w:color w:val="000000"/>
          <w:sz w:val="24"/>
          <w:szCs w:val="16"/>
          <w:lang w:eastAsia="cs-CZ"/>
        </w:rPr>
        <w:t>Kvota</w:t>
      </w:r>
      <w:proofErr w:type="spellEnd"/>
      <w:r w:rsidRPr="00616892">
        <w:rPr>
          <w:rFonts w:ascii="Times New Roman" w:eastAsia="Times New Roman" w:hAnsi="Times New Roman"/>
          <w:bCs/>
          <w:color w:val="000000"/>
          <w:sz w:val="24"/>
          <w:szCs w:val="16"/>
          <w:lang w:eastAsia="cs-CZ"/>
        </w:rPr>
        <w:t xml:space="preserve"> na výbavu slepých invalidů </w:t>
      </w:r>
      <w:r w:rsidRPr="00616892">
        <w:rPr>
          <w:rFonts w:ascii="Times New Roman" w:eastAsia="Times New Roman" w:hAnsi="Times New Roman"/>
          <w:bCs/>
          <w:color w:val="000000"/>
          <w:sz w:val="24"/>
          <w:szCs w:val="16"/>
          <w:lang w:eastAsia="cs-CZ"/>
        </w:rPr>
        <w:tab/>
        <w:t>33</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N. Sběrné pokladničky a jejich výtěžek</w:t>
      </w:r>
      <w:r w:rsidRPr="00616892">
        <w:rPr>
          <w:rFonts w:ascii="Times New Roman" w:eastAsia="Times New Roman" w:hAnsi="Times New Roman"/>
          <w:bCs/>
          <w:color w:val="000000"/>
          <w:sz w:val="24"/>
          <w:szCs w:val="16"/>
          <w:lang w:eastAsia="cs-CZ"/>
        </w:rPr>
        <w:tab/>
        <w:t>33</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O. Závodní jistina pro práce chovanců v r. 1915</w:t>
      </w:r>
      <w:r w:rsidRPr="00616892">
        <w:rPr>
          <w:rFonts w:ascii="Times New Roman" w:eastAsia="Times New Roman" w:hAnsi="Times New Roman"/>
          <w:bCs/>
          <w:color w:val="000000"/>
          <w:sz w:val="24"/>
          <w:szCs w:val="16"/>
          <w:lang w:eastAsia="cs-CZ"/>
        </w:rPr>
        <w:tab/>
        <w:t>33</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P. O prodeji zboží v ústavu vyrobeného</w:t>
      </w:r>
      <w:r w:rsidRPr="00616892">
        <w:rPr>
          <w:rFonts w:ascii="Times New Roman" w:eastAsia="Times New Roman" w:hAnsi="Times New Roman"/>
          <w:bCs/>
          <w:color w:val="000000"/>
          <w:sz w:val="24"/>
          <w:szCs w:val="16"/>
          <w:lang w:eastAsia="cs-CZ"/>
        </w:rPr>
        <w:tab/>
        <w:t>33</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Účetní přehled hlavního ústavu za rok 1915</w:t>
      </w:r>
      <w:r w:rsidRPr="00616892">
        <w:rPr>
          <w:rFonts w:ascii="Times New Roman" w:eastAsia="Times New Roman" w:hAnsi="Times New Roman"/>
          <w:bCs/>
          <w:color w:val="000000"/>
          <w:sz w:val="24"/>
          <w:szCs w:val="16"/>
          <w:lang w:eastAsia="cs-CZ"/>
        </w:rPr>
        <w:tab/>
        <w:t>34</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Bilance hlavního ústavu 31. prosince 1915</w:t>
      </w:r>
      <w:r w:rsidRPr="00616892">
        <w:rPr>
          <w:rFonts w:ascii="Times New Roman" w:eastAsia="Times New Roman" w:hAnsi="Times New Roman"/>
          <w:bCs/>
          <w:color w:val="000000"/>
          <w:sz w:val="24"/>
          <w:szCs w:val="16"/>
          <w:lang w:eastAsia="cs-CZ"/>
        </w:rPr>
        <w:tab/>
        <w:t>36</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Účetní přehled dětské opatrovny za r. 1915</w:t>
      </w:r>
      <w:r w:rsidRPr="00616892">
        <w:rPr>
          <w:rFonts w:ascii="Times New Roman" w:eastAsia="Times New Roman" w:hAnsi="Times New Roman"/>
          <w:bCs/>
          <w:color w:val="000000"/>
          <w:sz w:val="24"/>
          <w:szCs w:val="16"/>
          <w:lang w:eastAsia="cs-CZ"/>
        </w:rPr>
        <w:tab/>
        <w:t>38</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Bilance opatrovny 31. prosince 1915</w:t>
      </w:r>
      <w:r w:rsidRPr="00616892">
        <w:rPr>
          <w:rFonts w:ascii="Times New Roman" w:eastAsia="Times New Roman" w:hAnsi="Times New Roman"/>
          <w:bCs/>
          <w:color w:val="000000"/>
          <w:sz w:val="24"/>
          <w:szCs w:val="16"/>
          <w:lang w:eastAsia="cs-CZ"/>
        </w:rPr>
        <w:tab/>
        <w:t>38</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Výkaz a) </w:t>
      </w:r>
      <w:proofErr w:type="spellStart"/>
      <w:r w:rsidRPr="00616892">
        <w:rPr>
          <w:rFonts w:ascii="Times New Roman" w:eastAsia="Times New Roman" w:hAnsi="Times New Roman"/>
          <w:bCs/>
          <w:color w:val="000000"/>
          <w:sz w:val="24"/>
          <w:szCs w:val="16"/>
          <w:lang w:eastAsia="cs-CZ"/>
        </w:rPr>
        <w:t>Strávné</w:t>
      </w:r>
      <w:proofErr w:type="spellEnd"/>
      <w:r w:rsidRPr="00616892">
        <w:rPr>
          <w:rFonts w:ascii="Times New Roman" w:eastAsia="Times New Roman" w:hAnsi="Times New Roman"/>
          <w:bCs/>
          <w:color w:val="000000"/>
          <w:sz w:val="24"/>
          <w:szCs w:val="16"/>
          <w:lang w:eastAsia="cs-CZ"/>
        </w:rPr>
        <w:t xml:space="preserve"> za chovance opatrovny</w:t>
      </w:r>
      <w:r w:rsidRPr="00616892">
        <w:rPr>
          <w:rFonts w:ascii="Times New Roman" w:eastAsia="Times New Roman" w:hAnsi="Times New Roman"/>
          <w:bCs/>
          <w:color w:val="000000"/>
          <w:sz w:val="24"/>
          <w:szCs w:val="16"/>
          <w:lang w:eastAsia="cs-CZ"/>
        </w:rPr>
        <w:tab/>
        <w:t>40</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b) Paušál na šatstvo za chovance opatrovny</w:t>
      </w:r>
      <w:r w:rsidRPr="00616892">
        <w:rPr>
          <w:rFonts w:ascii="Times New Roman" w:eastAsia="Times New Roman" w:hAnsi="Times New Roman"/>
          <w:bCs/>
          <w:color w:val="000000"/>
          <w:sz w:val="24"/>
          <w:szCs w:val="16"/>
          <w:lang w:eastAsia="cs-CZ"/>
        </w:rPr>
        <w:tab/>
        <w:t>40</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c) Plat na chovance ze zemského fondu sirotčí</w:t>
      </w:r>
      <w:r w:rsidR="00CF030D">
        <w:rPr>
          <w:rFonts w:ascii="Times New Roman" w:eastAsia="Times New Roman" w:hAnsi="Times New Roman"/>
          <w:bCs/>
          <w:color w:val="000000"/>
          <w:sz w:val="24"/>
          <w:szCs w:val="16"/>
          <w:lang w:eastAsia="cs-CZ"/>
        </w:rPr>
        <w:t xml:space="preserve">ho </w:t>
      </w:r>
      <w:r w:rsidR="00CF030D">
        <w:rPr>
          <w:rFonts w:ascii="Times New Roman" w:eastAsia="Times New Roman" w:hAnsi="Times New Roman"/>
          <w:bCs/>
          <w:color w:val="000000"/>
          <w:sz w:val="24"/>
          <w:szCs w:val="16"/>
          <w:lang w:eastAsia="cs-CZ"/>
        </w:rPr>
        <w:tab/>
      </w:r>
      <w:r w:rsidRPr="00616892">
        <w:rPr>
          <w:rFonts w:ascii="Times New Roman" w:eastAsia="Times New Roman" w:hAnsi="Times New Roman"/>
          <w:bCs/>
          <w:color w:val="000000"/>
          <w:sz w:val="24"/>
          <w:szCs w:val="16"/>
          <w:lang w:eastAsia="cs-CZ"/>
        </w:rPr>
        <w:t>40</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 xml:space="preserve">Výkaz d) Dary na </w:t>
      </w:r>
      <w:r w:rsidR="00CF030D">
        <w:rPr>
          <w:rFonts w:ascii="Times New Roman" w:eastAsia="Times New Roman" w:hAnsi="Times New Roman"/>
          <w:bCs/>
          <w:color w:val="000000"/>
          <w:sz w:val="24"/>
          <w:szCs w:val="16"/>
          <w:lang w:eastAsia="cs-CZ"/>
        </w:rPr>
        <w:t>penězích ve prospěch opatrovny</w:t>
      </w:r>
      <w:r w:rsidR="00CF030D">
        <w:rPr>
          <w:rFonts w:ascii="Times New Roman" w:eastAsia="Times New Roman" w:hAnsi="Times New Roman"/>
          <w:bCs/>
          <w:color w:val="000000"/>
          <w:sz w:val="24"/>
          <w:szCs w:val="16"/>
          <w:lang w:eastAsia="cs-CZ"/>
        </w:rPr>
        <w:tab/>
      </w:r>
      <w:r w:rsidRPr="00616892">
        <w:rPr>
          <w:rFonts w:ascii="Times New Roman" w:eastAsia="Times New Roman" w:hAnsi="Times New Roman"/>
          <w:bCs/>
          <w:color w:val="000000"/>
          <w:sz w:val="24"/>
          <w:szCs w:val="16"/>
          <w:lang w:eastAsia="cs-CZ"/>
        </w:rPr>
        <w:t>41</w:t>
      </w:r>
    </w:p>
    <w:p w:rsidR="00616892" w:rsidRPr="00616892" w:rsidRDefault="00616892" w:rsidP="00CF030D">
      <w:pPr>
        <w:tabs>
          <w:tab w:val="right" w:leader="dot" w:pos="8640"/>
        </w:tabs>
        <w:spacing w:after="0" w:line="240" w:lineRule="auto"/>
        <w:rPr>
          <w:rFonts w:ascii="Times New Roman" w:eastAsia="Times New Roman" w:hAnsi="Times New Roman"/>
          <w:bCs/>
          <w:color w:val="000000"/>
          <w:sz w:val="24"/>
          <w:szCs w:val="16"/>
          <w:lang w:eastAsia="cs-CZ"/>
        </w:rPr>
      </w:pPr>
      <w:r w:rsidRPr="00616892">
        <w:rPr>
          <w:rFonts w:ascii="Times New Roman" w:eastAsia="Times New Roman" w:hAnsi="Times New Roman"/>
          <w:bCs/>
          <w:color w:val="000000"/>
          <w:sz w:val="24"/>
          <w:szCs w:val="16"/>
          <w:lang w:eastAsia="cs-CZ"/>
        </w:rPr>
        <w:t>Výkaz darů na př</w:t>
      </w:r>
      <w:r w:rsidR="00CF030D">
        <w:rPr>
          <w:rFonts w:ascii="Times New Roman" w:eastAsia="Times New Roman" w:hAnsi="Times New Roman"/>
          <w:bCs/>
          <w:color w:val="000000"/>
          <w:sz w:val="24"/>
          <w:szCs w:val="16"/>
          <w:lang w:eastAsia="cs-CZ"/>
        </w:rPr>
        <w:t>írodninách, pro knihovnu atd.</w:t>
      </w:r>
      <w:r w:rsidR="00CF030D">
        <w:rPr>
          <w:rFonts w:ascii="Times New Roman" w:eastAsia="Times New Roman" w:hAnsi="Times New Roman"/>
          <w:bCs/>
          <w:color w:val="000000"/>
          <w:sz w:val="24"/>
          <w:szCs w:val="16"/>
          <w:lang w:eastAsia="cs-CZ"/>
        </w:rPr>
        <w:tab/>
      </w:r>
      <w:r w:rsidRPr="00616892">
        <w:rPr>
          <w:rFonts w:ascii="Times New Roman" w:eastAsia="Times New Roman" w:hAnsi="Times New Roman"/>
          <w:bCs/>
          <w:color w:val="000000"/>
          <w:sz w:val="24"/>
          <w:szCs w:val="16"/>
          <w:lang w:eastAsia="cs-CZ"/>
        </w:rPr>
        <w:t>41</w:t>
      </w:r>
    </w:p>
    <w:p w:rsidR="005C5814" w:rsidRDefault="005C5814" w:rsidP="00E875DE">
      <w:pPr>
        <w:tabs>
          <w:tab w:val="left" w:leader="dot" w:pos="8640"/>
        </w:tabs>
        <w:spacing w:after="0" w:line="240" w:lineRule="auto"/>
        <w:jc w:val="center"/>
        <w:rPr>
          <w:rFonts w:ascii="Times New Roman" w:eastAsia="Times New Roman" w:hAnsi="Times New Roman"/>
          <w:bCs/>
          <w:color w:val="000000"/>
          <w:sz w:val="24"/>
          <w:szCs w:val="16"/>
          <w:lang w:eastAsia="cs-CZ"/>
        </w:rPr>
      </w:pPr>
    </w:p>
    <w:p w:rsidR="00E875DE" w:rsidRPr="00683F99" w:rsidRDefault="00E875DE" w:rsidP="00E875DE">
      <w:pPr>
        <w:tabs>
          <w:tab w:val="left" w:leader="dot" w:pos="8640"/>
        </w:tabs>
        <w:spacing w:after="0" w:line="240" w:lineRule="auto"/>
        <w:jc w:val="center"/>
        <w:rPr>
          <w:rFonts w:ascii="Times New Roman" w:eastAsia="Times New Roman" w:hAnsi="Times New Roman"/>
          <w:bCs/>
          <w:color w:val="000000"/>
          <w:sz w:val="24"/>
          <w:szCs w:val="16"/>
          <w:lang w:eastAsia="cs-CZ"/>
        </w:rPr>
      </w:pPr>
      <w:r>
        <w:rPr>
          <w:noProof/>
          <w:lang w:eastAsia="cs-CZ"/>
        </w:rPr>
        <w:drawing>
          <wp:inline distT="0" distB="0" distL="0" distR="0">
            <wp:extent cx="2657475" cy="303711"/>
            <wp:effectExtent l="0" t="0" r="0" b="127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bright="40000"/>
                              </a14:imgEffect>
                            </a14:imgLayer>
                          </a14:imgProps>
                        </a:ext>
                      </a:extLst>
                    </a:blip>
                    <a:stretch>
                      <a:fillRect/>
                    </a:stretch>
                  </pic:blipFill>
                  <pic:spPr>
                    <a:xfrm>
                      <a:off x="0" y="0"/>
                      <a:ext cx="2732647" cy="312302"/>
                    </a:xfrm>
                    <a:prstGeom prst="rect">
                      <a:avLst/>
                    </a:prstGeom>
                  </pic:spPr>
                </pic:pic>
              </a:graphicData>
            </a:graphic>
          </wp:inline>
        </w:drawing>
      </w:r>
    </w:p>
    <w:p w:rsidR="00B83F31" w:rsidRDefault="00B83F31">
      <w:pPr>
        <w:spacing w:after="0" w:line="240" w:lineRule="auto"/>
        <w:rPr>
          <w:rFonts w:ascii="Century Schoolbook" w:eastAsia="Times New Roman" w:hAnsi="Century Schoolbook" w:cs="Century Schoolbook"/>
          <w:color w:val="000000"/>
          <w:sz w:val="15"/>
          <w:szCs w:val="15"/>
          <w:lang w:eastAsia="cs-CZ"/>
        </w:rPr>
      </w:pPr>
      <w:r>
        <w:rPr>
          <w:rFonts w:ascii="Century Schoolbook" w:eastAsia="Times New Roman" w:hAnsi="Century Schoolbook" w:cs="Century Schoolbook"/>
          <w:color w:val="000000"/>
          <w:sz w:val="15"/>
          <w:szCs w:val="15"/>
          <w:lang w:eastAsia="cs-CZ"/>
        </w:rPr>
        <w:br w:type="page"/>
      </w:r>
    </w:p>
    <w:p w:rsidR="00FA4276" w:rsidRPr="00FA4276" w:rsidRDefault="00FA4276" w:rsidP="00FA4276">
      <w:pPr>
        <w:spacing w:after="0" w:line="240" w:lineRule="auto"/>
        <w:jc w:val="center"/>
        <w:rPr>
          <w:rFonts w:ascii="Times New Roman" w:eastAsia="Times New Roman" w:hAnsi="Times New Roman"/>
          <w:sz w:val="56"/>
          <w:szCs w:val="24"/>
        </w:rPr>
      </w:pPr>
      <w:r>
        <w:rPr>
          <w:rFonts w:ascii="Times New Roman" w:eastAsia="Times New Roman" w:hAnsi="Times New Roman"/>
          <w:bCs/>
          <w:color w:val="000000"/>
          <w:sz w:val="56"/>
          <w:szCs w:val="26"/>
          <w:lang w:eastAsia="cs-CZ"/>
        </w:rPr>
        <w:lastRenderedPageBreak/>
        <w:t>Řiditelstvo ústavu.</w:t>
      </w:r>
    </w:p>
    <w:p w:rsidR="00AF6AF0" w:rsidRDefault="00AF6AF0" w:rsidP="00FA4276">
      <w:pPr>
        <w:spacing w:after="0" w:line="240" w:lineRule="auto"/>
        <w:rPr>
          <w:rFonts w:ascii="Times New Roman" w:eastAsia="Times New Roman" w:hAnsi="Times New Roman"/>
          <w:color w:val="000000"/>
          <w:spacing w:val="30"/>
          <w:sz w:val="18"/>
          <w:szCs w:val="18"/>
          <w:lang w:eastAsia="cs-CZ"/>
        </w:rPr>
      </w:pPr>
    </w:p>
    <w:p w:rsidR="00AF6AF0" w:rsidRDefault="00AF6AF0" w:rsidP="00FA4276">
      <w:pPr>
        <w:spacing w:after="0" w:line="240" w:lineRule="auto"/>
        <w:rPr>
          <w:rFonts w:ascii="Times New Roman" w:eastAsia="Times New Roman" w:hAnsi="Times New Roman"/>
          <w:color w:val="000000"/>
          <w:spacing w:val="30"/>
          <w:sz w:val="18"/>
          <w:szCs w:val="18"/>
          <w:lang w:eastAsia="cs-CZ"/>
        </w:rPr>
        <w:sectPr w:rsidR="00AF6AF0" w:rsidSect="006E265B">
          <w:pgSz w:w="11906" w:h="16838"/>
          <w:pgMar w:top="1417" w:right="1417" w:bottom="1417" w:left="1417" w:header="708" w:footer="708" w:gutter="0"/>
          <w:cols w:space="708"/>
          <w:docGrid w:linePitch="360"/>
        </w:sectPr>
      </w:pPr>
    </w:p>
    <w:p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Čestný předseda:</w:t>
      </w:r>
    </w:p>
    <w:p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Jeho Jasnost pan Max Egon kníže </w:t>
      </w:r>
      <w:proofErr w:type="spellStart"/>
      <w:r w:rsidRPr="00FA4276">
        <w:rPr>
          <w:rFonts w:ascii="Times New Roman" w:eastAsia="Times New Roman" w:hAnsi="Times New Roman"/>
          <w:b/>
          <w:color w:val="000000"/>
          <w:sz w:val="24"/>
          <w:szCs w:val="18"/>
          <w:lang w:eastAsia="cs-CZ"/>
        </w:rPr>
        <w:t>Fürstenberg</w:t>
      </w:r>
      <w:proofErr w:type="spellEnd"/>
      <w:r w:rsidRPr="00FA4276">
        <w:rPr>
          <w:rFonts w:ascii="Times New Roman" w:eastAsia="Times New Roman" w:hAnsi="Times New Roman"/>
          <w:color w:val="000000"/>
          <w:sz w:val="24"/>
          <w:szCs w:val="18"/>
          <w:lang w:eastAsia="cs-CZ"/>
        </w:rPr>
        <w:t xml:space="preserve">, </w:t>
      </w:r>
      <w:proofErr w:type="spellStart"/>
      <w:r w:rsidRPr="00FA4276">
        <w:rPr>
          <w:rFonts w:ascii="Times New Roman" w:eastAsia="Times New Roman" w:hAnsi="Times New Roman"/>
          <w:color w:val="000000"/>
          <w:sz w:val="24"/>
          <w:szCs w:val="18"/>
          <w:lang w:eastAsia="cs-CZ"/>
        </w:rPr>
        <w:t>c</w:t>
      </w:r>
      <w:proofErr w:type="spellEnd"/>
      <w:r w:rsidRPr="00FA4276">
        <w:rPr>
          <w:rFonts w:ascii="Times New Roman" w:eastAsia="Times New Roman" w:hAnsi="Times New Roman"/>
          <w:color w:val="000000"/>
          <w:sz w:val="24"/>
          <w:szCs w:val="18"/>
          <w:lang w:eastAsia="cs-CZ"/>
        </w:rPr>
        <w:t xml:space="preserve">. a </w:t>
      </w:r>
      <w:r w:rsidR="00EA3CF5">
        <w:rPr>
          <w:rFonts w:ascii="Times New Roman" w:eastAsia="Times New Roman" w:hAnsi="Times New Roman"/>
          <w:color w:val="000000"/>
          <w:sz w:val="24"/>
          <w:szCs w:val="18"/>
          <w:lang w:eastAsia="cs-CZ"/>
        </w:rPr>
        <w:t>k. skutečný tajný rada, komoří, místopředseda</w:t>
      </w:r>
      <w:r w:rsidRPr="00FA4276">
        <w:rPr>
          <w:rFonts w:ascii="Times New Roman" w:eastAsia="Times New Roman" w:hAnsi="Times New Roman"/>
          <w:color w:val="000000"/>
          <w:sz w:val="24"/>
          <w:szCs w:val="18"/>
          <w:lang w:eastAsia="cs-CZ"/>
        </w:rPr>
        <w:t xml:space="preserve"> panské sněmovny</w:t>
      </w:r>
      <w:r w:rsidR="009B4167">
        <w:rPr>
          <w:rFonts w:ascii="Times New Roman" w:eastAsia="Times New Roman" w:hAnsi="Times New Roman"/>
          <w:color w:val="000000"/>
          <w:sz w:val="24"/>
          <w:szCs w:val="18"/>
          <w:lang w:eastAsia="cs-CZ"/>
        </w:rPr>
        <w:t>, poslanec na sněmu zemském, ma</w:t>
      </w:r>
      <w:r w:rsidRPr="00FA4276">
        <w:rPr>
          <w:rFonts w:ascii="Times New Roman" w:eastAsia="Times New Roman" w:hAnsi="Times New Roman"/>
          <w:color w:val="000000"/>
          <w:sz w:val="24"/>
          <w:szCs w:val="18"/>
          <w:lang w:eastAsia="cs-CZ"/>
        </w:rPr>
        <w:t>jitel panství atd. atd. ve Vídni.</w:t>
      </w:r>
    </w:p>
    <w:p w:rsidR="00AF6AF0" w:rsidRPr="00FA4276" w:rsidRDefault="00AF6AF0" w:rsidP="00FA4276">
      <w:pPr>
        <w:spacing w:after="0" w:line="240" w:lineRule="auto"/>
        <w:rPr>
          <w:rFonts w:ascii="Times New Roman" w:eastAsia="Times New Roman" w:hAnsi="Times New Roman"/>
          <w:sz w:val="36"/>
          <w:szCs w:val="24"/>
        </w:rPr>
      </w:pPr>
    </w:p>
    <w:p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Předseda:</w:t>
      </w:r>
    </w:p>
    <w:p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Pan Jan </w:t>
      </w:r>
      <w:proofErr w:type="spellStart"/>
      <w:r w:rsidRPr="00FA4276">
        <w:rPr>
          <w:rFonts w:ascii="Times New Roman" w:eastAsia="Times New Roman" w:hAnsi="Times New Roman"/>
          <w:b/>
          <w:color w:val="000000"/>
          <w:sz w:val="24"/>
          <w:szCs w:val="18"/>
          <w:lang w:eastAsia="cs-CZ"/>
        </w:rPr>
        <w:t>Stüdl</w:t>
      </w:r>
      <w:proofErr w:type="spellEnd"/>
      <w:r w:rsidRPr="00FA4276">
        <w:rPr>
          <w:rFonts w:ascii="Times New Roman" w:eastAsia="Times New Roman" w:hAnsi="Times New Roman"/>
          <w:color w:val="000000"/>
          <w:sz w:val="24"/>
          <w:szCs w:val="18"/>
          <w:lang w:eastAsia="cs-CZ"/>
        </w:rPr>
        <w:t>, rytíř řádu Františka Josefa,</w:t>
      </w:r>
      <w:proofErr w:type="spellStart"/>
      <w:r w:rsidR="00DF1466">
        <w:rPr>
          <w:rFonts w:ascii="Times New Roman" w:eastAsia="Times New Roman" w:hAnsi="Times New Roman"/>
          <w:color w:val="000000"/>
          <w:sz w:val="24"/>
          <w:szCs w:val="18"/>
          <w:lang w:eastAsia="cs-CZ"/>
        </w:rPr>
        <w:t>cís</w:t>
      </w:r>
      <w:proofErr w:type="spellEnd"/>
      <w:r w:rsidR="00DF1466">
        <w:rPr>
          <w:rFonts w:ascii="Times New Roman" w:eastAsia="Times New Roman" w:hAnsi="Times New Roman"/>
          <w:color w:val="000000"/>
          <w:sz w:val="24"/>
          <w:szCs w:val="18"/>
          <w:lang w:eastAsia="cs-CZ"/>
        </w:rPr>
        <w:t>. rada, c. a k. dvorní doda</w:t>
      </w:r>
      <w:r w:rsidRPr="00FA4276">
        <w:rPr>
          <w:rFonts w:ascii="Times New Roman" w:eastAsia="Times New Roman" w:hAnsi="Times New Roman"/>
          <w:color w:val="000000"/>
          <w:sz w:val="24"/>
          <w:szCs w:val="18"/>
          <w:lang w:eastAsia="cs-CZ"/>
        </w:rPr>
        <w:t xml:space="preserve">vatel a velkokupec </w:t>
      </w:r>
      <w:r w:rsidR="00CF030D">
        <w:rPr>
          <w:rFonts w:ascii="Times New Roman" w:eastAsia="Times New Roman" w:hAnsi="Times New Roman"/>
          <w:color w:val="000000"/>
          <w:sz w:val="24"/>
          <w:szCs w:val="18"/>
          <w:lang w:eastAsia="cs-CZ"/>
        </w:rPr>
        <w:t xml:space="preserve">atd. atd. </w:t>
      </w:r>
      <w:r w:rsidRPr="00FA4276">
        <w:rPr>
          <w:rFonts w:ascii="Times New Roman" w:eastAsia="Times New Roman" w:hAnsi="Times New Roman"/>
          <w:color w:val="000000"/>
          <w:sz w:val="24"/>
          <w:szCs w:val="18"/>
          <w:lang w:eastAsia="cs-CZ"/>
        </w:rPr>
        <w:t>v Praze. (V řiditelstvu od roku 1897.)</w:t>
      </w:r>
    </w:p>
    <w:p w:rsidR="00AF6AF0" w:rsidRPr="00FA4276" w:rsidRDefault="00AF6AF0" w:rsidP="00FA4276">
      <w:pPr>
        <w:spacing w:after="0" w:line="240" w:lineRule="auto"/>
        <w:rPr>
          <w:rFonts w:ascii="Times New Roman" w:eastAsia="Times New Roman" w:hAnsi="Times New Roman"/>
          <w:sz w:val="36"/>
          <w:szCs w:val="24"/>
        </w:rPr>
      </w:pPr>
    </w:p>
    <w:p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Náměstek předsedy:</w:t>
      </w:r>
    </w:p>
    <w:p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Pan Karel </w:t>
      </w:r>
      <w:proofErr w:type="spellStart"/>
      <w:r w:rsidRPr="00FA4276">
        <w:rPr>
          <w:rFonts w:ascii="Times New Roman" w:eastAsia="Times New Roman" w:hAnsi="Times New Roman"/>
          <w:b/>
          <w:color w:val="000000"/>
          <w:sz w:val="24"/>
          <w:szCs w:val="18"/>
          <w:lang w:eastAsia="cs-CZ"/>
        </w:rPr>
        <w:t>Dederra</w:t>
      </w:r>
      <w:proofErr w:type="spellEnd"/>
      <w:r w:rsidR="00CA61CD">
        <w:rPr>
          <w:rFonts w:ascii="Times New Roman" w:eastAsia="Times New Roman" w:hAnsi="Times New Roman"/>
          <w:color w:val="000000"/>
          <w:sz w:val="24"/>
          <w:szCs w:val="18"/>
          <w:lang w:eastAsia="cs-CZ"/>
        </w:rPr>
        <w:t>, rytíř řádu Fran</w:t>
      </w:r>
      <w:r w:rsidRPr="00FA4276">
        <w:rPr>
          <w:rFonts w:ascii="Times New Roman" w:eastAsia="Times New Roman" w:hAnsi="Times New Roman"/>
          <w:color w:val="000000"/>
          <w:sz w:val="24"/>
          <w:szCs w:val="18"/>
          <w:lang w:eastAsia="cs-CZ"/>
        </w:rPr>
        <w:t>t</w:t>
      </w:r>
      <w:r w:rsidR="00DF1466">
        <w:rPr>
          <w:rFonts w:ascii="Times New Roman" w:eastAsia="Times New Roman" w:hAnsi="Times New Roman"/>
          <w:color w:val="000000"/>
          <w:sz w:val="24"/>
          <w:szCs w:val="18"/>
          <w:lang w:eastAsia="cs-CZ"/>
        </w:rPr>
        <w:t xml:space="preserve">iška Josefa, </w:t>
      </w:r>
      <w:r w:rsidR="00CF030D">
        <w:rPr>
          <w:rFonts w:ascii="Times New Roman" w:eastAsia="Times New Roman" w:hAnsi="Times New Roman"/>
          <w:color w:val="000000"/>
          <w:sz w:val="24"/>
          <w:szCs w:val="18"/>
          <w:lang w:eastAsia="cs-CZ"/>
        </w:rPr>
        <w:t>vrchní inspektor</w:t>
      </w:r>
      <w:r w:rsidR="00EA3CF5" w:rsidRPr="00EA3CF5">
        <w:rPr>
          <w:rFonts w:ascii="Times New Roman" w:eastAsia="Times New Roman" w:hAnsi="Times New Roman"/>
          <w:color w:val="000000"/>
          <w:sz w:val="24"/>
          <w:szCs w:val="18"/>
          <w:lang w:eastAsia="cs-CZ"/>
        </w:rPr>
        <w:t xml:space="preserve"> České spořitelny v Praze.</w:t>
      </w:r>
      <w:r w:rsidR="00E875DE">
        <w:rPr>
          <w:rFonts w:ascii="Times New Roman" w:eastAsia="Times New Roman" w:hAnsi="Times New Roman"/>
          <w:color w:val="000000"/>
          <w:sz w:val="24"/>
          <w:szCs w:val="18"/>
          <w:lang w:eastAsia="cs-CZ"/>
        </w:rPr>
        <w:t xml:space="preserve"> (V řiditelstvu od roku 1893</w:t>
      </w:r>
      <w:r w:rsidRPr="00FA4276">
        <w:rPr>
          <w:rFonts w:ascii="Times New Roman" w:eastAsia="Times New Roman" w:hAnsi="Times New Roman"/>
          <w:color w:val="000000"/>
          <w:sz w:val="24"/>
          <w:szCs w:val="18"/>
          <w:lang w:eastAsia="cs-CZ"/>
        </w:rPr>
        <w:t>.)</w:t>
      </w:r>
    </w:p>
    <w:p w:rsidR="00AF6AF0" w:rsidRPr="00FA4276" w:rsidRDefault="00AF6AF0" w:rsidP="00FA4276">
      <w:pPr>
        <w:spacing w:after="0" w:line="240" w:lineRule="auto"/>
        <w:rPr>
          <w:rFonts w:ascii="Times New Roman" w:eastAsia="Times New Roman" w:hAnsi="Times New Roman"/>
          <w:sz w:val="36"/>
          <w:szCs w:val="24"/>
        </w:rPr>
      </w:pPr>
    </w:p>
    <w:p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Řiditel ústavu:</w:t>
      </w:r>
    </w:p>
    <w:p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Pan Emil </w:t>
      </w:r>
      <w:r w:rsidRPr="00FA4276">
        <w:rPr>
          <w:rFonts w:ascii="Times New Roman" w:eastAsia="Times New Roman" w:hAnsi="Times New Roman"/>
          <w:b/>
          <w:color w:val="000000"/>
          <w:sz w:val="24"/>
          <w:szCs w:val="18"/>
          <w:lang w:eastAsia="cs-CZ"/>
        </w:rPr>
        <w:t>Wagner</w:t>
      </w:r>
      <w:r w:rsidR="00DF1466">
        <w:rPr>
          <w:rFonts w:ascii="Times New Roman" w:eastAsia="Times New Roman" w:hAnsi="Times New Roman"/>
          <w:color w:val="000000"/>
          <w:sz w:val="24"/>
          <w:szCs w:val="18"/>
          <w:lang w:eastAsia="cs-CZ"/>
        </w:rPr>
        <w:t>, rytíř řádu Fran</w:t>
      </w:r>
      <w:r w:rsidRPr="00FA4276">
        <w:rPr>
          <w:rFonts w:ascii="Times New Roman" w:eastAsia="Times New Roman" w:hAnsi="Times New Roman"/>
          <w:color w:val="000000"/>
          <w:sz w:val="24"/>
          <w:szCs w:val="18"/>
          <w:lang w:eastAsia="cs-CZ"/>
        </w:rPr>
        <w:t>tiš</w:t>
      </w:r>
      <w:r w:rsidR="00DF1466">
        <w:rPr>
          <w:rFonts w:ascii="Times New Roman" w:eastAsia="Times New Roman" w:hAnsi="Times New Roman"/>
          <w:color w:val="000000"/>
          <w:sz w:val="24"/>
          <w:szCs w:val="18"/>
          <w:lang w:eastAsia="cs-CZ"/>
        </w:rPr>
        <w:t>ka Josefa, (V řiditelstvu od ro</w:t>
      </w:r>
      <w:r w:rsidRPr="00FA4276">
        <w:rPr>
          <w:rFonts w:ascii="Times New Roman" w:eastAsia="Times New Roman" w:hAnsi="Times New Roman"/>
          <w:color w:val="000000"/>
          <w:sz w:val="24"/>
          <w:szCs w:val="18"/>
          <w:lang w:eastAsia="cs-CZ"/>
        </w:rPr>
        <w:t>ku 1898.)</w:t>
      </w:r>
    </w:p>
    <w:p w:rsidR="00AF6AF0" w:rsidRPr="00FA4276" w:rsidRDefault="00AF6AF0" w:rsidP="00FA4276">
      <w:pPr>
        <w:spacing w:after="0" w:line="240" w:lineRule="auto"/>
        <w:rPr>
          <w:rFonts w:ascii="Times New Roman" w:eastAsia="Times New Roman" w:hAnsi="Times New Roman"/>
          <w:sz w:val="36"/>
          <w:szCs w:val="24"/>
        </w:rPr>
      </w:pPr>
    </w:p>
    <w:p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Členové řiditelstva:</w:t>
      </w:r>
    </w:p>
    <w:p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Paní Helena hraběnka </w:t>
      </w:r>
      <w:proofErr w:type="spellStart"/>
      <w:r w:rsidRPr="00AF6AF0">
        <w:rPr>
          <w:rFonts w:ascii="Times New Roman" w:eastAsia="Times New Roman" w:hAnsi="Times New Roman"/>
          <w:b/>
          <w:color w:val="000000"/>
          <w:sz w:val="24"/>
          <w:szCs w:val="18"/>
          <w:lang w:eastAsia="cs-CZ"/>
        </w:rPr>
        <w:t>BailletovádeLatour</w:t>
      </w:r>
      <w:proofErr w:type="spellEnd"/>
      <w:r w:rsidRPr="00AF6AF0">
        <w:rPr>
          <w:rFonts w:ascii="Times New Roman" w:eastAsia="Times New Roman" w:hAnsi="Times New Roman"/>
          <w:color w:val="000000"/>
          <w:sz w:val="24"/>
          <w:szCs w:val="18"/>
          <w:lang w:eastAsia="cs-CZ"/>
        </w:rPr>
        <w:t>, dáma řádu Alžbětina v Praze. (V řiditelstvu od roku 1897.)</w:t>
      </w:r>
    </w:p>
    <w:p w:rsidR="00B83F31" w:rsidRDefault="00FA4276"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B83F31">
        <w:rPr>
          <w:rFonts w:ascii="Times New Roman" w:eastAsia="Times New Roman" w:hAnsi="Times New Roman"/>
          <w:color w:val="000000"/>
          <w:sz w:val="24"/>
          <w:szCs w:val="18"/>
          <w:lang w:eastAsia="cs-CZ"/>
        </w:rPr>
        <w:t xml:space="preserve">JUDr. Edvard rytíř </w:t>
      </w:r>
      <w:proofErr w:type="spellStart"/>
      <w:r w:rsidRPr="00B83F31">
        <w:rPr>
          <w:rFonts w:ascii="Times New Roman" w:eastAsia="Times New Roman" w:hAnsi="Times New Roman"/>
          <w:b/>
          <w:color w:val="000000"/>
          <w:sz w:val="24"/>
          <w:szCs w:val="18"/>
          <w:lang w:eastAsia="cs-CZ"/>
        </w:rPr>
        <w:t>Z</w:t>
      </w:r>
      <w:r w:rsidRPr="00B83F31">
        <w:rPr>
          <w:rFonts w:ascii="Times New Roman" w:eastAsia="Times New Roman" w:hAnsi="Times New Roman"/>
          <w:color w:val="000000"/>
          <w:sz w:val="24"/>
          <w:szCs w:val="18"/>
          <w:lang w:eastAsia="cs-CZ"/>
        </w:rPr>
        <w:t>ahn</w:t>
      </w:r>
      <w:proofErr w:type="spellEnd"/>
      <w:r w:rsidRPr="00B83F31">
        <w:rPr>
          <w:rFonts w:ascii="Times New Roman" w:eastAsia="Times New Roman" w:hAnsi="Times New Roman"/>
          <w:color w:val="000000"/>
          <w:sz w:val="24"/>
          <w:szCs w:val="18"/>
          <w:lang w:eastAsia="cs-CZ"/>
        </w:rPr>
        <w:t xml:space="preserve"> ml., </w:t>
      </w:r>
      <w:r w:rsidR="00B83F31" w:rsidRPr="00B83F31">
        <w:rPr>
          <w:rFonts w:ascii="Times New Roman" w:eastAsia="Times New Roman" w:hAnsi="Times New Roman"/>
          <w:color w:val="000000"/>
          <w:sz w:val="24"/>
          <w:szCs w:val="18"/>
          <w:lang w:eastAsia="cs-CZ"/>
        </w:rPr>
        <w:t>rytíř řádu Františka Josefa</w:t>
      </w:r>
      <w:r w:rsidR="00B83F31" w:rsidRPr="00B83F31">
        <w:rPr>
          <w:sz w:val="18"/>
          <w:szCs w:val="18"/>
        </w:rPr>
        <w:t xml:space="preserve">, </w:t>
      </w:r>
      <w:r w:rsidRPr="00B83F31">
        <w:rPr>
          <w:rFonts w:ascii="Times New Roman" w:eastAsia="Times New Roman" w:hAnsi="Times New Roman"/>
          <w:color w:val="000000"/>
          <w:sz w:val="24"/>
          <w:szCs w:val="18"/>
          <w:lang w:eastAsia="cs-CZ"/>
        </w:rPr>
        <w:t>advokát v Praze. (V řiditelstvu od r. 1898.)</w:t>
      </w:r>
    </w:p>
    <w:p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Paní Pavlína </w:t>
      </w:r>
      <w:proofErr w:type="spellStart"/>
      <w:r w:rsidRPr="00AF6AF0">
        <w:rPr>
          <w:rFonts w:ascii="Times New Roman" w:eastAsia="Times New Roman" w:hAnsi="Times New Roman"/>
          <w:b/>
          <w:color w:val="000000"/>
          <w:sz w:val="24"/>
          <w:szCs w:val="18"/>
          <w:lang w:eastAsia="cs-CZ"/>
        </w:rPr>
        <w:t>Dörflová</w:t>
      </w:r>
      <w:proofErr w:type="spellEnd"/>
      <w:r w:rsidRPr="00AF6AF0">
        <w:rPr>
          <w:rFonts w:ascii="Times New Roman" w:eastAsia="Times New Roman" w:hAnsi="Times New Roman"/>
          <w:color w:val="000000"/>
          <w:sz w:val="24"/>
          <w:szCs w:val="18"/>
          <w:lang w:eastAsia="cs-CZ"/>
        </w:rPr>
        <w:t>, dáma řádu Alž</w:t>
      </w:r>
      <w:r w:rsidR="00DF1466">
        <w:rPr>
          <w:rFonts w:ascii="Times New Roman" w:eastAsia="Times New Roman" w:hAnsi="Times New Roman"/>
          <w:color w:val="000000"/>
          <w:sz w:val="24"/>
          <w:szCs w:val="18"/>
          <w:lang w:eastAsia="cs-CZ"/>
        </w:rPr>
        <w:t xml:space="preserve">bětina, </w:t>
      </w:r>
      <w:r w:rsidR="00C32451">
        <w:rPr>
          <w:rFonts w:ascii="Times New Roman" w:eastAsia="Times New Roman" w:hAnsi="Times New Roman"/>
          <w:color w:val="000000"/>
          <w:sz w:val="24"/>
          <w:szCs w:val="18"/>
          <w:lang w:eastAsia="cs-CZ"/>
        </w:rPr>
        <w:t xml:space="preserve">majitelka velkostatku v </w:t>
      </w:r>
      <w:r w:rsidR="00B83F31" w:rsidRPr="00B83F31">
        <w:rPr>
          <w:rFonts w:ascii="Times New Roman" w:eastAsia="Times New Roman" w:hAnsi="Times New Roman"/>
          <w:color w:val="000000"/>
          <w:sz w:val="24"/>
          <w:szCs w:val="18"/>
          <w:lang w:eastAsia="cs-CZ"/>
        </w:rPr>
        <w:t>Pětikozlech.</w:t>
      </w:r>
      <w:r w:rsidRPr="00AF6AF0">
        <w:rPr>
          <w:rFonts w:ascii="Times New Roman" w:eastAsia="Times New Roman" w:hAnsi="Times New Roman"/>
          <w:color w:val="000000"/>
          <w:sz w:val="24"/>
          <w:szCs w:val="18"/>
          <w:lang w:eastAsia="cs-CZ"/>
        </w:rPr>
        <w:t xml:space="preserve"> (V řiditelstvu od r. 1898.)</w:t>
      </w:r>
    </w:p>
    <w:p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 Julius </w:t>
      </w:r>
      <w:r w:rsidRPr="00AF6AF0">
        <w:rPr>
          <w:rFonts w:ascii="Times New Roman" w:eastAsia="Times New Roman" w:hAnsi="Times New Roman"/>
          <w:b/>
          <w:color w:val="000000"/>
          <w:sz w:val="24"/>
          <w:szCs w:val="18"/>
          <w:lang w:eastAsia="cs-CZ"/>
        </w:rPr>
        <w:t>Pohl</w:t>
      </w:r>
      <w:r w:rsidRPr="00AF6AF0">
        <w:rPr>
          <w:rFonts w:ascii="Times New Roman" w:eastAsia="Times New Roman" w:hAnsi="Times New Roman"/>
          <w:color w:val="000000"/>
          <w:sz w:val="24"/>
          <w:szCs w:val="18"/>
          <w:lang w:eastAsia="cs-CZ"/>
        </w:rPr>
        <w:t xml:space="preserve">, majitel zlatého zá- </w:t>
      </w:r>
      <w:r w:rsidR="00C32451">
        <w:rPr>
          <w:rFonts w:ascii="Times New Roman" w:eastAsia="Times New Roman" w:hAnsi="Times New Roman"/>
          <w:color w:val="000000"/>
          <w:sz w:val="24"/>
          <w:szCs w:val="18"/>
          <w:lang w:eastAsia="cs-CZ"/>
        </w:rPr>
        <w:t>služ. kříže, řiditel německé mě</w:t>
      </w:r>
      <w:r w:rsidRPr="00AF6AF0">
        <w:rPr>
          <w:rFonts w:ascii="Times New Roman" w:eastAsia="Times New Roman" w:hAnsi="Times New Roman"/>
          <w:color w:val="000000"/>
          <w:sz w:val="24"/>
          <w:szCs w:val="18"/>
          <w:lang w:eastAsia="cs-CZ"/>
        </w:rPr>
        <w:t>šťanské dívčí školy na Smíchově. (V řiditelstvu od roku 1899.)</w:t>
      </w:r>
    </w:p>
    <w:p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JUDr. Jindřich </w:t>
      </w:r>
      <w:proofErr w:type="spellStart"/>
      <w:r w:rsidRPr="00AF6AF0">
        <w:rPr>
          <w:rFonts w:ascii="Times New Roman" w:eastAsia="Times New Roman" w:hAnsi="Times New Roman"/>
          <w:b/>
          <w:color w:val="000000"/>
          <w:sz w:val="24"/>
          <w:szCs w:val="18"/>
          <w:lang w:eastAsia="cs-CZ"/>
        </w:rPr>
        <w:t>Goldberg</w:t>
      </w:r>
      <w:proofErr w:type="spellEnd"/>
      <w:r w:rsidRPr="00AF6AF0">
        <w:rPr>
          <w:rFonts w:ascii="Times New Roman" w:eastAsia="Times New Roman" w:hAnsi="Times New Roman"/>
          <w:color w:val="000000"/>
          <w:sz w:val="24"/>
          <w:szCs w:val="18"/>
          <w:lang w:eastAsia="cs-CZ"/>
        </w:rPr>
        <w:t>, advokát v Praze. (V řiditelstvu od r. 1900.)</w:t>
      </w:r>
    </w:p>
    <w:p w:rsidR="00AF6AF0" w:rsidRPr="00B83F31" w:rsidRDefault="00FA4276"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AF6AF0">
        <w:rPr>
          <w:rFonts w:ascii="Times New Roman" w:eastAsia="Times New Roman" w:hAnsi="Times New Roman"/>
          <w:color w:val="000000"/>
          <w:sz w:val="24"/>
          <w:szCs w:val="18"/>
          <w:lang w:eastAsia="cs-CZ"/>
        </w:rPr>
        <w:t xml:space="preserve">JUDr. Jindřich </w:t>
      </w:r>
      <w:proofErr w:type="spellStart"/>
      <w:r w:rsidRPr="00B83F31">
        <w:rPr>
          <w:rFonts w:ascii="Times New Roman" w:eastAsia="Times New Roman" w:hAnsi="Times New Roman"/>
          <w:b/>
          <w:color w:val="000000"/>
          <w:sz w:val="24"/>
          <w:szCs w:val="18"/>
          <w:lang w:eastAsia="cs-CZ"/>
        </w:rPr>
        <w:t>Vogl</w:t>
      </w:r>
      <w:proofErr w:type="spellEnd"/>
      <w:r w:rsidRPr="00AF6AF0">
        <w:rPr>
          <w:rFonts w:ascii="Times New Roman" w:eastAsia="Times New Roman" w:hAnsi="Times New Roman"/>
          <w:color w:val="000000"/>
          <w:sz w:val="24"/>
          <w:szCs w:val="18"/>
          <w:lang w:eastAsia="cs-CZ"/>
        </w:rPr>
        <w:t xml:space="preserve">, </w:t>
      </w:r>
      <w:r w:rsidR="00B83F31" w:rsidRPr="00B83F31">
        <w:rPr>
          <w:rFonts w:ascii="Times New Roman" w:eastAsia="Times New Roman" w:hAnsi="Times New Roman"/>
          <w:color w:val="000000"/>
          <w:sz w:val="24"/>
          <w:szCs w:val="18"/>
          <w:lang w:eastAsia="cs-CZ"/>
        </w:rPr>
        <w:t xml:space="preserve">majitel </w:t>
      </w:r>
      <w:proofErr w:type="spellStart"/>
      <w:r w:rsidR="00B83F31" w:rsidRPr="00B83F31">
        <w:rPr>
          <w:rFonts w:ascii="Times New Roman" w:eastAsia="Times New Roman" w:hAnsi="Times New Roman"/>
          <w:color w:val="000000"/>
          <w:sz w:val="24"/>
          <w:szCs w:val="18"/>
          <w:lang w:eastAsia="cs-CZ"/>
        </w:rPr>
        <w:t>kníž</w:t>
      </w:r>
      <w:proofErr w:type="spellEnd"/>
      <w:r w:rsidR="00B83F31" w:rsidRPr="00B83F31">
        <w:rPr>
          <w:rFonts w:ascii="Times New Roman" w:eastAsia="Times New Roman" w:hAnsi="Times New Roman"/>
          <w:color w:val="000000"/>
          <w:sz w:val="24"/>
          <w:szCs w:val="18"/>
          <w:lang w:eastAsia="cs-CZ"/>
        </w:rPr>
        <w:t>. Hohenzollernského domácího řádu 3. tř., advokát v Praze. (V řiditelstvu od r. 1903.)</w:t>
      </w:r>
    </w:p>
    <w:p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 JUDr. Oskar </w:t>
      </w:r>
      <w:r w:rsidRPr="00AF6AF0">
        <w:rPr>
          <w:rFonts w:ascii="Times New Roman" w:eastAsia="Times New Roman" w:hAnsi="Times New Roman"/>
          <w:b/>
          <w:color w:val="000000"/>
          <w:sz w:val="24"/>
          <w:szCs w:val="18"/>
          <w:lang w:eastAsia="cs-CZ"/>
        </w:rPr>
        <w:t>Schmidt</w:t>
      </w:r>
      <w:r w:rsidRPr="00AF6AF0">
        <w:rPr>
          <w:rFonts w:ascii="Times New Roman" w:eastAsia="Times New Roman" w:hAnsi="Times New Roman"/>
          <w:color w:val="000000"/>
          <w:sz w:val="24"/>
          <w:szCs w:val="18"/>
          <w:lang w:eastAsia="cs-CZ"/>
        </w:rPr>
        <w:t xml:space="preserve">, tajemník c. k. finanční prokuratury </w:t>
      </w:r>
      <w:r w:rsidR="00C32451">
        <w:rPr>
          <w:rFonts w:ascii="Times New Roman" w:eastAsia="Times New Roman" w:hAnsi="Times New Roman"/>
          <w:color w:val="000000"/>
          <w:sz w:val="24"/>
          <w:szCs w:val="18"/>
          <w:lang w:eastAsia="cs-CZ"/>
        </w:rPr>
        <w:t xml:space="preserve">na odp. </w:t>
      </w:r>
      <w:r w:rsidR="00CF030D">
        <w:rPr>
          <w:rFonts w:ascii="Times New Roman" w:eastAsia="Times New Roman" w:hAnsi="Times New Roman"/>
          <w:color w:val="000000"/>
          <w:sz w:val="24"/>
          <w:szCs w:val="18"/>
          <w:lang w:eastAsia="cs-CZ"/>
        </w:rPr>
        <w:t>na Smíchově</w:t>
      </w:r>
      <w:r w:rsidRPr="00AF6AF0">
        <w:rPr>
          <w:rFonts w:ascii="Times New Roman" w:eastAsia="Times New Roman" w:hAnsi="Times New Roman"/>
          <w:color w:val="000000"/>
          <w:sz w:val="24"/>
          <w:szCs w:val="18"/>
          <w:lang w:eastAsia="cs-CZ"/>
        </w:rPr>
        <w:t>. (V řiditelstvu od r. 1906.)</w:t>
      </w:r>
    </w:p>
    <w:p w:rsidR="00C638CD" w:rsidRPr="00C638CD"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Paní </w:t>
      </w:r>
      <w:proofErr w:type="spellStart"/>
      <w:r w:rsidRPr="00AF6AF0">
        <w:rPr>
          <w:rFonts w:ascii="Times New Roman" w:eastAsia="Times New Roman" w:hAnsi="Times New Roman"/>
          <w:color w:val="000000"/>
          <w:sz w:val="24"/>
          <w:szCs w:val="18"/>
          <w:lang w:eastAsia="cs-CZ"/>
        </w:rPr>
        <w:t>Johanna</w:t>
      </w:r>
      <w:proofErr w:type="spellEnd"/>
      <w:r w:rsidRPr="00AF6AF0">
        <w:rPr>
          <w:rFonts w:ascii="Times New Roman" w:eastAsia="Times New Roman" w:hAnsi="Times New Roman"/>
          <w:color w:val="000000"/>
          <w:sz w:val="24"/>
          <w:szCs w:val="18"/>
          <w:lang w:eastAsia="cs-CZ"/>
        </w:rPr>
        <w:t xml:space="preserve"> </w:t>
      </w:r>
      <w:r w:rsidRPr="00AF6AF0">
        <w:rPr>
          <w:rFonts w:ascii="Times New Roman" w:eastAsia="Times New Roman" w:hAnsi="Times New Roman"/>
          <w:b/>
          <w:color w:val="000000"/>
          <w:sz w:val="24"/>
          <w:szCs w:val="18"/>
          <w:lang w:eastAsia="cs-CZ"/>
        </w:rPr>
        <w:t>Wagnerová</w:t>
      </w:r>
      <w:r w:rsidRPr="00AF6AF0">
        <w:rPr>
          <w:rFonts w:ascii="Times New Roman" w:eastAsia="Times New Roman" w:hAnsi="Times New Roman"/>
          <w:color w:val="000000"/>
          <w:sz w:val="24"/>
          <w:szCs w:val="18"/>
          <w:lang w:eastAsia="cs-CZ"/>
        </w:rPr>
        <w:t xml:space="preserve">, choť </w:t>
      </w:r>
      <w:proofErr w:type="spellStart"/>
      <w:r w:rsidRPr="00AF6AF0">
        <w:rPr>
          <w:rFonts w:ascii="Times New Roman" w:eastAsia="Times New Roman" w:hAnsi="Times New Roman"/>
          <w:color w:val="000000"/>
          <w:sz w:val="24"/>
          <w:szCs w:val="18"/>
          <w:lang w:eastAsia="cs-CZ"/>
        </w:rPr>
        <w:t>řidit</w:t>
      </w:r>
      <w:r w:rsidR="00C638CD">
        <w:rPr>
          <w:rFonts w:ascii="Times New Roman" w:eastAsia="Times New Roman" w:hAnsi="Times New Roman"/>
          <w:color w:val="000000"/>
          <w:sz w:val="24"/>
          <w:szCs w:val="18"/>
          <w:lang w:eastAsia="cs-CZ"/>
        </w:rPr>
        <w:t>eleKl</w:t>
      </w:r>
      <w:r w:rsidR="00C32451">
        <w:rPr>
          <w:rFonts w:ascii="Times New Roman" w:eastAsia="Times New Roman" w:hAnsi="Times New Roman"/>
          <w:color w:val="000000"/>
          <w:sz w:val="24"/>
          <w:szCs w:val="18"/>
          <w:lang w:eastAsia="cs-CZ"/>
        </w:rPr>
        <w:t>a</w:t>
      </w:r>
      <w:r w:rsidR="00C638CD">
        <w:rPr>
          <w:rFonts w:ascii="Times New Roman" w:eastAsia="Times New Roman" w:hAnsi="Times New Roman"/>
          <w:color w:val="000000"/>
          <w:sz w:val="24"/>
          <w:szCs w:val="18"/>
          <w:lang w:eastAsia="cs-CZ"/>
        </w:rPr>
        <w:t>rova</w:t>
      </w:r>
      <w:proofErr w:type="spellEnd"/>
      <w:r w:rsidR="00C638CD">
        <w:rPr>
          <w:rFonts w:ascii="Times New Roman" w:eastAsia="Times New Roman" w:hAnsi="Times New Roman"/>
          <w:color w:val="000000"/>
          <w:sz w:val="24"/>
          <w:szCs w:val="18"/>
          <w:lang w:eastAsia="cs-CZ"/>
        </w:rPr>
        <w:t xml:space="preserve"> ústavu slepců v Pra</w:t>
      </w:r>
      <w:r w:rsidRPr="00AF6AF0">
        <w:rPr>
          <w:rFonts w:ascii="Times New Roman" w:eastAsia="Times New Roman" w:hAnsi="Times New Roman"/>
          <w:color w:val="000000"/>
          <w:sz w:val="24"/>
          <w:szCs w:val="18"/>
          <w:lang w:eastAsia="cs-CZ"/>
        </w:rPr>
        <w:t>ze. (V řiditelstvu od roku 1907).</w:t>
      </w:r>
    </w:p>
    <w:p w:rsidR="00C638CD" w:rsidRPr="00C638CD"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C638CD">
        <w:rPr>
          <w:rFonts w:ascii="Times New Roman" w:eastAsia="Times New Roman" w:hAnsi="Times New Roman"/>
          <w:color w:val="000000"/>
          <w:sz w:val="24"/>
          <w:szCs w:val="18"/>
          <w:lang w:eastAsia="cs-CZ"/>
        </w:rPr>
        <w:t xml:space="preserve">Pan Vilém </w:t>
      </w:r>
      <w:proofErr w:type="spellStart"/>
      <w:r w:rsidRPr="00C638CD">
        <w:rPr>
          <w:rFonts w:ascii="Times New Roman" w:eastAsia="Times New Roman" w:hAnsi="Times New Roman"/>
          <w:b/>
          <w:color w:val="000000"/>
          <w:sz w:val="24"/>
          <w:szCs w:val="18"/>
          <w:lang w:eastAsia="cs-CZ"/>
        </w:rPr>
        <w:t>Markup</w:t>
      </w:r>
      <w:proofErr w:type="spellEnd"/>
      <w:r w:rsidRPr="00C638CD">
        <w:rPr>
          <w:rFonts w:ascii="Times New Roman" w:eastAsia="Times New Roman" w:hAnsi="Times New Roman"/>
          <w:color w:val="000000"/>
          <w:sz w:val="24"/>
          <w:szCs w:val="18"/>
          <w:lang w:eastAsia="cs-CZ"/>
        </w:rPr>
        <w:t xml:space="preserve">, </w:t>
      </w:r>
      <w:r w:rsidR="00CF030D">
        <w:rPr>
          <w:rFonts w:ascii="Times New Roman" w:eastAsia="Times New Roman" w:hAnsi="Times New Roman"/>
          <w:color w:val="000000"/>
          <w:sz w:val="24"/>
          <w:szCs w:val="18"/>
          <w:lang w:eastAsia="cs-CZ"/>
        </w:rPr>
        <w:t>inspektor</w:t>
      </w:r>
      <w:r w:rsidRPr="00C638CD">
        <w:rPr>
          <w:rFonts w:ascii="Times New Roman" w:eastAsia="Times New Roman" w:hAnsi="Times New Roman"/>
          <w:color w:val="000000"/>
          <w:sz w:val="24"/>
          <w:szCs w:val="18"/>
          <w:lang w:eastAsia="cs-CZ"/>
        </w:rPr>
        <w:t xml:space="preserve"> České spořitelny v Praze. (V řiditelstvu od roku 1907.)</w:t>
      </w:r>
    </w:p>
    <w:p w:rsidR="00C638CD" w:rsidRPr="00C638CD" w:rsidRDefault="00C638CD"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C638CD">
        <w:rPr>
          <w:rFonts w:ascii="Times New Roman" w:eastAsia="Times New Roman" w:hAnsi="Times New Roman"/>
          <w:color w:val="000000"/>
          <w:sz w:val="24"/>
          <w:szCs w:val="18"/>
          <w:lang w:eastAsia="cs-CZ"/>
        </w:rPr>
        <w:t xml:space="preserve">Pan Hanuš z </w:t>
      </w:r>
      <w:proofErr w:type="spellStart"/>
      <w:r w:rsidRPr="005F2CBB">
        <w:rPr>
          <w:rFonts w:ascii="Times New Roman" w:eastAsia="Times New Roman" w:hAnsi="Times New Roman"/>
          <w:b/>
          <w:color w:val="000000"/>
          <w:sz w:val="24"/>
          <w:szCs w:val="18"/>
          <w:lang w:eastAsia="cs-CZ"/>
        </w:rPr>
        <w:t>Kreislů</w:t>
      </w:r>
      <w:proofErr w:type="spellEnd"/>
      <w:r w:rsidRPr="00C638CD">
        <w:rPr>
          <w:rFonts w:ascii="Times New Roman" w:eastAsia="Times New Roman" w:hAnsi="Times New Roman"/>
          <w:color w:val="000000"/>
          <w:sz w:val="24"/>
          <w:szCs w:val="18"/>
          <w:lang w:eastAsia="cs-CZ"/>
        </w:rPr>
        <w:t>, rytíř řádu ž</w:t>
      </w:r>
      <w:r w:rsidR="0086743A">
        <w:rPr>
          <w:rFonts w:ascii="Times New Roman" w:eastAsia="Times New Roman" w:hAnsi="Times New Roman"/>
          <w:color w:val="000000"/>
          <w:sz w:val="24"/>
          <w:szCs w:val="18"/>
          <w:lang w:eastAsia="cs-CZ"/>
        </w:rPr>
        <w:t>elezné koruny 3. tř., místopředseda zemědělské rady, velkostat</w:t>
      </w:r>
      <w:r w:rsidRPr="00C638CD">
        <w:rPr>
          <w:rFonts w:ascii="Times New Roman" w:eastAsia="Times New Roman" w:hAnsi="Times New Roman"/>
          <w:color w:val="000000"/>
          <w:sz w:val="24"/>
          <w:szCs w:val="18"/>
          <w:lang w:eastAsia="cs-CZ"/>
        </w:rPr>
        <w:t>kář atd. (V řiditelstvu od r. 1908 )</w:t>
      </w:r>
    </w:p>
    <w:p w:rsidR="00AF6AF0" w:rsidRDefault="00C638CD"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C638CD">
        <w:rPr>
          <w:rFonts w:ascii="Times New Roman" w:eastAsia="Times New Roman" w:hAnsi="Times New Roman"/>
          <w:color w:val="000000"/>
          <w:sz w:val="24"/>
          <w:szCs w:val="18"/>
          <w:lang w:eastAsia="cs-CZ"/>
        </w:rPr>
        <w:t xml:space="preserve">Pan MUDr. Karel </w:t>
      </w:r>
      <w:proofErr w:type="spellStart"/>
      <w:r w:rsidRPr="005F2CBB">
        <w:rPr>
          <w:rFonts w:ascii="Times New Roman" w:eastAsia="Times New Roman" w:hAnsi="Times New Roman"/>
          <w:b/>
          <w:color w:val="000000"/>
          <w:sz w:val="24"/>
          <w:szCs w:val="18"/>
          <w:lang w:eastAsia="cs-CZ"/>
        </w:rPr>
        <w:t>Walko</w:t>
      </w:r>
      <w:proofErr w:type="spellEnd"/>
      <w:r w:rsidRPr="00C638CD">
        <w:rPr>
          <w:rFonts w:ascii="Times New Roman" w:eastAsia="Times New Roman" w:hAnsi="Times New Roman"/>
          <w:color w:val="000000"/>
          <w:sz w:val="24"/>
          <w:szCs w:val="18"/>
          <w:lang w:eastAsia="cs-CZ"/>
        </w:rPr>
        <w:t>,</w:t>
      </w:r>
      <w:r w:rsidR="0086743A">
        <w:rPr>
          <w:rFonts w:ascii="Times New Roman" w:eastAsia="Times New Roman" w:hAnsi="Times New Roman"/>
          <w:color w:val="000000"/>
          <w:sz w:val="24"/>
          <w:szCs w:val="18"/>
          <w:lang w:eastAsia="cs-CZ"/>
        </w:rPr>
        <w:t xml:space="preserve"> </w:t>
      </w:r>
      <w:proofErr w:type="spellStart"/>
      <w:r w:rsidR="0086743A">
        <w:rPr>
          <w:rFonts w:ascii="Times New Roman" w:eastAsia="Times New Roman" w:hAnsi="Times New Roman"/>
          <w:color w:val="000000"/>
          <w:sz w:val="24"/>
          <w:szCs w:val="18"/>
          <w:lang w:eastAsia="cs-CZ"/>
        </w:rPr>
        <w:t>c</w:t>
      </w:r>
      <w:proofErr w:type="spellEnd"/>
      <w:r w:rsidR="0086743A">
        <w:rPr>
          <w:rFonts w:ascii="Times New Roman" w:eastAsia="Times New Roman" w:hAnsi="Times New Roman"/>
          <w:color w:val="000000"/>
          <w:sz w:val="24"/>
          <w:szCs w:val="18"/>
          <w:lang w:eastAsia="cs-CZ"/>
        </w:rPr>
        <w:t>. k.</w:t>
      </w:r>
      <w:r w:rsidRPr="00C638CD">
        <w:rPr>
          <w:rFonts w:ascii="Times New Roman" w:eastAsia="Times New Roman" w:hAnsi="Times New Roman"/>
          <w:color w:val="000000"/>
          <w:sz w:val="24"/>
          <w:szCs w:val="18"/>
          <w:lang w:eastAsia="cs-CZ"/>
        </w:rPr>
        <w:t xml:space="preserve"> universitní </w:t>
      </w:r>
      <w:proofErr w:type="spellStart"/>
      <w:r w:rsidR="00E31229">
        <w:rPr>
          <w:rFonts w:ascii="Times New Roman" w:eastAsia="Times New Roman" w:hAnsi="Times New Roman"/>
          <w:color w:val="000000"/>
          <w:sz w:val="24"/>
          <w:szCs w:val="18"/>
          <w:lang w:eastAsia="cs-CZ"/>
        </w:rPr>
        <w:t>professor</w:t>
      </w:r>
      <w:proofErr w:type="spellEnd"/>
      <w:r w:rsidR="00E31229">
        <w:rPr>
          <w:rFonts w:ascii="Times New Roman" w:eastAsia="Times New Roman" w:hAnsi="Times New Roman"/>
          <w:color w:val="000000"/>
          <w:sz w:val="24"/>
          <w:szCs w:val="18"/>
          <w:lang w:eastAsia="cs-CZ"/>
        </w:rPr>
        <w:t xml:space="preserve">, </w:t>
      </w:r>
      <w:r w:rsidR="00E31229" w:rsidRPr="00E31229">
        <w:rPr>
          <w:rFonts w:ascii="Times New Roman" w:eastAsia="Times New Roman" w:hAnsi="Times New Roman"/>
          <w:color w:val="000000"/>
          <w:sz w:val="24"/>
          <w:szCs w:val="18"/>
          <w:lang w:eastAsia="cs-CZ"/>
        </w:rPr>
        <w:t>vrchní štábní lékař II. tř.</w:t>
      </w:r>
      <w:r w:rsidR="0086743A">
        <w:rPr>
          <w:rFonts w:ascii="Times New Roman" w:eastAsia="Times New Roman" w:hAnsi="Times New Roman"/>
          <w:color w:val="000000"/>
          <w:sz w:val="24"/>
          <w:szCs w:val="18"/>
          <w:lang w:eastAsia="cs-CZ"/>
        </w:rPr>
        <w:t xml:space="preserve"> (V řiditelstvu od ro</w:t>
      </w:r>
      <w:r w:rsidRPr="00C638CD">
        <w:rPr>
          <w:rFonts w:ascii="Times New Roman" w:eastAsia="Times New Roman" w:hAnsi="Times New Roman"/>
          <w:color w:val="000000"/>
          <w:sz w:val="24"/>
          <w:szCs w:val="18"/>
          <w:lang w:eastAsia="cs-CZ"/>
        </w:rPr>
        <w:t>ku 1903.)</w:t>
      </w:r>
    </w:p>
    <w:p w:rsidR="00546E5A" w:rsidRPr="00546E5A"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546E5A">
        <w:rPr>
          <w:rFonts w:ascii="Times New Roman" w:eastAsia="Times New Roman" w:hAnsi="Times New Roman"/>
          <w:color w:val="000000"/>
          <w:sz w:val="24"/>
          <w:szCs w:val="18"/>
          <w:lang w:eastAsia="cs-CZ"/>
        </w:rPr>
        <w:t xml:space="preserve">Pan P. Jiří </w:t>
      </w:r>
      <w:proofErr w:type="spellStart"/>
      <w:r w:rsidRPr="00546E5A">
        <w:rPr>
          <w:rFonts w:ascii="Times New Roman" w:eastAsia="Times New Roman" w:hAnsi="Times New Roman"/>
          <w:b/>
          <w:color w:val="000000"/>
          <w:sz w:val="24"/>
          <w:szCs w:val="18"/>
          <w:lang w:eastAsia="cs-CZ"/>
        </w:rPr>
        <w:t>Glosauer</w:t>
      </w:r>
      <w:proofErr w:type="spellEnd"/>
      <w:r w:rsidRPr="00546E5A">
        <w:rPr>
          <w:rFonts w:ascii="Times New Roman" w:eastAsia="Times New Roman" w:hAnsi="Times New Roman"/>
          <w:color w:val="000000"/>
          <w:sz w:val="24"/>
          <w:szCs w:val="18"/>
          <w:lang w:eastAsia="cs-CZ"/>
        </w:rPr>
        <w:t xml:space="preserve">, prelát, </w:t>
      </w:r>
      <w:proofErr w:type="spellStart"/>
      <w:r w:rsidRPr="00546E5A">
        <w:rPr>
          <w:rFonts w:ascii="Times New Roman" w:eastAsia="Times New Roman" w:hAnsi="Times New Roman"/>
          <w:color w:val="000000"/>
          <w:sz w:val="24"/>
          <w:szCs w:val="18"/>
          <w:lang w:eastAsia="cs-CZ"/>
        </w:rPr>
        <w:t>kníž</w:t>
      </w:r>
      <w:proofErr w:type="spellEnd"/>
      <w:r w:rsidRPr="00546E5A">
        <w:rPr>
          <w:rFonts w:ascii="Times New Roman" w:eastAsia="Times New Roman" w:hAnsi="Times New Roman"/>
          <w:color w:val="000000"/>
          <w:sz w:val="24"/>
          <w:szCs w:val="18"/>
          <w:lang w:eastAsia="cs-CZ"/>
        </w:rPr>
        <w:t xml:space="preserve">. </w:t>
      </w:r>
      <w:proofErr w:type="spellStart"/>
      <w:r w:rsidRPr="00546E5A">
        <w:rPr>
          <w:rFonts w:ascii="Times New Roman" w:eastAsia="Times New Roman" w:hAnsi="Times New Roman"/>
          <w:color w:val="000000"/>
          <w:sz w:val="24"/>
          <w:szCs w:val="18"/>
          <w:lang w:eastAsia="cs-CZ"/>
        </w:rPr>
        <w:t>arcib</w:t>
      </w:r>
      <w:proofErr w:type="spellEnd"/>
      <w:r w:rsidRPr="00546E5A">
        <w:rPr>
          <w:rFonts w:ascii="Times New Roman" w:eastAsia="Times New Roman" w:hAnsi="Times New Roman"/>
          <w:color w:val="000000"/>
          <w:sz w:val="24"/>
          <w:szCs w:val="18"/>
          <w:lang w:eastAsia="cs-CZ"/>
        </w:rPr>
        <w:t>. kon</w:t>
      </w:r>
      <w:r>
        <w:rPr>
          <w:rFonts w:ascii="Times New Roman" w:eastAsia="Times New Roman" w:hAnsi="Times New Roman"/>
          <w:color w:val="000000"/>
          <w:sz w:val="24"/>
          <w:szCs w:val="18"/>
          <w:lang w:eastAsia="cs-CZ"/>
        </w:rPr>
        <w:t>sistoriální rada v Praze. (V ři</w:t>
      </w:r>
      <w:r w:rsidRPr="00546E5A">
        <w:rPr>
          <w:rFonts w:ascii="Times New Roman" w:eastAsia="Times New Roman" w:hAnsi="Times New Roman"/>
          <w:color w:val="000000"/>
          <w:sz w:val="24"/>
          <w:szCs w:val="18"/>
          <w:lang w:eastAsia="cs-CZ"/>
        </w:rPr>
        <w:t>ditelstvu od roku 1911.)</w:t>
      </w:r>
    </w:p>
    <w:p w:rsidR="00546E5A" w:rsidRPr="00546E5A"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546E5A">
        <w:rPr>
          <w:rFonts w:ascii="Times New Roman" w:eastAsia="Times New Roman" w:hAnsi="Times New Roman"/>
          <w:color w:val="000000"/>
          <w:sz w:val="24"/>
          <w:szCs w:val="18"/>
          <w:lang w:eastAsia="cs-CZ"/>
        </w:rPr>
        <w:t xml:space="preserve">Pan JUDr. Bedřich </w:t>
      </w:r>
      <w:r w:rsidRPr="00546E5A">
        <w:rPr>
          <w:rFonts w:ascii="Times New Roman" w:eastAsia="Times New Roman" w:hAnsi="Times New Roman"/>
          <w:b/>
          <w:color w:val="000000"/>
          <w:sz w:val="24"/>
          <w:szCs w:val="18"/>
          <w:lang w:eastAsia="cs-CZ"/>
        </w:rPr>
        <w:t>Kaufmann</w:t>
      </w:r>
      <w:r w:rsidRPr="00546E5A">
        <w:rPr>
          <w:rFonts w:ascii="Times New Roman" w:eastAsia="Times New Roman" w:hAnsi="Times New Roman"/>
          <w:color w:val="000000"/>
          <w:sz w:val="24"/>
          <w:szCs w:val="18"/>
          <w:lang w:eastAsia="cs-CZ"/>
        </w:rPr>
        <w:t>, komtur řádu Františka Josefa s hvězdou, advokát</w:t>
      </w:r>
      <w:r w:rsidR="00293C3C">
        <w:rPr>
          <w:rFonts w:ascii="Times New Roman" w:eastAsia="Times New Roman" w:hAnsi="Times New Roman"/>
          <w:color w:val="000000"/>
          <w:sz w:val="24"/>
          <w:szCs w:val="18"/>
          <w:lang w:eastAsia="cs-CZ"/>
        </w:rPr>
        <w:t>,</w:t>
      </w:r>
      <w:r w:rsidRPr="00546E5A">
        <w:rPr>
          <w:rFonts w:ascii="Times New Roman" w:eastAsia="Times New Roman" w:hAnsi="Times New Roman"/>
          <w:color w:val="000000"/>
          <w:sz w:val="24"/>
          <w:szCs w:val="18"/>
          <w:lang w:eastAsia="cs-CZ"/>
        </w:rPr>
        <w:t xml:space="preserve"> president advokátní komory atd. v Praze. (V řiditelstvu od roku 19.1.)</w:t>
      </w:r>
    </w:p>
    <w:p w:rsidR="00546E5A" w:rsidRPr="00546E5A"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546E5A">
        <w:rPr>
          <w:rFonts w:ascii="Times New Roman" w:eastAsia="Times New Roman" w:hAnsi="Times New Roman"/>
          <w:color w:val="000000"/>
          <w:sz w:val="24"/>
          <w:szCs w:val="18"/>
          <w:lang w:eastAsia="cs-CZ"/>
        </w:rPr>
        <w:t xml:space="preserve">Pan František </w:t>
      </w:r>
      <w:proofErr w:type="spellStart"/>
      <w:r w:rsidRPr="00546E5A">
        <w:rPr>
          <w:rFonts w:ascii="Times New Roman" w:eastAsia="Times New Roman" w:hAnsi="Times New Roman"/>
          <w:b/>
          <w:color w:val="000000"/>
          <w:sz w:val="24"/>
          <w:szCs w:val="18"/>
          <w:lang w:eastAsia="cs-CZ"/>
        </w:rPr>
        <w:t>Rapprich</w:t>
      </w:r>
      <w:proofErr w:type="spellEnd"/>
      <w:r w:rsidRPr="00546E5A">
        <w:rPr>
          <w:rFonts w:ascii="Times New Roman" w:eastAsia="Times New Roman" w:hAnsi="Times New Roman"/>
          <w:color w:val="000000"/>
          <w:sz w:val="24"/>
          <w:szCs w:val="18"/>
          <w:lang w:eastAsia="cs-CZ"/>
        </w:rPr>
        <w:t xml:space="preserve">, </w:t>
      </w:r>
      <w:r w:rsidR="00E31229" w:rsidRPr="00E31229">
        <w:rPr>
          <w:rFonts w:ascii="Times New Roman" w:eastAsia="Times New Roman" w:hAnsi="Times New Roman"/>
          <w:color w:val="000000"/>
          <w:sz w:val="24"/>
          <w:szCs w:val="18"/>
          <w:lang w:eastAsia="cs-CZ"/>
        </w:rPr>
        <w:t>rytíř řádu Leopoldova a řádu železné koruny 3 tř., c. k. dvorní rada atd. v</w:t>
      </w:r>
      <w:r w:rsidR="00E31229">
        <w:rPr>
          <w:rFonts w:ascii="Times New Roman" w:eastAsia="Times New Roman" w:hAnsi="Times New Roman"/>
          <w:color w:val="000000"/>
          <w:sz w:val="24"/>
          <w:szCs w:val="18"/>
          <w:lang w:eastAsia="cs-CZ"/>
        </w:rPr>
        <w:t> </w:t>
      </w:r>
      <w:r w:rsidR="00E31229" w:rsidRPr="00E31229">
        <w:rPr>
          <w:rFonts w:ascii="Times New Roman" w:eastAsia="Times New Roman" w:hAnsi="Times New Roman"/>
          <w:color w:val="000000"/>
          <w:sz w:val="24"/>
          <w:szCs w:val="18"/>
          <w:lang w:eastAsia="cs-CZ"/>
        </w:rPr>
        <w:t>Praze</w:t>
      </w:r>
      <w:r w:rsidR="00E31229">
        <w:rPr>
          <w:rFonts w:ascii="Times New Roman" w:eastAsia="Times New Roman" w:hAnsi="Times New Roman"/>
          <w:color w:val="000000"/>
          <w:sz w:val="24"/>
          <w:szCs w:val="18"/>
          <w:lang w:eastAsia="cs-CZ"/>
        </w:rPr>
        <w:t>.</w:t>
      </w:r>
      <w:r w:rsidRPr="00546E5A">
        <w:rPr>
          <w:rFonts w:ascii="Times New Roman" w:eastAsia="Times New Roman" w:hAnsi="Times New Roman"/>
          <w:color w:val="000000"/>
          <w:sz w:val="24"/>
          <w:szCs w:val="18"/>
          <w:lang w:eastAsia="cs-CZ"/>
        </w:rPr>
        <w:t xml:space="preserve"> (V řiditelstvu od roku 1911.)</w:t>
      </w:r>
    </w:p>
    <w:p w:rsidR="00546E5A" w:rsidRPr="00C638CD"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proofErr w:type="spellStart"/>
      <w:r w:rsidRPr="00546E5A">
        <w:rPr>
          <w:rFonts w:ascii="Times New Roman" w:eastAsia="Times New Roman" w:hAnsi="Times New Roman"/>
          <w:color w:val="000000"/>
          <w:sz w:val="24"/>
          <w:szCs w:val="18"/>
          <w:lang w:eastAsia="cs-CZ"/>
        </w:rPr>
        <w:t>Pau</w:t>
      </w:r>
      <w:proofErr w:type="spellEnd"/>
      <w:r w:rsidRPr="00546E5A">
        <w:rPr>
          <w:rFonts w:ascii="Times New Roman" w:eastAsia="Times New Roman" w:hAnsi="Times New Roman"/>
          <w:color w:val="000000"/>
          <w:sz w:val="24"/>
          <w:szCs w:val="18"/>
          <w:lang w:eastAsia="cs-CZ"/>
        </w:rPr>
        <w:t xml:space="preserve"> MUDr. Alexandr </w:t>
      </w:r>
      <w:r w:rsidRPr="00546E5A">
        <w:rPr>
          <w:rFonts w:ascii="Times New Roman" w:eastAsia="Times New Roman" w:hAnsi="Times New Roman"/>
          <w:b/>
          <w:color w:val="000000"/>
          <w:sz w:val="24"/>
          <w:szCs w:val="18"/>
          <w:lang w:eastAsia="cs-CZ"/>
        </w:rPr>
        <w:t>Marian</w:t>
      </w:r>
      <w:r w:rsidRPr="00546E5A">
        <w:rPr>
          <w:rFonts w:ascii="Times New Roman" w:eastAsia="Times New Roman" w:hAnsi="Times New Roman"/>
          <w:color w:val="000000"/>
          <w:sz w:val="24"/>
          <w:szCs w:val="18"/>
          <w:lang w:eastAsia="cs-CZ"/>
        </w:rPr>
        <w:t xml:space="preserve">, rytíř řádu Františka Josefa, </w:t>
      </w:r>
      <w:r w:rsidR="008F25E7">
        <w:rPr>
          <w:rFonts w:ascii="Times New Roman" w:eastAsia="Times New Roman" w:hAnsi="Times New Roman"/>
          <w:color w:val="000000"/>
          <w:sz w:val="24"/>
          <w:szCs w:val="18"/>
          <w:lang w:eastAsia="cs-CZ"/>
        </w:rPr>
        <w:t>medicinální rada</w:t>
      </w:r>
      <w:r w:rsidRPr="00546E5A">
        <w:rPr>
          <w:rFonts w:ascii="Times New Roman" w:eastAsia="Times New Roman" w:hAnsi="Times New Roman"/>
          <w:color w:val="000000"/>
          <w:sz w:val="24"/>
          <w:szCs w:val="18"/>
          <w:lang w:eastAsia="cs-CZ"/>
        </w:rPr>
        <w:t xml:space="preserve"> atd. v Ústí n. L. (V řiditelstvu od roka 1911.)</w:t>
      </w:r>
    </w:p>
    <w:p w:rsidR="00FA4276" w:rsidRPr="00C638CD" w:rsidRDefault="00FA4276" w:rsidP="00546E5A">
      <w:pPr>
        <w:pStyle w:val="Odstavecseseznamem"/>
        <w:numPr>
          <w:ilvl w:val="0"/>
          <w:numId w:val="13"/>
        </w:numPr>
        <w:spacing w:before="120" w:after="0" w:line="240" w:lineRule="auto"/>
        <w:contextualSpacing w:val="0"/>
        <w:rPr>
          <w:rFonts w:ascii="Times New Roman" w:eastAsia="Times New Roman" w:hAnsi="Times New Roman"/>
          <w:color w:val="000000"/>
          <w:sz w:val="24"/>
          <w:szCs w:val="18"/>
          <w:lang w:eastAsia="cs-CZ"/>
        </w:rPr>
        <w:sectPr w:rsidR="00FA4276" w:rsidRPr="00C638CD" w:rsidSect="00546E5A">
          <w:type w:val="continuous"/>
          <w:pgSz w:w="11906" w:h="16838"/>
          <w:pgMar w:top="1417" w:right="1417" w:bottom="1417" w:left="1417" w:header="708" w:footer="708" w:gutter="0"/>
          <w:cols w:num="2" w:space="154"/>
          <w:docGrid w:linePitch="360"/>
        </w:sectPr>
      </w:pPr>
    </w:p>
    <w:p w:rsidR="005C5814" w:rsidRDefault="005C5814" w:rsidP="00AF6AF0">
      <w:pPr>
        <w:spacing w:after="0" w:line="240" w:lineRule="auto"/>
        <w:jc w:val="center"/>
        <w:rPr>
          <w:rFonts w:ascii="Times New Roman" w:eastAsia="Times New Roman" w:hAnsi="Times New Roman"/>
          <w:color w:val="000000"/>
          <w:spacing w:val="70"/>
          <w:sz w:val="44"/>
          <w:szCs w:val="21"/>
          <w:lang w:eastAsia="cs-CZ"/>
        </w:rPr>
      </w:pPr>
    </w:p>
    <w:p w:rsidR="005C5814" w:rsidRDefault="005C5814" w:rsidP="00AF6AF0">
      <w:pPr>
        <w:spacing w:after="0" w:line="240" w:lineRule="auto"/>
        <w:jc w:val="center"/>
        <w:rPr>
          <w:rFonts w:ascii="Times New Roman" w:eastAsia="Times New Roman" w:hAnsi="Times New Roman"/>
          <w:color w:val="000000"/>
          <w:spacing w:val="70"/>
          <w:sz w:val="44"/>
          <w:szCs w:val="21"/>
          <w:lang w:eastAsia="cs-CZ"/>
        </w:rPr>
      </w:pPr>
    </w:p>
    <w:p w:rsidR="00AF6AF0" w:rsidRDefault="00AF6AF0" w:rsidP="00AF6AF0">
      <w:pPr>
        <w:spacing w:after="0" w:line="240" w:lineRule="auto"/>
        <w:jc w:val="center"/>
        <w:rPr>
          <w:rFonts w:ascii="Times New Roman" w:eastAsia="Times New Roman" w:hAnsi="Times New Roman"/>
          <w:color w:val="000000"/>
          <w:spacing w:val="70"/>
          <w:sz w:val="44"/>
          <w:szCs w:val="21"/>
          <w:lang w:eastAsia="cs-CZ"/>
        </w:rPr>
      </w:pPr>
      <w:r>
        <w:rPr>
          <w:noProof/>
          <w:lang w:eastAsia="cs-CZ"/>
        </w:rPr>
        <w:drawing>
          <wp:inline distT="0" distB="0" distL="0" distR="0">
            <wp:extent cx="1038225" cy="32617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rightnessContrast bright="40000"/>
                              </a14:imgEffect>
                            </a14:imgLayer>
                          </a14:imgProps>
                        </a:ext>
                      </a:extLst>
                    </a:blip>
                    <a:stretch>
                      <a:fillRect/>
                    </a:stretch>
                  </pic:blipFill>
                  <pic:spPr>
                    <a:xfrm>
                      <a:off x="0" y="0"/>
                      <a:ext cx="1053536" cy="330987"/>
                    </a:xfrm>
                    <a:prstGeom prst="rect">
                      <a:avLst/>
                    </a:prstGeom>
                  </pic:spPr>
                </pic:pic>
              </a:graphicData>
            </a:graphic>
          </wp:inline>
        </w:drawing>
      </w:r>
      <w:r>
        <w:rPr>
          <w:rFonts w:ascii="Times New Roman" w:eastAsia="Times New Roman" w:hAnsi="Times New Roman"/>
          <w:color w:val="000000"/>
          <w:spacing w:val="70"/>
          <w:sz w:val="44"/>
          <w:szCs w:val="21"/>
          <w:lang w:eastAsia="cs-CZ"/>
        </w:rPr>
        <w:br w:type="page"/>
      </w:r>
    </w:p>
    <w:p w:rsidR="00293C3C" w:rsidRDefault="00293C3C" w:rsidP="00AF6AF0">
      <w:pPr>
        <w:spacing w:after="0" w:line="240" w:lineRule="auto"/>
        <w:jc w:val="center"/>
        <w:rPr>
          <w:rFonts w:ascii="Times New Roman" w:eastAsia="Times New Roman" w:hAnsi="Times New Roman"/>
          <w:color w:val="000000"/>
          <w:spacing w:val="70"/>
          <w:sz w:val="56"/>
          <w:szCs w:val="21"/>
          <w:lang w:eastAsia="cs-CZ"/>
        </w:rPr>
      </w:pPr>
    </w:p>
    <w:p w:rsidR="00AF6AF0" w:rsidRDefault="00AF6AF0" w:rsidP="00AF6AF0">
      <w:pPr>
        <w:spacing w:after="0" w:line="240" w:lineRule="auto"/>
        <w:jc w:val="center"/>
        <w:rPr>
          <w:rFonts w:ascii="Times New Roman" w:eastAsia="Times New Roman" w:hAnsi="Times New Roman"/>
          <w:color w:val="000000"/>
          <w:spacing w:val="70"/>
          <w:sz w:val="56"/>
          <w:szCs w:val="21"/>
          <w:lang w:eastAsia="cs-CZ"/>
        </w:rPr>
      </w:pPr>
      <w:r>
        <w:rPr>
          <w:rFonts w:ascii="Times New Roman" w:eastAsia="Times New Roman" w:hAnsi="Times New Roman"/>
          <w:color w:val="000000"/>
          <w:spacing w:val="70"/>
          <w:sz w:val="56"/>
          <w:szCs w:val="21"/>
          <w:lang w:eastAsia="cs-CZ"/>
        </w:rPr>
        <w:t>Výroční zpráva</w:t>
      </w:r>
    </w:p>
    <w:p w:rsidR="00E31229" w:rsidRPr="00E31229" w:rsidRDefault="00E31229" w:rsidP="00AF6AF0">
      <w:pPr>
        <w:spacing w:after="0" w:line="240" w:lineRule="auto"/>
        <w:jc w:val="center"/>
        <w:rPr>
          <w:rFonts w:ascii="Times New Roman" w:eastAsia="Times New Roman" w:hAnsi="Times New Roman"/>
          <w:b/>
          <w:color w:val="000000"/>
          <w:spacing w:val="70"/>
          <w:sz w:val="32"/>
          <w:szCs w:val="21"/>
          <w:lang w:eastAsia="cs-CZ"/>
        </w:rPr>
      </w:pPr>
      <w:r w:rsidRPr="00E31229">
        <w:rPr>
          <w:rFonts w:ascii="Times New Roman" w:eastAsia="Times New Roman" w:hAnsi="Times New Roman"/>
          <w:b/>
          <w:color w:val="000000"/>
          <w:spacing w:val="70"/>
          <w:sz w:val="32"/>
          <w:szCs w:val="21"/>
          <w:lang w:eastAsia="cs-CZ"/>
        </w:rPr>
        <w:t>za druhý rok světové války.</w:t>
      </w:r>
    </w:p>
    <w:p w:rsidR="00AF6AF0" w:rsidRDefault="00AF6AF0" w:rsidP="00AF6AF0">
      <w:pPr>
        <w:tabs>
          <w:tab w:val="left" w:pos="1590"/>
        </w:tabs>
        <w:spacing w:after="0" w:line="240" w:lineRule="auto"/>
        <w:jc w:val="center"/>
        <w:rPr>
          <w:rFonts w:ascii="Times New Roman" w:eastAsia="Times New Roman" w:hAnsi="Times New Roman"/>
          <w:color w:val="000000"/>
          <w:spacing w:val="70"/>
          <w:sz w:val="56"/>
          <w:szCs w:val="21"/>
          <w:lang w:eastAsia="cs-CZ"/>
        </w:rPr>
      </w:pPr>
    </w:p>
    <w:p w:rsidR="00AF6AF0" w:rsidRDefault="00AF6AF0" w:rsidP="00AF6AF0">
      <w:pPr>
        <w:spacing w:after="0" w:line="240" w:lineRule="auto"/>
        <w:jc w:val="center"/>
        <w:rPr>
          <w:rFonts w:ascii="Times New Roman" w:eastAsia="Times New Roman" w:hAnsi="Times New Roman"/>
          <w:color w:val="000000"/>
          <w:spacing w:val="70"/>
          <w:sz w:val="56"/>
          <w:szCs w:val="21"/>
          <w:lang w:eastAsia="cs-CZ"/>
        </w:rPr>
      </w:pPr>
      <w:r>
        <w:rPr>
          <w:noProof/>
          <w:lang w:eastAsia="cs-CZ"/>
        </w:rPr>
        <w:drawing>
          <wp:inline distT="0" distB="0" distL="0" distR="0">
            <wp:extent cx="2571750" cy="411994"/>
            <wp:effectExtent l="0" t="0" r="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brightnessContrast bright="40000" contrast="-20000"/>
                              </a14:imgEffect>
                            </a14:imgLayer>
                          </a14:imgProps>
                        </a:ext>
                      </a:extLst>
                    </a:blip>
                    <a:stretch>
                      <a:fillRect/>
                    </a:stretch>
                  </pic:blipFill>
                  <pic:spPr>
                    <a:xfrm>
                      <a:off x="0" y="0"/>
                      <a:ext cx="2733638" cy="437928"/>
                    </a:xfrm>
                    <a:prstGeom prst="rect">
                      <a:avLst/>
                    </a:prstGeom>
                  </pic:spPr>
                </pic:pic>
              </a:graphicData>
            </a:graphic>
          </wp:inline>
        </w:drawing>
      </w:r>
    </w:p>
    <w:p w:rsidR="00E31229" w:rsidRPr="00E31229" w:rsidRDefault="00E31229" w:rsidP="00E31229">
      <w:pPr>
        <w:spacing w:after="0" w:line="240" w:lineRule="auto"/>
        <w:ind w:firstLine="706"/>
        <w:jc w:val="both"/>
        <w:rPr>
          <w:rFonts w:ascii="Times New Roman" w:eastAsia="Times New Roman" w:hAnsi="Times New Roman"/>
          <w:bCs/>
          <w:color w:val="000000"/>
          <w:sz w:val="28"/>
          <w:szCs w:val="28"/>
          <w:lang w:eastAsia="cs-CZ"/>
        </w:rPr>
      </w:pPr>
      <w:r w:rsidRPr="00E31229">
        <w:rPr>
          <w:rFonts w:ascii="Times New Roman" w:eastAsia="Times New Roman" w:hAnsi="Times New Roman"/>
          <w:bCs/>
          <w:color w:val="000000"/>
          <w:sz w:val="28"/>
          <w:szCs w:val="28"/>
          <w:lang w:eastAsia="cs-CZ"/>
        </w:rPr>
        <w:t>Uplynuly nyní bezmála dva roky ode dne, kdy rozpoutal se strašný zápas národů, jímž postižena byla tak velká část lidstva a stále ještě nelze dohlédnouti konce tohoto obrovského boje.</w:t>
      </w:r>
    </w:p>
    <w:p w:rsidR="00E31229" w:rsidRPr="00E31229" w:rsidRDefault="00E31229" w:rsidP="00E31229">
      <w:pPr>
        <w:spacing w:after="0" w:line="240" w:lineRule="auto"/>
        <w:ind w:firstLine="706"/>
        <w:jc w:val="both"/>
        <w:rPr>
          <w:rFonts w:ascii="Times New Roman" w:eastAsia="Times New Roman" w:hAnsi="Times New Roman"/>
          <w:bCs/>
          <w:color w:val="000000"/>
          <w:sz w:val="28"/>
          <w:szCs w:val="28"/>
          <w:lang w:eastAsia="cs-CZ"/>
        </w:rPr>
      </w:pPr>
      <w:r w:rsidRPr="00E31229">
        <w:rPr>
          <w:rFonts w:ascii="Times New Roman" w:eastAsia="Times New Roman" w:hAnsi="Times New Roman"/>
          <w:bCs/>
          <w:color w:val="000000"/>
          <w:sz w:val="28"/>
          <w:szCs w:val="28"/>
          <w:lang w:eastAsia="cs-CZ"/>
        </w:rPr>
        <w:t xml:space="preserve">V době tak strašlivé jest nejen </w:t>
      </w:r>
      <w:proofErr w:type="spellStart"/>
      <w:r w:rsidRPr="00E31229">
        <w:rPr>
          <w:rFonts w:ascii="Times New Roman" w:eastAsia="Times New Roman" w:hAnsi="Times New Roman"/>
          <w:bCs/>
          <w:color w:val="000000"/>
          <w:sz w:val="28"/>
          <w:szCs w:val="28"/>
          <w:lang w:eastAsia="cs-CZ"/>
        </w:rPr>
        <w:t>pochopitelno</w:t>
      </w:r>
      <w:proofErr w:type="spellEnd"/>
      <w:r w:rsidRPr="00E31229">
        <w:rPr>
          <w:rFonts w:ascii="Times New Roman" w:eastAsia="Times New Roman" w:hAnsi="Times New Roman"/>
          <w:bCs/>
          <w:color w:val="000000"/>
          <w:sz w:val="28"/>
          <w:szCs w:val="28"/>
          <w:lang w:eastAsia="cs-CZ"/>
        </w:rPr>
        <w:t xml:space="preserve">, nýbrž </w:t>
      </w:r>
      <w:proofErr w:type="spellStart"/>
      <w:r w:rsidRPr="00E31229">
        <w:rPr>
          <w:rFonts w:ascii="Times New Roman" w:eastAsia="Times New Roman" w:hAnsi="Times New Roman"/>
          <w:bCs/>
          <w:color w:val="000000"/>
          <w:sz w:val="28"/>
          <w:szCs w:val="28"/>
          <w:lang w:eastAsia="cs-CZ"/>
        </w:rPr>
        <w:t>samozřejmo</w:t>
      </w:r>
      <w:proofErr w:type="spellEnd"/>
      <w:r w:rsidRPr="00E31229">
        <w:rPr>
          <w:rFonts w:ascii="Times New Roman" w:eastAsia="Times New Roman" w:hAnsi="Times New Roman"/>
          <w:bCs/>
          <w:color w:val="000000"/>
          <w:sz w:val="28"/>
          <w:szCs w:val="28"/>
          <w:lang w:eastAsia="cs-CZ"/>
        </w:rPr>
        <w:t xml:space="preserve">, že </w:t>
      </w:r>
      <w:proofErr w:type="spellStart"/>
      <w:r w:rsidRPr="00E31229">
        <w:rPr>
          <w:rFonts w:ascii="Times New Roman" w:eastAsia="Times New Roman" w:hAnsi="Times New Roman"/>
          <w:bCs/>
          <w:color w:val="000000"/>
          <w:sz w:val="28"/>
          <w:szCs w:val="28"/>
          <w:lang w:eastAsia="cs-CZ"/>
        </w:rPr>
        <w:t>veškeren</w:t>
      </w:r>
      <w:proofErr w:type="spellEnd"/>
      <w:r w:rsidRPr="00E31229">
        <w:rPr>
          <w:rFonts w:ascii="Times New Roman" w:eastAsia="Times New Roman" w:hAnsi="Times New Roman"/>
          <w:bCs/>
          <w:color w:val="000000"/>
          <w:sz w:val="28"/>
          <w:szCs w:val="28"/>
          <w:lang w:eastAsia="cs-CZ"/>
        </w:rPr>
        <w:t xml:space="preserve"> veřejný zájem věnován jest na místě prvém branné schop</w:t>
      </w:r>
      <w:r w:rsidRPr="00E31229">
        <w:rPr>
          <w:rFonts w:ascii="Times New Roman" w:eastAsia="Times New Roman" w:hAnsi="Times New Roman"/>
          <w:bCs/>
          <w:color w:val="000000"/>
          <w:sz w:val="28"/>
          <w:szCs w:val="28"/>
          <w:lang w:eastAsia="cs-CZ"/>
        </w:rPr>
        <w:softHyphen/>
        <w:t>nosti státu, na místě druhém péči válečné a v třetí řadě těm nově vzniklým pohotovostem pomocným, jež slouží péči o mrzáky a invalidy, jakož i péči o vdovy a sirotky pozůstalé po našich padlých hrdinných - vojínech.</w:t>
      </w:r>
    </w:p>
    <w:p w:rsidR="00E31229" w:rsidRPr="00E31229" w:rsidRDefault="00E31229" w:rsidP="00E31229">
      <w:pPr>
        <w:spacing w:after="0" w:line="240" w:lineRule="auto"/>
        <w:ind w:firstLine="706"/>
        <w:jc w:val="both"/>
        <w:rPr>
          <w:rFonts w:ascii="Times New Roman" w:eastAsia="Times New Roman" w:hAnsi="Times New Roman"/>
          <w:bCs/>
          <w:color w:val="000000"/>
          <w:sz w:val="28"/>
          <w:szCs w:val="28"/>
          <w:lang w:eastAsia="cs-CZ"/>
        </w:rPr>
      </w:pPr>
      <w:r w:rsidRPr="00E31229">
        <w:rPr>
          <w:rFonts w:ascii="Times New Roman" w:eastAsia="Times New Roman" w:hAnsi="Times New Roman"/>
          <w:bCs/>
          <w:color w:val="000000"/>
          <w:sz w:val="28"/>
          <w:szCs w:val="28"/>
          <w:lang w:eastAsia="cs-CZ"/>
        </w:rPr>
        <w:t xml:space="preserve">Ušlechtilé zápolení národů našich ve skutcích obětavé lidské lásky k bližnímu jest nejkrásnější zdobou všem těm tisícům, </w:t>
      </w:r>
      <w:proofErr w:type="spellStart"/>
      <w:r w:rsidRPr="00E31229">
        <w:rPr>
          <w:rFonts w:ascii="Times New Roman" w:eastAsia="Times New Roman" w:hAnsi="Times New Roman"/>
          <w:bCs/>
          <w:color w:val="000000"/>
          <w:sz w:val="28"/>
          <w:szCs w:val="28"/>
          <w:lang w:eastAsia="cs-CZ"/>
        </w:rPr>
        <w:t>súčastněným</w:t>
      </w:r>
      <w:proofErr w:type="spellEnd"/>
      <w:r w:rsidRPr="00E31229">
        <w:rPr>
          <w:rFonts w:ascii="Times New Roman" w:eastAsia="Times New Roman" w:hAnsi="Times New Roman"/>
          <w:bCs/>
          <w:color w:val="000000"/>
          <w:sz w:val="28"/>
          <w:szCs w:val="28"/>
          <w:lang w:eastAsia="cs-CZ"/>
        </w:rPr>
        <w:t xml:space="preserve"> při velkém díle dobra a dává nám s důvěrou hleděti také v budoucnost další.</w:t>
      </w:r>
    </w:p>
    <w:p w:rsidR="00E31229" w:rsidRPr="00E31229" w:rsidRDefault="00E31229" w:rsidP="00E31229">
      <w:pPr>
        <w:spacing w:after="0" w:line="240" w:lineRule="auto"/>
        <w:ind w:firstLine="706"/>
        <w:jc w:val="both"/>
        <w:rPr>
          <w:rFonts w:ascii="Times New Roman" w:eastAsia="Times New Roman" w:hAnsi="Times New Roman"/>
          <w:bCs/>
          <w:color w:val="000000"/>
          <w:sz w:val="28"/>
          <w:szCs w:val="28"/>
          <w:lang w:eastAsia="cs-CZ"/>
        </w:rPr>
      </w:pPr>
      <w:r w:rsidRPr="00E31229">
        <w:rPr>
          <w:rFonts w:ascii="Times New Roman" w:eastAsia="Times New Roman" w:hAnsi="Times New Roman"/>
          <w:bCs/>
          <w:color w:val="000000"/>
          <w:sz w:val="28"/>
          <w:szCs w:val="28"/>
          <w:lang w:eastAsia="cs-CZ"/>
        </w:rPr>
        <w:t>Kdo však pomýšlí v době tak těžké a svízelné, kdy denní události upoutávají všechen zájem, z vlastního popudu na četné ústavy lidumilné a na ústavy slepců, které po dlouhá léta míru plnily tichý, avšak velký úkol výchovy, výcviku a zaopatření svých svěřenců, zajisté největší podpory potřebujících, kdo pomýšlí na ústavy, jichž vznik hledati jest ve vyspělém smyslu šlechetných bližních pro dobročinnost a jež trvání své děkují po valné většině laskavosti a obětavosti dobrých srdcí lidských?</w:t>
      </w:r>
    </w:p>
    <w:p w:rsidR="00293C3C" w:rsidRPr="00E31229" w:rsidRDefault="00E31229" w:rsidP="00E31229">
      <w:pPr>
        <w:spacing w:after="0" w:line="240" w:lineRule="auto"/>
        <w:ind w:firstLine="706"/>
        <w:jc w:val="both"/>
        <w:rPr>
          <w:rFonts w:ascii="Times New Roman" w:eastAsia="Times New Roman" w:hAnsi="Times New Roman"/>
          <w:bCs/>
          <w:color w:val="000000"/>
          <w:sz w:val="28"/>
          <w:szCs w:val="28"/>
          <w:lang w:eastAsia="cs-CZ"/>
        </w:rPr>
      </w:pPr>
      <w:r w:rsidRPr="00E31229">
        <w:rPr>
          <w:rFonts w:ascii="Times New Roman" w:eastAsia="Times New Roman" w:hAnsi="Times New Roman"/>
          <w:bCs/>
          <w:color w:val="000000"/>
          <w:sz w:val="28"/>
          <w:szCs w:val="28"/>
          <w:lang w:eastAsia="cs-CZ"/>
        </w:rPr>
        <w:t>A jsou to právě ústavy slepců, které při nepřetržité své činnosti pro blaho slepců z dob míru musejí býti přibrány k službám válečným ve smyslu širším, nehledě ani k tomu, že nejstarší a mnohé jiné ústavy slepců měly příčinu vzniku svého v taženích křižáckých nebo později ve válkách za svobodu.</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Kde jinde dostalo by se našim hrdinům, kteří ve válce oslepli, duševního uklidnění, kde jinde návodu a cesty k novému uspokojivému, zároveň však také užitečnému životu, než v odborně řízených ústavech slepců, jež jim mohou nabídnouti a poskytnouti své mnohaleté zkuše</w:t>
      </w:r>
      <w:r w:rsidRPr="00E31229">
        <w:rPr>
          <w:rFonts w:ascii="Times New Roman" w:eastAsia="Times New Roman" w:hAnsi="Times New Roman"/>
          <w:color w:val="000000"/>
          <w:sz w:val="28"/>
          <w:szCs w:val="28"/>
          <w:lang w:eastAsia="cs-CZ"/>
        </w:rPr>
        <w:softHyphen/>
        <w:t>nosti spolu s celým arsenálem účelných a práci usnadňujících pomůcek, výsledků to vynálezů v době více než stoleté.</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Než kterak má ústav, věnovaný slepcům z doby míru, za všech těch válkou nesmírně ztížených podmínek životních vyhověti těmto nově vzniklým úkolům, nenastane-li přiměřený vzestup jeho normál</w:t>
      </w:r>
      <w:r w:rsidRPr="00E31229">
        <w:rPr>
          <w:rFonts w:ascii="Times New Roman" w:eastAsia="Times New Roman" w:hAnsi="Times New Roman"/>
          <w:color w:val="000000"/>
          <w:sz w:val="28"/>
          <w:szCs w:val="28"/>
          <w:lang w:eastAsia="cs-CZ"/>
        </w:rPr>
        <w:softHyphen/>
        <w:t>ních příjmů vzhledem k hrozné drahotě?</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Aby snad slepci z dob míru, pro něž ústavy byly založeny, vysazeni byli prostě na ulici, jen aby vyhověno bylo osleplým vojínům neb účelům nemocničním, bylo by opatřením, jež nemohlo by býti dosti ostře odsouzeno; avšak odkud při tak dlouhém trvání války a při nouzi s po</w:t>
      </w:r>
      <w:r w:rsidRPr="00E31229">
        <w:rPr>
          <w:rFonts w:ascii="Times New Roman" w:eastAsia="Times New Roman" w:hAnsi="Times New Roman"/>
          <w:color w:val="000000"/>
          <w:sz w:val="28"/>
          <w:szCs w:val="28"/>
          <w:lang w:eastAsia="cs-CZ"/>
        </w:rPr>
        <w:softHyphen/>
        <w:t>měry takovými spojené vžiti prostředky, by obrovskému úkolu uči</w:t>
      </w:r>
      <w:r w:rsidRPr="00E31229">
        <w:rPr>
          <w:rFonts w:ascii="Times New Roman" w:eastAsia="Times New Roman" w:hAnsi="Times New Roman"/>
          <w:color w:val="000000"/>
          <w:sz w:val="28"/>
          <w:szCs w:val="28"/>
          <w:lang w:eastAsia="cs-CZ"/>
        </w:rPr>
        <w:softHyphen/>
        <w:t>něno bylo zadost, jestliže zájem o ústav slepců z doby míru tou měrou mizí, jakou ve směru druhém pevně se zakotvuje?</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 xml:space="preserve">Ubývá nejenom příspěvků dobročinných, nýbrž také jiných příjmů, jako </w:t>
      </w:r>
      <w:proofErr w:type="spellStart"/>
      <w:r w:rsidRPr="00E31229">
        <w:rPr>
          <w:rFonts w:ascii="Times New Roman" w:eastAsia="Times New Roman" w:hAnsi="Times New Roman"/>
          <w:color w:val="000000"/>
          <w:sz w:val="28"/>
          <w:szCs w:val="28"/>
          <w:lang w:eastAsia="cs-CZ"/>
        </w:rPr>
        <w:t>strávného</w:t>
      </w:r>
      <w:proofErr w:type="spellEnd"/>
      <w:r w:rsidRPr="00E31229">
        <w:rPr>
          <w:rFonts w:ascii="Times New Roman" w:eastAsia="Times New Roman" w:hAnsi="Times New Roman"/>
          <w:color w:val="000000"/>
          <w:sz w:val="28"/>
          <w:szCs w:val="28"/>
          <w:lang w:eastAsia="cs-CZ"/>
        </w:rPr>
        <w:t xml:space="preserve"> a příspěvků placených druhdy jednak obcemi a okresy, jednak narukovanými nebo již padlými otci, protože zmíněné korporace rovněž nemohou již dostáti závazkům na se vzatým.</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Dokonce stát sám zmenšuje subvence povolované za dřívějších let míru.</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Že pak při ještě delším trvání nynějších poměrů a po vyčerpání veškerých reserv bude docela odňata půda blahodárné činnosti ústavů z dob míru, leží v povaze věci samé.</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Jak ale ústav náš i za všech těchto trudných okolností velice se vynasnažoval, by dostál vznešenému svému úkolu, seznati lze z vývodů dále následujících.</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Hned na začátku války usneslo se naše ředitelství, seznávajíc zcela správně zodpovědnost svou vůči svěřencům ústavu, že ani jediného chovance po případném výcviku nebude nutiti k obvyklému odchodu z ústavu, nýbrž že přijme ještě tolik pomoci potřebných slepců, na kolik stačí místnosti budov ústavních a konečně že vhodnými úpravami stavebními opatří ještě další místa pro 50 slepých vojínů.</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A tak dospěl ústav náš koncem správního roku 1915 na tento číselný stav:</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15 dětí v opatrovně.</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29 dětí ve škole pro slepce v Ústí n, L.,</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111 civilních slepců a</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24 slepých vojínů v ústavu hlavním, tedy celkem</w:t>
      </w:r>
    </w:p>
    <w:p w:rsidR="00E31229" w:rsidRPr="00E31229"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b/>
          <w:bCs/>
          <w:color w:val="000000"/>
          <w:sz w:val="28"/>
          <w:szCs w:val="28"/>
          <w:lang w:eastAsia="cs-CZ"/>
        </w:rPr>
        <w:t xml:space="preserve">179 </w:t>
      </w:r>
      <w:r w:rsidRPr="00E31229">
        <w:rPr>
          <w:rFonts w:ascii="Times New Roman" w:eastAsia="Times New Roman" w:hAnsi="Times New Roman"/>
          <w:color w:val="000000"/>
          <w:sz w:val="28"/>
          <w:szCs w:val="28"/>
          <w:lang w:eastAsia="cs-CZ"/>
        </w:rPr>
        <w:t>slepců.</w:t>
      </w:r>
    </w:p>
    <w:p w:rsidR="00B95F58" w:rsidRPr="00B95F58" w:rsidRDefault="00E31229" w:rsidP="00F1754E">
      <w:pPr>
        <w:spacing w:after="0" w:line="240" w:lineRule="auto"/>
        <w:ind w:firstLine="706"/>
        <w:jc w:val="both"/>
        <w:rPr>
          <w:rFonts w:ascii="Times New Roman" w:eastAsia="Times New Roman" w:hAnsi="Times New Roman"/>
          <w:sz w:val="28"/>
          <w:szCs w:val="28"/>
        </w:rPr>
      </w:pPr>
      <w:r w:rsidRPr="00E31229">
        <w:rPr>
          <w:rFonts w:ascii="Times New Roman" w:eastAsia="Times New Roman" w:hAnsi="Times New Roman"/>
          <w:color w:val="000000"/>
          <w:sz w:val="28"/>
          <w:szCs w:val="28"/>
          <w:lang w:eastAsia="cs-CZ"/>
        </w:rPr>
        <w:t xml:space="preserve">Jest </w:t>
      </w:r>
      <w:proofErr w:type="spellStart"/>
      <w:r w:rsidRPr="00E31229">
        <w:rPr>
          <w:rFonts w:ascii="Times New Roman" w:eastAsia="Times New Roman" w:hAnsi="Times New Roman"/>
          <w:color w:val="000000"/>
          <w:sz w:val="28"/>
          <w:szCs w:val="28"/>
          <w:lang w:eastAsia="cs-CZ"/>
        </w:rPr>
        <w:t>samozřejmo</w:t>
      </w:r>
      <w:proofErr w:type="spellEnd"/>
      <w:r w:rsidRPr="00E31229">
        <w:rPr>
          <w:rFonts w:ascii="Times New Roman" w:eastAsia="Times New Roman" w:hAnsi="Times New Roman"/>
          <w:color w:val="000000"/>
          <w:sz w:val="28"/>
          <w:szCs w:val="28"/>
          <w:lang w:eastAsia="cs-CZ"/>
        </w:rPr>
        <w:t>, že jsme pečovali hned na začátku války, abychom nahromaděním zásob potravin zkáze nepodléhajících, jakož i různých</w:t>
      </w:r>
      <w:r w:rsidR="00B95F58" w:rsidRPr="00B95F58">
        <w:rPr>
          <w:rFonts w:ascii="Times New Roman" w:eastAsia="Times New Roman" w:hAnsi="Times New Roman"/>
          <w:color w:val="000000"/>
          <w:sz w:val="28"/>
          <w:szCs w:val="28"/>
          <w:lang w:eastAsia="cs-CZ"/>
        </w:rPr>
        <w:t>surovin zabránili příliš vysoké režii, což jako pomocný prostředek osvěd</w:t>
      </w:r>
      <w:r w:rsidR="00B95F58" w:rsidRPr="00B95F58">
        <w:rPr>
          <w:rFonts w:ascii="Times New Roman" w:eastAsia="Times New Roman" w:hAnsi="Times New Roman"/>
          <w:color w:val="000000"/>
          <w:sz w:val="28"/>
          <w:szCs w:val="28"/>
          <w:lang w:eastAsia="cs-CZ"/>
        </w:rPr>
        <w:softHyphen/>
        <w:t>čilo se též as do poloviny závodního roku.</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Jak ale při stále se prodlužujícím trvání války bylo lze předvídati, byly sebe větší zásoby pozvolna spotřebovány, ceny dostupovaly do výše téměř nedostižné a vytrvání za stejných nebo menších příjmů a při 240 osobách (čítaje v to personál), bylo vždy obtížnější a tísnivější.</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 xml:space="preserve">Ovšem, že naši vždy tak obětaví dobrodinci </w:t>
      </w:r>
      <w:proofErr w:type="spellStart"/>
      <w:r w:rsidRPr="00B95F58">
        <w:rPr>
          <w:rFonts w:ascii="Times New Roman" w:eastAsia="Times New Roman" w:hAnsi="Times New Roman"/>
          <w:color w:val="000000"/>
          <w:sz w:val="28"/>
          <w:szCs w:val="28"/>
          <w:lang w:eastAsia="cs-CZ"/>
        </w:rPr>
        <w:t>vzpoměli</w:t>
      </w:r>
      <w:proofErr w:type="spellEnd"/>
      <w:r w:rsidRPr="00B95F58">
        <w:rPr>
          <w:rFonts w:ascii="Times New Roman" w:eastAsia="Times New Roman" w:hAnsi="Times New Roman"/>
          <w:color w:val="000000"/>
          <w:sz w:val="28"/>
          <w:szCs w:val="28"/>
          <w:lang w:eastAsia="cs-CZ"/>
        </w:rPr>
        <w:t xml:space="preserve"> ústavu také v čas války četnými většími i menšími dary.</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Peníze, docházející ve prospěch osleplých vojínů, ukládány jsou na spořitelní knížku a bude jich později upotřebeno k dobru slepců těch; nejsou tedy pramenem příjmů ústavu našeho.</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Do konce roku došlo:</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 xml:space="preserve">pro vojíny bez rozdílu národnosti </w:t>
      </w:r>
      <w:r w:rsidRPr="00B95F58">
        <w:rPr>
          <w:rFonts w:ascii="Times New Roman" w:eastAsia="Times New Roman" w:hAnsi="Times New Roman"/>
          <w:color w:val="000000"/>
          <w:sz w:val="28"/>
          <w:szCs w:val="28"/>
          <w:lang w:eastAsia="cs-CZ"/>
        </w:rPr>
        <w:tab/>
        <w:t>K 5.382,70</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pro vojíny německé národnosti</w:t>
      </w:r>
      <w:r w:rsidRPr="00B95F58">
        <w:rPr>
          <w:rFonts w:ascii="Times New Roman" w:eastAsia="Times New Roman" w:hAnsi="Times New Roman"/>
          <w:color w:val="000000"/>
          <w:sz w:val="28"/>
          <w:szCs w:val="28"/>
          <w:lang w:eastAsia="cs-CZ"/>
        </w:rPr>
        <w:tab/>
        <w:t>K 1.842,50</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 xml:space="preserve">a pro vojíny české národnosti </w:t>
      </w:r>
      <w:r w:rsidRPr="00B95F58">
        <w:rPr>
          <w:rFonts w:ascii="Times New Roman" w:eastAsia="Times New Roman" w:hAnsi="Times New Roman"/>
          <w:color w:val="000000"/>
          <w:sz w:val="28"/>
          <w:szCs w:val="28"/>
          <w:lang w:eastAsia="cs-CZ"/>
        </w:rPr>
        <w:tab/>
      </w:r>
      <w:r w:rsidRPr="00B95F58">
        <w:rPr>
          <w:rFonts w:ascii="Times New Roman" w:eastAsia="Times New Roman" w:hAnsi="Times New Roman"/>
          <w:color w:val="000000"/>
          <w:sz w:val="28"/>
          <w:szCs w:val="28"/>
          <w:u w:val="single"/>
          <w:lang w:eastAsia="cs-CZ"/>
        </w:rPr>
        <w:t>K 23,00</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úhrnem K 7.248,20</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V tísni, ve které se správa ústavu nalézá, bylo nutno ohlížeti se po zjednání mimořádných prostředků pomocných; byla tedy c. k. místodržitelství jakožto úřadu nadačnímu podána žádost, by smělo býti k udržení ústavu na rok 1915/16 použito úroků nadací, jichž jmění nedostačuje k obsazení.</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Žádosti bylo vyhověno a tím na rok 1915 uvolněno K 21.506,30, jež však při tak značné větší potřebě nedostačily.</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Za takovýchto neutěšených okolností jest se se zvláštní vděčností zmíniti o odkazech, uvedených ve výkazu VII a VIII pro hlavní ústav na penězích per K 5.130,16 a v cenných papírech nominální hodnotou K 29,400, jimiž usnadněno bylo, přece jen ještě uhraditi výlohy v roce</w:t>
      </w:r>
    </w:p>
    <w:p w:rsidR="00B95F58" w:rsidRPr="00B95F58" w:rsidRDefault="00B95F58" w:rsidP="00F1754E">
      <w:pPr>
        <w:numPr>
          <w:ilvl w:val="0"/>
          <w:numId w:val="1"/>
        </w:numPr>
        <w:spacing w:after="0" w:line="240" w:lineRule="auto"/>
        <w:ind w:firstLine="706"/>
        <w:jc w:val="both"/>
        <w:rPr>
          <w:rFonts w:ascii="Times New Roman" w:eastAsia="Times New Roman" w:hAnsi="Times New Roman"/>
          <w:color w:val="000000"/>
          <w:sz w:val="28"/>
          <w:szCs w:val="28"/>
          <w:lang w:eastAsia="cs-CZ"/>
        </w:rPr>
      </w:pPr>
      <w:r w:rsidRPr="00B95F58">
        <w:rPr>
          <w:rFonts w:ascii="Times New Roman" w:eastAsia="Times New Roman" w:hAnsi="Times New Roman"/>
          <w:color w:val="000000"/>
          <w:sz w:val="28"/>
          <w:szCs w:val="28"/>
          <w:lang w:eastAsia="cs-CZ"/>
        </w:rPr>
        <w:t>ačkoliv hlavní ústav vykazuje ještě schodek: K 10.214,92, opatrovna K 89,67 a škola v Ústí n. L. K 7.836,05.</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Podaří-li se však snahám našim, zdolati nekonečné obtíže roku</w:t>
      </w:r>
    </w:p>
    <w:p w:rsidR="00B95F58" w:rsidRPr="00B95F58" w:rsidRDefault="00B95F58" w:rsidP="00F1754E">
      <w:pPr>
        <w:numPr>
          <w:ilvl w:val="0"/>
          <w:numId w:val="1"/>
        </w:numPr>
        <w:spacing w:after="0" w:line="240" w:lineRule="auto"/>
        <w:ind w:firstLine="706"/>
        <w:jc w:val="both"/>
        <w:rPr>
          <w:rFonts w:ascii="Times New Roman" w:eastAsia="Times New Roman" w:hAnsi="Times New Roman"/>
          <w:color w:val="000000"/>
          <w:sz w:val="28"/>
          <w:szCs w:val="28"/>
          <w:lang w:eastAsia="cs-CZ"/>
        </w:rPr>
      </w:pPr>
      <w:r w:rsidRPr="00B95F58">
        <w:rPr>
          <w:rFonts w:ascii="Times New Roman" w:eastAsia="Times New Roman" w:hAnsi="Times New Roman"/>
          <w:color w:val="000000"/>
          <w:sz w:val="28"/>
          <w:szCs w:val="28"/>
          <w:lang w:eastAsia="cs-CZ"/>
        </w:rPr>
        <w:t>kdy drahota jest ještě větší, tážeme se s úzkostí již dnes na prahu další budoucnosti.</w:t>
      </w:r>
    </w:p>
    <w:p w:rsidR="00B95F58" w:rsidRPr="00B95F58" w:rsidRDefault="00B95F58" w:rsidP="00F1754E">
      <w:pPr>
        <w:spacing w:after="0" w:line="240" w:lineRule="auto"/>
        <w:ind w:firstLine="706"/>
        <w:jc w:val="both"/>
        <w:rPr>
          <w:rFonts w:ascii="Times New Roman" w:eastAsia="Times New Roman" w:hAnsi="Times New Roman"/>
          <w:sz w:val="28"/>
          <w:szCs w:val="28"/>
        </w:rPr>
      </w:pPr>
      <w:proofErr w:type="spellStart"/>
      <w:r w:rsidRPr="00B95F58">
        <w:rPr>
          <w:rFonts w:ascii="Times New Roman" w:eastAsia="Times New Roman" w:hAnsi="Times New Roman"/>
          <w:color w:val="000000"/>
          <w:sz w:val="28"/>
          <w:szCs w:val="28"/>
          <w:lang w:eastAsia="cs-CZ"/>
        </w:rPr>
        <w:t>Přistupmež</w:t>
      </w:r>
      <w:proofErr w:type="spellEnd"/>
      <w:r w:rsidRPr="00B95F58">
        <w:rPr>
          <w:rFonts w:ascii="Times New Roman" w:eastAsia="Times New Roman" w:hAnsi="Times New Roman"/>
          <w:color w:val="000000"/>
          <w:sz w:val="28"/>
          <w:szCs w:val="28"/>
          <w:lang w:eastAsia="cs-CZ"/>
        </w:rPr>
        <w:t xml:space="preserve"> k jednotlivostem o našich ústavech.</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b/>
          <w:bCs/>
          <w:color w:val="000000"/>
          <w:sz w:val="28"/>
          <w:szCs w:val="28"/>
          <w:lang w:eastAsia="cs-CZ"/>
        </w:rPr>
        <w:t>Hlavní ústav v Praze.</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 xml:space="preserve">Především </w:t>
      </w:r>
      <w:proofErr w:type="spellStart"/>
      <w:r w:rsidRPr="00B95F58">
        <w:rPr>
          <w:rFonts w:ascii="Times New Roman" w:eastAsia="Times New Roman" w:hAnsi="Times New Roman"/>
          <w:color w:val="000000"/>
          <w:sz w:val="28"/>
          <w:szCs w:val="28"/>
          <w:lang w:eastAsia="cs-CZ"/>
        </w:rPr>
        <w:t>slušno</w:t>
      </w:r>
      <w:proofErr w:type="spellEnd"/>
      <w:r w:rsidRPr="00B95F58">
        <w:rPr>
          <w:rFonts w:ascii="Times New Roman" w:eastAsia="Times New Roman" w:hAnsi="Times New Roman"/>
          <w:color w:val="000000"/>
          <w:sz w:val="28"/>
          <w:szCs w:val="28"/>
          <w:lang w:eastAsia="cs-CZ"/>
        </w:rPr>
        <w:t xml:space="preserve">, bychom s projevem opětovných nejvřelejších díků vzpomněli příznivců, v jichž řadě hlavnímu ústavu zejména věnovali: sl.  Česká spořitelna K 5.700, pan Dr. Julius </w:t>
      </w:r>
      <w:proofErr w:type="spellStart"/>
      <w:r w:rsidRPr="00B95F58">
        <w:rPr>
          <w:rFonts w:ascii="Times New Roman" w:eastAsia="Times New Roman" w:hAnsi="Times New Roman"/>
          <w:color w:val="000000"/>
          <w:sz w:val="28"/>
          <w:szCs w:val="28"/>
          <w:lang w:eastAsia="cs-CZ"/>
        </w:rPr>
        <w:t>Petschek</w:t>
      </w:r>
      <w:proofErr w:type="spellEnd"/>
      <w:r w:rsidRPr="00B95F58">
        <w:rPr>
          <w:rFonts w:ascii="Times New Roman" w:eastAsia="Times New Roman" w:hAnsi="Times New Roman"/>
          <w:color w:val="000000"/>
          <w:sz w:val="28"/>
          <w:szCs w:val="28"/>
          <w:lang w:eastAsia="cs-CZ"/>
        </w:rPr>
        <w:t xml:space="preserve"> K 1.000, pan Arnold </w:t>
      </w:r>
      <w:proofErr w:type="spellStart"/>
      <w:r w:rsidRPr="00B95F58">
        <w:rPr>
          <w:rFonts w:ascii="Times New Roman" w:eastAsia="Times New Roman" w:hAnsi="Times New Roman"/>
          <w:color w:val="000000"/>
          <w:sz w:val="28"/>
          <w:szCs w:val="28"/>
          <w:lang w:eastAsia="cs-CZ"/>
        </w:rPr>
        <w:t>Löw</w:t>
      </w:r>
      <w:proofErr w:type="spellEnd"/>
      <w:r w:rsidRPr="00B95F58">
        <w:rPr>
          <w:rFonts w:ascii="Times New Roman" w:eastAsia="Times New Roman" w:hAnsi="Times New Roman"/>
          <w:color w:val="000000"/>
          <w:sz w:val="28"/>
          <w:szCs w:val="28"/>
          <w:lang w:eastAsia="cs-CZ"/>
        </w:rPr>
        <w:t>-</w:t>
      </w:r>
      <w:proofErr w:type="spellStart"/>
      <w:r w:rsidRPr="00B95F58">
        <w:rPr>
          <w:rFonts w:ascii="Times New Roman" w:eastAsia="Times New Roman" w:hAnsi="Times New Roman"/>
          <w:color w:val="000000"/>
          <w:sz w:val="28"/>
          <w:szCs w:val="28"/>
          <w:lang w:eastAsia="cs-CZ"/>
        </w:rPr>
        <w:t>Beer</w:t>
      </w:r>
      <w:proofErr w:type="spellEnd"/>
      <w:r w:rsidRPr="00B95F58">
        <w:rPr>
          <w:rFonts w:ascii="Times New Roman" w:eastAsia="Times New Roman" w:hAnsi="Times New Roman"/>
          <w:color w:val="000000"/>
          <w:sz w:val="28"/>
          <w:szCs w:val="28"/>
          <w:lang w:eastAsia="cs-CZ"/>
        </w:rPr>
        <w:t xml:space="preserve"> v Brně K 400; pan </w:t>
      </w:r>
      <w:proofErr w:type="spellStart"/>
      <w:r w:rsidRPr="00B95F58">
        <w:rPr>
          <w:rFonts w:ascii="Times New Roman" w:eastAsia="Times New Roman" w:hAnsi="Times New Roman"/>
          <w:color w:val="000000"/>
          <w:sz w:val="28"/>
          <w:szCs w:val="28"/>
          <w:lang w:eastAsia="cs-CZ"/>
        </w:rPr>
        <w:t>Heřm</w:t>
      </w:r>
      <w:proofErr w:type="spellEnd"/>
      <w:r w:rsidRPr="00B95F58">
        <w:rPr>
          <w:rFonts w:ascii="Times New Roman" w:eastAsia="Times New Roman" w:hAnsi="Times New Roman"/>
          <w:color w:val="000000"/>
          <w:sz w:val="28"/>
          <w:szCs w:val="28"/>
          <w:lang w:eastAsia="cs-CZ"/>
        </w:rPr>
        <w:t xml:space="preserve">. Jakob v Karlových Varech K 500, pan </w:t>
      </w:r>
      <w:proofErr w:type="spellStart"/>
      <w:r w:rsidRPr="00B95F58">
        <w:rPr>
          <w:rFonts w:ascii="Times New Roman" w:eastAsia="Times New Roman" w:hAnsi="Times New Roman"/>
          <w:color w:val="000000"/>
          <w:sz w:val="28"/>
          <w:szCs w:val="28"/>
          <w:lang w:eastAsia="cs-CZ"/>
        </w:rPr>
        <w:t>komerc</w:t>
      </w:r>
      <w:proofErr w:type="spellEnd"/>
      <w:r w:rsidRPr="00B95F58">
        <w:rPr>
          <w:rFonts w:ascii="Times New Roman" w:eastAsia="Times New Roman" w:hAnsi="Times New Roman"/>
          <w:color w:val="000000"/>
          <w:sz w:val="28"/>
          <w:szCs w:val="28"/>
          <w:lang w:eastAsia="cs-CZ"/>
        </w:rPr>
        <w:t xml:space="preserve">. rada Emil </w:t>
      </w:r>
      <w:proofErr w:type="spellStart"/>
      <w:r w:rsidRPr="00B95F58">
        <w:rPr>
          <w:rFonts w:ascii="Times New Roman" w:eastAsia="Times New Roman" w:hAnsi="Times New Roman"/>
          <w:color w:val="000000"/>
          <w:sz w:val="28"/>
          <w:szCs w:val="28"/>
          <w:lang w:eastAsia="cs-CZ"/>
        </w:rPr>
        <w:t>Reiser</w:t>
      </w:r>
      <w:proofErr w:type="spellEnd"/>
      <w:r w:rsidRPr="00B95F58">
        <w:rPr>
          <w:rFonts w:ascii="Times New Roman" w:eastAsia="Times New Roman" w:hAnsi="Times New Roman"/>
          <w:color w:val="000000"/>
          <w:sz w:val="28"/>
          <w:szCs w:val="28"/>
          <w:lang w:eastAsia="cs-CZ"/>
        </w:rPr>
        <w:t xml:space="preserve"> K 300; dále firmy August </w:t>
      </w:r>
      <w:proofErr w:type="spellStart"/>
      <w:r w:rsidRPr="00B95F58">
        <w:rPr>
          <w:rFonts w:ascii="Times New Roman" w:eastAsia="Times New Roman" w:hAnsi="Times New Roman"/>
          <w:color w:val="000000"/>
          <w:sz w:val="28"/>
          <w:szCs w:val="28"/>
          <w:lang w:eastAsia="cs-CZ"/>
        </w:rPr>
        <w:t>Röders</w:t>
      </w:r>
      <w:proofErr w:type="spellEnd"/>
      <w:r w:rsidRPr="00B95F58">
        <w:rPr>
          <w:rFonts w:ascii="Times New Roman" w:eastAsia="Times New Roman" w:hAnsi="Times New Roman"/>
          <w:color w:val="000000"/>
          <w:sz w:val="28"/>
          <w:szCs w:val="28"/>
          <w:lang w:eastAsia="cs-CZ"/>
        </w:rPr>
        <w:t xml:space="preserve">, L. </w:t>
      </w:r>
      <w:proofErr w:type="spellStart"/>
      <w:r w:rsidRPr="00B95F58">
        <w:rPr>
          <w:rFonts w:ascii="Times New Roman" w:eastAsia="Times New Roman" w:hAnsi="Times New Roman"/>
          <w:color w:val="000000"/>
          <w:sz w:val="28"/>
          <w:szCs w:val="28"/>
          <w:lang w:eastAsia="cs-CZ"/>
        </w:rPr>
        <w:t>Lamberts</w:t>
      </w:r>
      <w:proofErr w:type="spellEnd"/>
      <w:r w:rsidRPr="00B95F58">
        <w:rPr>
          <w:rFonts w:ascii="Times New Roman" w:eastAsia="Times New Roman" w:hAnsi="Times New Roman"/>
          <w:color w:val="000000"/>
          <w:sz w:val="28"/>
          <w:szCs w:val="28"/>
          <w:lang w:eastAsia="cs-CZ"/>
        </w:rPr>
        <w:t xml:space="preserve">, L. a C. </w:t>
      </w:r>
      <w:proofErr w:type="spellStart"/>
      <w:r w:rsidRPr="00B95F58">
        <w:rPr>
          <w:rFonts w:ascii="Times New Roman" w:eastAsia="Times New Roman" w:hAnsi="Times New Roman"/>
          <w:color w:val="000000"/>
          <w:sz w:val="28"/>
          <w:szCs w:val="28"/>
          <w:lang w:eastAsia="cs-CZ"/>
        </w:rPr>
        <w:t>Hardtmuth</w:t>
      </w:r>
      <w:proofErr w:type="spellEnd"/>
      <w:r w:rsidRPr="00B95F58">
        <w:rPr>
          <w:rFonts w:ascii="Times New Roman" w:eastAsia="Times New Roman" w:hAnsi="Times New Roman"/>
          <w:color w:val="000000"/>
          <w:sz w:val="28"/>
          <w:szCs w:val="28"/>
          <w:lang w:eastAsia="cs-CZ"/>
        </w:rPr>
        <w:t xml:space="preserve"> a p. Bedřich </w:t>
      </w:r>
      <w:proofErr w:type="spellStart"/>
      <w:r w:rsidRPr="00B95F58">
        <w:rPr>
          <w:rFonts w:ascii="Times New Roman" w:eastAsia="Times New Roman" w:hAnsi="Times New Roman"/>
          <w:color w:val="000000"/>
          <w:sz w:val="28"/>
          <w:szCs w:val="28"/>
          <w:lang w:eastAsia="cs-CZ"/>
        </w:rPr>
        <w:t>Winterberg</w:t>
      </w:r>
      <w:proofErr w:type="spellEnd"/>
      <w:r w:rsidRPr="00B95F58">
        <w:rPr>
          <w:rFonts w:ascii="Times New Roman" w:eastAsia="Times New Roman" w:hAnsi="Times New Roman"/>
          <w:color w:val="000000"/>
          <w:sz w:val="28"/>
          <w:szCs w:val="28"/>
          <w:lang w:eastAsia="cs-CZ"/>
        </w:rPr>
        <w:t xml:space="preserve"> po K 200.</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 xml:space="preserve">Výtěžek sbírky milodarů venkovských pro ústav v Praze byl velmipotěšitelný a zavazuje nás k díkům nemalým; </w:t>
      </w:r>
      <w:proofErr w:type="spellStart"/>
      <w:r w:rsidRPr="00B95F58">
        <w:rPr>
          <w:rFonts w:ascii="Times New Roman" w:eastAsia="Times New Roman" w:hAnsi="Times New Roman"/>
          <w:color w:val="000000"/>
          <w:sz w:val="28"/>
          <w:szCs w:val="28"/>
          <w:lang w:eastAsia="cs-CZ"/>
        </w:rPr>
        <w:t>činilť</w:t>
      </w:r>
      <w:proofErr w:type="spellEnd"/>
      <w:r w:rsidRPr="00B95F58">
        <w:rPr>
          <w:rFonts w:ascii="Times New Roman" w:eastAsia="Times New Roman" w:hAnsi="Times New Roman"/>
          <w:color w:val="000000"/>
          <w:sz w:val="28"/>
          <w:szCs w:val="28"/>
          <w:lang w:eastAsia="cs-CZ"/>
        </w:rPr>
        <w:t xml:space="preserve"> K 34.917,41 proti K 31.962,77 z roku předešlého, vzrostl tedy o K 2.954,64; sbírka milodarů  pražských vynesla K 4.308,30 proti K 4.504,80 z roku předeš</w:t>
      </w:r>
      <w:r w:rsidRPr="00B95F58">
        <w:rPr>
          <w:rFonts w:ascii="Times New Roman" w:eastAsia="Times New Roman" w:hAnsi="Times New Roman"/>
          <w:color w:val="000000"/>
          <w:sz w:val="28"/>
          <w:szCs w:val="28"/>
          <w:lang w:eastAsia="cs-CZ"/>
        </w:rPr>
        <w:softHyphen/>
        <w:t>lého a klesla tedy o K 196,50; přírodniny a jiné hmotné dary, za něž při nynějších poměrech drahotních vzdáváme obzvláštní díky, sepsány jsou v přehledném výkaze této výroční zprávy.</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 xml:space="preserve">Čistá správní vydání K 165.665,24, porovnána jsouce s položkou roku 1914 per K 132.374,73, jeví v roce 1915 vzrůst o K 33.290,51; rozvrhneme-li je při 281 ošetřovacích dnech na 135 slepců, seznáme, že roční náklad na jednoho chovance činil </w:t>
      </w:r>
      <w:r w:rsidRPr="00B95F58">
        <w:rPr>
          <w:rFonts w:ascii="Times New Roman" w:eastAsia="Times New Roman" w:hAnsi="Times New Roman"/>
          <w:b/>
          <w:bCs/>
          <w:color w:val="000000"/>
          <w:sz w:val="28"/>
          <w:szCs w:val="28"/>
          <w:u w:val="single"/>
          <w:lang w:eastAsia="cs-CZ"/>
        </w:rPr>
        <w:t>K 1.227,15</w:t>
      </w:r>
      <w:r w:rsidRPr="00B95F58">
        <w:rPr>
          <w:rFonts w:ascii="Times New Roman" w:eastAsia="Times New Roman" w:hAnsi="Times New Roman"/>
          <w:color w:val="000000"/>
          <w:sz w:val="28"/>
          <w:szCs w:val="28"/>
          <w:lang w:eastAsia="cs-CZ"/>
        </w:rPr>
        <w:t xml:space="preserve"> proti K 1.121 ,81 v roce 1914.</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 xml:space="preserve">Na všechny slepce v požitku nadací a na chovance mající místa zdarma nebo platící jen nepatrné </w:t>
      </w:r>
      <w:proofErr w:type="spellStart"/>
      <w:r w:rsidRPr="00B95F58">
        <w:rPr>
          <w:rFonts w:ascii="Times New Roman" w:eastAsia="Times New Roman" w:hAnsi="Times New Roman"/>
          <w:color w:val="000000"/>
          <w:sz w:val="28"/>
          <w:szCs w:val="28"/>
          <w:lang w:eastAsia="cs-CZ"/>
        </w:rPr>
        <w:t>strávné</w:t>
      </w:r>
      <w:proofErr w:type="spellEnd"/>
      <w:r w:rsidRPr="00B95F58">
        <w:rPr>
          <w:rFonts w:ascii="Times New Roman" w:eastAsia="Times New Roman" w:hAnsi="Times New Roman"/>
          <w:color w:val="000000"/>
          <w:sz w:val="28"/>
          <w:szCs w:val="28"/>
          <w:lang w:eastAsia="cs-CZ"/>
        </w:rPr>
        <w:t>, doplaceno bylo ze shro</w:t>
      </w:r>
      <w:r w:rsidRPr="00B95F58">
        <w:rPr>
          <w:rFonts w:ascii="Times New Roman" w:eastAsia="Times New Roman" w:hAnsi="Times New Roman"/>
          <w:color w:val="000000"/>
          <w:sz w:val="28"/>
          <w:szCs w:val="28"/>
          <w:lang w:eastAsia="cs-CZ"/>
        </w:rPr>
        <w:softHyphen/>
        <w:t>mážděných milodarů, mimořádných úroků nadačních per K 21.506,13 a z prostředků ústavu (viz schodek) K 67.895,17, kdežto roku pře</w:t>
      </w:r>
      <w:r w:rsidRPr="00B95F58">
        <w:rPr>
          <w:rFonts w:ascii="Times New Roman" w:eastAsia="Times New Roman" w:hAnsi="Times New Roman"/>
          <w:color w:val="000000"/>
          <w:sz w:val="28"/>
          <w:szCs w:val="28"/>
          <w:lang w:eastAsia="cs-CZ"/>
        </w:rPr>
        <w:softHyphen/>
        <w:t>dešlého doplaceno bylo jen K 56.574,60.</w:t>
      </w:r>
    </w:p>
    <w:p w:rsidR="005C5814" w:rsidRDefault="005C5814" w:rsidP="00F1754E">
      <w:pPr>
        <w:spacing w:after="0" w:line="240" w:lineRule="auto"/>
        <w:ind w:firstLine="706"/>
        <w:jc w:val="both"/>
        <w:rPr>
          <w:rFonts w:ascii="Times New Roman" w:eastAsia="Times New Roman" w:hAnsi="Times New Roman"/>
          <w:b/>
          <w:bCs/>
          <w:color w:val="000000"/>
          <w:sz w:val="28"/>
          <w:szCs w:val="28"/>
          <w:lang w:eastAsia="cs-CZ"/>
        </w:rPr>
      </w:pPr>
    </w:p>
    <w:p w:rsidR="005C5814" w:rsidRDefault="005C5814" w:rsidP="00F1754E">
      <w:pPr>
        <w:spacing w:after="0" w:line="240" w:lineRule="auto"/>
        <w:ind w:firstLine="706"/>
        <w:jc w:val="both"/>
        <w:rPr>
          <w:rFonts w:ascii="Times New Roman" w:eastAsia="Times New Roman" w:hAnsi="Times New Roman"/>
          <w:b/>
          <w:bCs/>
          <w:color w:val="000000"/>
          <w:sz w:val="28"/>
          <w:szCs w:val="28"/>
          <w:lang w:eastAsia="cs-CZ"/>
        </w:rPr>
      </w:pP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b/>
          <w:bCs/>
          <w:color w:val="000000"/>
          <w:sz w:val="28"/>
          <w:szCs w:val="28"/>
          <w:lang w:eastAsia="cs-CZ"/>
        </w:rPr>
        <w:t>Opatrovně pro slepé děti</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 xml:space="preserve">dostalo se od České spořitelny darem K 1.900, od řiditelství nadace jeslí Žofie z </w:t>
      </w:r>
      <w:proofErr w:type="spellStart"/>
      <w:r w:rsidRPr="00B95F58">
        <w:rPr>
          <w:rFonts w:ascii="Times New Roman" w:eastAsia="Times New Roman" w:hAnsi="Times New Roman"/>
          <w:color w:val="000000"/>
          <w:sz w:val="28"/>
          <w:szCs w:val="28"/>
          <w:lang w:eastAsia="cs-CZ"/>
        </w:rPr>
        <w:t>Lämmelů</w:t>
      </w:r>
      <w:proofErr w:type="spellEnd"/>
      <w:r w:rsidRPr="00B95F58">
        <w:rPr>
          <w:rFonts w:ascii="Times New Roman" w:eastAsia="Times New Roman" w:hAnsi="Times New Roman"/>
          <w:color w:val="000000"/>
          <w:sz w:val="28"/>
          <w:szCs w:val="28"/>
          <w:lang w:eastAsia="cs-CZ"/>
        </w:rPr>
        <w:t xml:space="preserve"> subvence K 600, od soukromníků K 15, </w:t>
      </w:r>
      <w:proofErr w:type="spellStart"/>
      <w:r w:rsidRPr="00B95F58">
        <w:rPr>
          <w:rFonts w:ascii="Times New Roman" w:eastAsia="Times New Roman" w:hAnsi="Times New Roman"/>
          <w:color w:val="000000"/>
          <w:sz w:val="28"/>
          <w:szCs w:val="28"/>
          <w:lang w:eastAsia="cs-CZ"/>
        </w:rPr>
        <w:t>začež</w:t>
      </w:r>
      <w:proofErr w:type="spellEnd"/>
      <w:r w:rsidRPr="00B95F58">
        <w:rPr>
          <w:rFonts w:ascii="Times New Roman" w:eastAsia="Times New Roman" w:hAnsi="Times New Roman"/>
          <w:color w:val="000000"/>
          <w:sz w:val="28"/>
          <w:szCs w:val="28"/>
          <w:lang w:eastAsia="cs-CZ"/>
        </w:rPr>
        <w:t xml:space="preserve"> šlechetným dobrodincům rovněž nejvřeleji děkujeme.</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Čistá správní vydání činila K 18.201,29 proti K 18.250,23 v roce 1914; průměrný náklad na jednoho chovance činil při 281 ošetřovacích dnech a při počtu 23 dětí K 795,23 proti K 786,70 v roce předešlém,</w:t>
      </w:r>
    </w:p>
    <w:p w:rsidR="00B95F58" w:rsidRPr="00B95F58" w:rsidRDefault="00B95F58" w:rsidP="00F1754E">
      <w:pPr>
        <w:spacing w:after="0" w:line="240" w:lineRule="auto"/>
        <w:ind w:firstLine="706"/>
        <w:jc w:val="both"/>
        <w:rPr>
          <w:rFonts w:ascii="Times New Roman" w:eastAsia="Times New Roman" w:hAnsi="Times New Roman"/>
          <w:sz w:val="28"/>
          <w:szCs w:val="28"/>
        </w:rPr>
      </w:pPr>
    </w:p>
    <w:p w:rsidR="00B95F58" w:rsidRPr="00B95F58" w:rsidRDefault="00B95F58" w:rsidP="00F1754E">
      <w:pPr>
        <w:spacing w:after="0" w:line="240" w:lineRule="auto"/>
        <w:ind w:firstLine="706"/>
        <w:jc w:val="center"/>
        <w:rPr>
          <w:rFonts w:ascii="Times New Roman" w:eastAsia="Times New Roman" w:hAnsi="Times New Roman"/>
          <w:sz w:val="32"/>
          <w:szCs w:val="28"/>
        </w:rPr>
      </w:pPr>
      <w:r w:rsidRPr="00B95F58">
        <w:rPr>
          <w:rFonts w:ascii="Times New Roman" w:eastAsia="Times New Roman" w:hAnsi="Times New Roman"/>
          <w:b/>
          <w:bCs/>
          <w:color w:val="000000"/>
          <w:sz w:val="32"/>
          <w:szCs w:val="28"/>
          <w:lang w:eastAsia="cs-CZ"/>
        </w:rPr>
        <w:t>Škola pro slepce v Ústí n. L.</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 xml:space="preserve">obdržela darů K 667,41, dále od pana univ. prof. </w:t>
      </w:r>
      <w:proofErr w:type="spellStart"/>
      <w:r w:rsidRPr="00B95F58">
        <w:rPr>
          <w:rFonts w:ascii="Times New Roman" w:eastAsia="Times New Roman" w:hAnsi="Times New Roman"/>
          <w:color w:val="000000"/>
          <w:sz w:val="28"/>
          <w:szCs w:val="28"/>
          <w:lang w:eastAsia="cs-CZ"/>
        </w:rPr>
        <w:t>šl</w:t>
      </w:r>
      <w:proofErr w:type="spellEnd"/>
      <w:r w:rsidRPr="00B95F58">
        <w:rPr>
          <w:rFonts w:ascii="Times New Roman" w:eastAsia="Times New Roman" w:hAnsi="Times New Roman"/>
          <w:color w:val="000000"/>
          <w:sz w:val="28"/>
          <w:szCs w:val="28"/>
          <w:lang w:eastAsia="cs-CZ"/>
        </w:rPr>
        <w:t xml:space="preserve">. z </w:t>
      </w:r>
      <w:proofErr w:type="spellStart"/>
      <w:r w:rsidRPr="00B95F58">
        <w:rPr>
          <w:rFonts w:ascii="Times New Roman" w:eastAsia="Times New Roman" w:hAnsi="Times New Roman"/>
          <w:color w:val="000000"/>
          <w:sz w:val="28"/>
          <w:szCs w:val="28"/>
          <w:lang w:eastAsia="cs-CZ"/>
        </w:rPr>
        <w:t>Geitlerů</w:t>
      </w:r>
      <w:proofErr w:type="spellEnd"/>
      <w:r w:rsidRPr="00B95F58">
        <w:rPr>
          <w:rFonts w:ascii="Times New Roman" w:eastAsia="Times New Roman" w:hAnsi="Times New Roman"/>
          <w:color w:val="000000"/>
          <w:sz w:val="28"/>
          <w:szCs w:val="28"/>
          <w:lang w:eastAsia="cs-CZ"/>
        </w:rPr>
        <w:t xml:space="preserve"> v </w:t>
      </w:r>
      <w:proofErr w:type="spellStart"/>
      <w:r w:rsidRPr="00B95F58">
        <w:rPr>
          <w:rFonts w:ascii="Times New Roman" w:eastAsia="Times New Roman" w:hAnsi="Times New Roman"/>
          <w:color w:val="000000"/>
          <w:sz w:val="28"/>
          <w:szCs w:val="28"/>
          <w:lang w:eastAsia="cs-CZ"/>
        </w:rPr>
        <w:t>Černovcích</w:t>
      </w:r>
      <w:proofErr w:type="spellEnd"/>
      <w:r w:rsidRPr="00B95F58">
        <w:rPr>
          <w:rFonts w:ascii="Times New Roman" w:eastAsia="Times New Roman" w:hAnsi="Times New Roman"/>
          <w:color w:val="000000"/>
          <w:sz w:val="28"/>
          <w:szCs w:val="28"/>
          <w:lang w:eastAsia="cs-CZ"/>
        </w:rPr>
        <w:t xml:space="preserve"> K 1.000 (4% uherská červnová renta), k vánoční nadílce K 923,20 na penězích.</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Výtěžek sbírky z pokladniček s německým nápisem, nyní při této škole účtovaný, poskytl K 1.987,36 proti K 2.131,90 v roce 1914, klesl tedy o K 144,54.</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 xml:space="preserve">Čistá správní vydání vykázána byla při počtu žáků o 5 nových chovanců rozmnoženém obnosem K 40.653,90 proti K 24.875,17 v roce 1914, takže při rozvrhu na 295 ošetřovacích dnů a při počtu 29 dětí jeví se průměrný náklad na jednoho chovance penízem </w:t>
      </w:r>
      <w:r w:rsidRPr="00B95F58">
        <w:rPr>
          <w:rFonts w:ascii="Times New Roman" w:eastAsia="Times New Roman" w:hAnsi="Times New Roman"/>
          <w:b/>
          <w:bCs/>
          <w:color w:val="000000"/>
          <w:sz w:val="28"/>
          <w:szCs w:val="28"/>
          <w:u w:val="single"/>
          <w:lang w:eastAsia="cs-CZ"/>
        </w:rPr>
        <w:t>K 1.563,20</w:t>
      </w:r>
      <w:r w:rsidRPr="00B95F58">
        <w:rPr>
          <w:rFonts w:ascii="Times New Roman" w:eastAsia="Times New Roman" w:hAnsi="Times New Roman"/>
          <w:color w:val="000000"/>
          <w:sz w:val="28"/>
          <w:szCs w:val="28"/>
          <w:lang w:eastAsia="cs-CZ"/>
        </w:rPr>
        <w:t xml:space="preserve"> proti K 1,036,46 v minulém roce.</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Další stavba školy byla v období válečném znemožněna, čímž jsme se ocitli v nemilé tísni.</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Jen s velkou námahou možno ubytovati ještě 4 děti a s nimi otevříti v příštím roce 1. třídu.</w:t>
      </w:r>
    </w:p>
    <w:p w:rsidR="00B95F58" w:rsidRPr="00B95F58" w:rsidRDefault="00B95F58" w:rsidP="00F1754E">
      <w:pPr>
        <w:spacing w:after="0" w:line="240" w:lineRule="auto"/>
        <w:ind w:firstLine="706"/>
        <w:jc w:val="both"/>
        <w:rPr>
          <w:rFonts w:ascii="Times New Roman" w:eastAsia="Times New Roman" w:hAnsi="Times New Roman"/>
          <w:sz w:val="28"/>
          <w:szCs w:val="28"/>
        </w:rPr>
      </w:pPr>
      <w:r w:rsidRPr="00B95F58">
        <w:rPr>
          <w:rFonts w:ascii="Times New Roman" w:eastAsia="Times New Roman" w:hAnsi="Times New Roman"/>
          <w:color w:val="000000"/>
          <w:sz w:val="28"/>
          <w:szCs w:val="28"/>
          <w:lang w:eastAsia="cs-CZ"/>
        </w:rPr>
        <w:t>O rok později musí však třída tato pro nedostatek místa odpadnouti; kam ale potom s dětmi, které pro školu dorůstají!! —</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Deficity z obou válečných roků 1914 a 1915 obnášejí:</w:t>
      </w:r>
    </w:p>
    <w:p w:rsidR="00A36D18" w:rsidRPr="00A36D18" w:rsidRDefault="00A36D18" w:rsidP="00F1754E">
      <w:pPr>
        <w:tabs>
          <w:tab w:val="left" w:pos="5130"/>
          <w:tab w:val="left" w:pos="6750"/>
          <w:tab w:val="left" w:pos="7920"/>
        </w:tabs>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v</w:t>
      </w:r>
      <w:r w:rsidR="00F1754E">
        <w:rPr>
          <w:rFonts w:ascii="Times New Roman" w:eastAsia="Times New Roman" w:hAnsi="Times New Roman"/>
          <w:color w:val="000000"/>
          <w:sz w:val="28"/>
          <w:szCs w:val="28"/>
          <w:lang w:eastAsia="cs-CZ"/>
        </w:rPr>
        <w:t> </w:t>
      </w:r>
      <w:r w:rsidRPr="00A36D18">
        <w:rPr>
          <w:rFonts w:ascii="Times New Roman" w:eastAsia="Times New Roman" w:hAnsi="Times New Roman"/>
          <w:color w:val="000000"/>
          <w:sz w:val="28"/>
          <w:szCs w:val="28"/>
          <w:lang w:eastAsia="cs-CZ"/>
        </w:rPr>
        <w:t>roce</w:t>
      </w:r>
      <w:r w:rsidR="00F1754E">
        <w:rPr>
          <w:rFonts w:ascii="Times New Roman" w:eastAsia="Times New Roman" w:hAnsi="Times New Roman"/>
          <w:color w:val="000000"/>
          <w:sz w:val="28"/>
          <w:szCs w:val="28"/>
          <w:lang w:eastAsia="cs-CZ"/>
        </w:rPr>
        <w:tab/>
      </w:r>
      <w:r w:rsidRPr="00A36D18">
        <w:rPr>
          <w:rFonts w:ascii="Times New Roman" w:eastAsia="Times New Roman" w:hAnsi="Times New Roman"/>
          <w:color w:val="000000"/>
          <w:sz w:val="28"/>
          <w:szCs w:val="28"/>
          <w:u w:val="single"/>
          <w:lang w:eastAsia="cs-CZ"/>
        </w:rPr>
        <w:t>1914</w:t>
      </w:r>
      <w:r w:rsidR="00F1754E" w:rsidRPr="00F1754E">
        <w:rPr>
          <w:rFonts w:ascii="Times New Roman" w:eastAsia="Times New Roman" w:hAnsi="Times New Roman"/>
          <w:color w:val="000000"/>
          <w:sz w:val="28"/>
          <w:szCs w:val="28"/>
          <w:u w:val="single"/>
          <w:lang w:eastAsia="cs-CZ"/>
        </w:rPr>
        <w:tab/>
      </w:r>
      <w:r w:rsidRPr="00A36D18">
        <w:rPr>
          <w:rFonts w:ascii="Times New Roman" w:eastAsia="Times New Roman" w:hAnsi="Times New Roman"/>
          <w:color w:val="000000"/>
          <w:sz w:val="28"/>
          <w:szCs w:val="28"/>
          <w:u w:val="single"/>
          <w:lang w:eastAsia="cs-CZ"/>
        </w:rPr>
        <w:t>a</w:t>
      </w:r>
      <w:r w:rsidR="00F1754E" w:rsidRPr="00F1754E">
        <w:rPr>
          <w:rFonts w:ascii="Times New Roman" w:eastAsia="Times New Roman" w:hAnsi="Times New Roman"/>
          <w:color w:val="000000"/>
          <w:sz w:val="28"/>
          <w:szCs w:val="28"/>
          <w:u w:val="single"/>
          <w:lang w:eastAsia="cs-CZ"/>
        </w:rPr>
        <w:tab/>
      </w:r>
      <w:r w:rsidRPr="00A36D18">
        <w:rPr>
          <w:rFonts w:ascii="Times New Roman" w:eastAsia="Times New Roman" w:hAnsi="Times New Roman"/>
          <w:color w:val="000000"/>
          <w:sz w:val="28"/>
          <w:szCs w:val="28"/>
          <w:u w:val="single"/>
          <w:lang w:eastAsia="cs-CZ"/>
        </w:rPr>
        <w:t>1915</w:t>
      </w:r>
    </w:p>
    <w:p w:rsidR="00F1754E" w:rsidRDefault="00F1754E" w:rsidP="00F1754E">
      <w:pPr>
        <w:spacing w:after="0" w:line="240" w:lineRule="auto"/>
        <w:ind w:firstLine="706"/>
        <w:jc w:val="both"/>
        <w:rPr>
          <w:rFonts w:ascii="Times New Roman" w:eastAsia="Times New Roman" w:hAnsi="Times New Roman"/>
          <w:color w:val="000000"/>
          <w:sz w:val="28"/>
          <w:szCs w:val="28"/>
          <w:lang w:eastAsia="cs-CZ"/>
        </w:rPr>
      </w:pPr>
    </w:p>
    <w:p w:rsidR="00A36D18" w:rsidRPr="00A36D18" w:rsidRDefault="00F1754E" w:rsidP="00F1754E">
      <w:pPr>
        <w:tabs>
          <w:tab w:val="right" w:pos="6480"/>
          <w:tab w:val="right" w:pos="8640"/>
          <w:tab w:val="right" w:pos="9072"/>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color w:val="000000"/>
          <w:sz w:val="28"/>
          <w:szCs w:val="28"/>
          <w:lang w:eastAsia="cs-CZ"/>
        </w:rPr>
        <w:t>při hlavním ústavu</w:t>
      </w:r>
      <w:r>
        <w:rPr>
          <w:rFonts w:ascii="Times New Roman" w:eastAsia="Times New Roman" w:hAnsi="Times New Roman"/>
          <w:color w:val="000000"/>
          <w:sz w:val="28"/>
          <w:szCs w:val="28"/>
          <w:lang w:eastAsia="cs-CZ"/>
        </w:rPr>
        <w:tab/>
      </w:r>
      <w:r w:rsidR="00A36D18" w:rsidRPr="00A36D18">
        <w:rPr>
          <w:rFonts w:ascii="Times New Roman" w:eastAsia="Times New Roman" w:hAnsi="Times New Roman"/>
          <w:color w:val="000000"/>
          <w:sz w:val="28"/>
          <w:szCs w:val="28"/>
          <w:lang w:eastAsia="cs-CZ"/>
        </w:rPr>
        <w:t xml:space="preserve"> K</w:t>
      </w:r>
      <w:r>
        <w:rPr>
          <w:rFonts w:ascii="Times New Roman" w:eastAsia="Times New Roman" w:hAnsi="Times New Roman"/>
          <w:color w:val="000000"/>
          <w:sz w:val="28"/>
          <w:szCs w:val="28"/>
          <w:lang w:eastAsia="cs-CZ"/>
        </w:rPr>
        <w:t>23.045,90</w:t>
      </w:r>
      <w:r>
        <w:rPr>
          <w:rFonts w:ascii="Times New Roman" w:eastAsia="Times New Roman" w:hAnsi="Times New Roman"/>
          <w:color w:val="000000"/>
          <w:sz w:val="28"/>
          <w:szCs w:val="28"/>
          <w:lang w:eastAsia="cs-CZ"/>
        </w:rPr>
        <w:tab/>
        <w:t xml:space="preserve">K </w:t>
      </w:r>
      <w:r w:rsidR="00A36D18" w:rsidRPr="00A36D18">
        <w:rPr>
          <w:rFonts w:ascii="Times New Roman" w:eastAsia="Times New Roman" w:hAnsi="Times New Roman"/>
          <w:color w:val="000000"/>
          <w:sz w:val="28"/>
          <w:szCs w:val="28"/>
          <w:lang w:eastAsia="cs-CZ"/>
        </w:rPr>
        <w:t>10.214,92</w:t>
      </w:r>
    </w:p>
    <w:p w:rsidR="00A36D18" w:rsidRPr="00A36D18" w:rsidRDefault="00F1754E" w:rsidP="00F1754E">
      <w:pPr>
        <w:tabs>
          <w:tab w:val="right" w:pos="6480"/>
          <w:tab w:val="right" w:pos="8640"/>
          <w:tab w:val="right" w:pos="9072"/>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color w:val="000000"/>
          <w:sz w:val="28"/>
          <w:szCs w:val="28"/>
          <w:lang w:eastAsia="cs-CZ"/>
        </w:rPr>
        <w:t>při opatrovně</w:t>
      </w:r>
      <w:r>
        <w:rPr>
          <w:rFonts w:ascii="Times New Roman" w:eastAsia="Times New Roman" w:hAnsi="Times New Roman"/>
          <w:color w:val="000000"/>
          <w:sz w:val="28"/>
          <w:szCs w:val="28"/>
          <w:lang w:eastAsia="cs-CZ"/>
        </w:rPr>
        <w:tab/>
        <w:t>K 2.398,23</w:t>
      </w:r>
      <w:r>
        <w:rPr>
          <w:rFonts w:ascii="Times New Roman" w:eastAsia="Times New Roman" w:hAnsi="Times New Roman"/>
          <w:color w:val="000000"/>
          <w:sz w:val="28"/>
          <w:szCs w:val="28"/>
          <w:lang w:eastAsia="cs-CZ"/>
        </w:rPr>
        <w:tab/>
        <w:t>K</w:t>
      </w:r>
      <w:r w:rsidR="00A36D18" w:rsidRPr="00A36D18">
        <w:rPr>
          <w:rFonts w:ascii="Times New Roman" w:eastAsia="Times New Roman" w:hAnsi="Times New Roman"/>
          <w:color w:val="000000"/>
          <w:sz w:val="28"/>
          <w:szCs w:val="28"/>
          <w:lang w:eastAsia="cs-CZ"/>
        </w:rPr>
        <w:t>89,67</w:t>
      </w:r>
    </w:p>
    <w:p w:rsidR="00A36D18" w:rsidRPr="00A36D18" w:rsidRDefault="00F1754E" w:rsidP="00F1754E">
      <w:pPr>
        <w:tabs>
          <w:tab w:val="right" w:pos="6480"/>
          <w:tab w:val="right" w:pos="8640"/>
          <w:tab w:val="right" w:pos="9072"/>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color w:val="000000"/>
          <w:sz w:val="28"/>
          <w:szCs w:val="28"/>
          <w:lang w:eastAsia="cs-CZ"/>
        </w:rPr>
        <w:t>při škole pro slepce.</w:t>
      </w:r>
      <w:r>
        <w:rPr>
          <w:rFonts w:ascii="Times New Roman" w:eastAsia="Times New Roman" w:hAnsi="Times New Roman"/>
          <w:color w:val="000000"/>
          <w:sz w:val="28"/>
          <w:szCs w:val="28"/>
          <w:lang w:eastAsia="cs-CZ"/>
        </w:rPr>
        <w:tab/>
      </w:r>
      <w:r w:rsidRPr="00F1754E">
        <w:rPr>
          <w:rFonts w:ascii="Times New Roman" w:eastAsia="Times New Roman" w:hAnsi="Times New Roman"/>
          <w:color w:val="000000"/>
          <w:sz w:val="28"/>
          <w:szCs w:val="28"/>
          <w:u w:val="single"/>
          <w:lang w:eastAsia="cs-CZ"/>
        </w:rPr>
        <w:t>K 1.566,97</w:t>
      </w:r>
      <w:r w:rsidRPr="00F1754E">
        <w:rPr>
          <w:rFonts w:ascii="Times New Roman" w:eastAsia="Times New Roman" w:hAnsi="Times New Roman"/>
          <w:color w:val="000000"/>
          <w:sz w:val="28"/>
          <w:szCs w:val="28"/>
          <w:u w:val="single"/>
          <w:lang w:eastAsia="cs-CZ"/>
        </w:rPr>
        <w:tab/>
        <w:t xml:space="preserve">K </w:t>
      </w:r>
      <w:r w:rsidR="00A36D18" w:rsidRPr="00A36D18">
        <w:rPr>
          <w:rFonts w:ascii="Times New Roman" w:eastAsia="Times New Roman" w:hAnsi="Times New Roman"/>
          <w:color w:val="000000"/>
          <w:sz w:val="28"/>
          <w:szCs w:val="28"/>
          <w:u w:val="single"/>
          <w:lang w:eastAsia="cs-CZ"/>
        </w:rPr>
        <w:t>7.836,05</w:t>
      </w:r>
    </w:p>
    <w:p w:rsidR="00A36D18" w:rsidRPr="00A36D18" w:rsidRDefault="00F1754E" w:rsidP="00F1754E">
      <w:pPr>
        <w:tabs>
          <w:tab w:val="right" w:pos="6480"/>
          <w:tab w:val="right" w:pos="8640"/>
          <w:tab w:val="right" w:pos="9072"/>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color w:val="000000"/>
          <w:sz w:val="28"/>
          <w:szCs w:val="28"/>
          <w:lang w:eastAsia="cs-CZ"/>
        </w:rPr>
        <w:t>úhrnem</w:t>
      </w:r>
      <w:r>
        <w:rPr>
          <w:rFonts w:ascii="Times New Roman" w:eastAsia="Times New Roman" w:hAnsi="Times New Roman"/>
          <w:color w:val="000000"/>
          <w:sz w:val="28"/>
          <w:szCs w:val="28"/>
          <w:lang w:eastAsia="cs-CZ"/>
        </w:rPr>
        <w:tab/>
      </w:r>
      <w:r>
        <w:rPr>
          <w:rFonts w:ascii="Times New Roman" w:eastAsia="Times New Roman" w:hAnsi="Times New Roman"/>
          <w:color w:val="000000"/>
          <w:sz w:val="28"/>
          <w:szCs w:val="28"/>
          <w:u w:val="single"/>
          <w:lang w:eastAsia="cs-CZ"/>
        </w:rPr>
        <w:t>K 27.011,19</w:t>
      </w:r>
      <w:r>
        <w:rPr>
          <w:rFonts w:ascii="Times New Roman" w:eastAsia="Times New Roman" w:hAnsi="Times New Roman"/>
          <w:color w:val="000000"/>
          <w:sz w:val="28"/>
          <w:szCs w:val="28"/>
          <w:u w:val="single"/>
          <w:lang w:eastAsia="cs-CZ"/>
        </w:rPr>
        <w:tab/>
        <w:t xml:space="preserve">K </w:t>
      </w:r>
      <w:r w:rsidR="00A36D18" w:rsidRPr="00A36D18">
        <w:rPr>
          <w:rFonts w:ascii="Times New Roman" w:eastAsia="Times New Roman" w:hAnsi="Times New Roman"/>
          <w:color w:val="000000"/>
          <w:sz w:val="28"/>
          <w:szCs w:val="28"/>
          <w:u w:val="single"/>
          <w:lang w:eastAsia="cs-CZ"/>
        </w:rPr>
        <w:t>18.140,64</w:t>
      </w:r>
    </w:p>
    <w:p w:rsidR="00A36D18" w:rsidRPr="00A36D18" w:rsidRDefault="00F1754E" w:rsidP="00F1754E">
      <w:pPr>
        <w:tabs>
          <w:tab w:val="right" w:pos="6480"/>
          <w:tab w:val="right" w:pos="8640"/>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color w:val="000000"/>
          <w:sz w:val="28"/>
          <w:szCs w:val="28"/>
          <w:lang w:eastAsia="cs-CZ"/>
        </w:rPr>
        <w:t>v celku tedy</w:t>
      </w:r>
      <w:r w:rsidR="00A36D18" w:rsidRPr="00A36D18">
        <w:rPr>
          <w:rFonts w:ascii="Times New Roman" w:eastAsia="Times New Roman" w:hAnsi="Times New Roman"/>
          <w:color w:val="000000"/>
          <w:sz w:val="28"/>
          <w:szCs w:val="28"/>
          <w:lang w:eastAsia="cs-CZ"/>
        </w:rPr>
        <w:tab/>
      </w:r>
      <w:r w:rsidR="00A36D18" w:rsidRPr="00A36D18">
        <w:rPr>
          <w:rFonts w:ascii="Times New Roman" w:eastAsia="Times New Roman" w:hAnsi="Times New Roman"/>
          <w:color w:val="000000"/>
          <w:sz w:val="28"/>
          <w:szCs w:val="28"/>
          <w:lang w:eastAsia="cs-CZ"/>
        </w:rPr>
        <w:tab/>
      </w:r>
      <w:r w:rsidR="00A36D18" w:rsidRPr="00A36D18">
        <w:rPr>
          <w:rFonts w:ascii="Times New Roman" w:eastAsia="Times New Roman" w:hAnsi="Times New Roman"/>
          <w:b/>
          <w:color w:val="000000"/>
          <w:sz w:val="28"/>
          <w:szCs w:val="28"/>
          <w:lang w:eastAsia="cs-CZ"/>
        </w:rPr>
        <w:t>K 45.151,83</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o kterýžto obnos nás při veškeré námaze srazil zpět proud nepříznivých poměrů.</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 xml:space="preserve">Z přehledu ostatních událostí v životě ústavu našeho budiž zejména uvedeno, že Jeho </w:t>
      </w:r>
      <w:proofErr w:type="spellStart"/>
      <w:r w:rsidRPr="00A36D18">
        <w:rPr>
          <w:rFonts w:ascii="Times New Roman" w:eastAsia="Times New Roman" w:hAnsi="Times New Roman"/>
          <w:color w:val="000000"/>
          <w:sz w:val="28"/>
          <w:szCs w:val="28"/>
          <w:lang w:eastAsia="cs-CZ"/>
        </w:rPr>
        <w:t>cís</w:t>
      </w:r>
      <w:proofErr w:type="spellEnd"/>
      <w:r w:rsidRPr="00A36D18">
        <w:rPr>
          <w:rFonts w:ascii="Times New Roman" w:eastAsia="Times New Roman" w:hAnsi="Times New Roman"/>
          <w:color w:val="000000"/>
          <w:sz w:val="28"/>
          <w:szCs w:val="28"/>
          <w:lang w:eastAsia="cs-CZ"/>
        </w:rPr>
        <w:t>, a král. Výsost nejjasnější pan arcikníže admirál Karel Štěpán ráčil dne 27. října 1915 hlavní ústav poctíti nejvyšší Svou návštěvou, při čemž věnoval obzvláštní pozornost ubytování a zaměst</w:t>
      </w:r>
      <w:r w:rsidRPr="00A36D18">
        <w:rPr>
          <w:rFonts w:ascii="Times New Roman" w:eastAsia="Times New Roman" w:hAnsi="Times New Roman"/>
          <w:color w:val="000000"/>
          <w:sz w:val="28"/>
          <w:szCs w:val="28"/>
          <w:lang w:eastAsia="cs-CZ"/>
        </w:rPr>
        <w:softHyphen/>
        <w:t>nání osleplých vojínů; dne 9. a 11. června vyznamenán byl jak ústav, tak i opatrovna pro slepé děti návštěvou Její Excellence Mary hra</w:t>
      </w:r>
      <w:r w:rsidRPr="00A36D18">
        <w:rPr>
          <w:rFonts w:ascii="Times New Roman" w:eastAsia="Times New Roman" w:hAnsi="Times New Roman"/>
          <w:color w:val="000000"/>
          <w:sz w:val="28"/>
          <w:szCs w:val="28"/>
          <w:lang w:eastAsia="cs-CZ"/>
        </w:rPr>
        <w:softHyphen/>
        <w:t xml:space="preserve">běnky </w:t>
      </w:r>
      <w:proofErr w:type="spellStart"/>
      <w:r w:rsidRPr="00A36D18">
        <w:rPr>
          <w:rFonts w:ascii="Times New Roman" w:eastAsia="Times New Roman" w:hAnsi="Times New Roman"/>
          <w:color w:val="000000"/>
          <w:sz w:val="28"/>
          <w:szCs w:val="28"/>
          <w:lang w:eastAsia="cs-CZ"/>
        </w:rPr>
        <w:t>Coudenhovové</w:t>
      </w:r>
      <w:proofErr w:type="spellEnd"/>
      <w:r w:rsidRPr="00A36D18">
        <w:rPr>
          <w:rFonts w:ascii="Times New Roman" w:eastAsia="Times New Roman" w:hAnsi="Times New Roman"/>
          <w:color w:val="000000"/>
          <w:sz w:val="28"/>
          <w:szCs w:val="28"/>
          <w:lang w:eastAsia="cs-CZ"/>
        </w:rPr>
        <w:t xml:space="preserve">, choti </w:t>
      </w:r>
      <w:proofErr w:type="spellStart"/>
      <w:r w:rsidRPr="00A36D18">
        <w:rPr>
          <w:rFonts w:ascii="Times New Roman" w:eastAsia="Times New Roman" w:hAnsi="Times New Roman"/>
          <w:color w:val="000000"/>
          <w:sz w:val="28"/>
          <w:szCs w:val="28"/>
          <w:lang w:eastAsia="cs-CZ"/>
        </w:rPr>
        <w:t>c</w:t>
      </w:r>
      <w:proofErr w:type="spellEnd"/>
      <w:r w:rsidRPr="00A36D18">
        <w:rPr>
          <w:rFonts w:ascii="Times New Roman" w:eastAsia="Times New Roman" w:hAnsi="Times New Roman"/>
          <w:color w:val="000000"/>
          <w:sz w:val="28"/>
          <w:szCs w:val="28"/>
          <w:lang w:eastAsia="cs-CZ"/>
        </w:rPr>
        <w:t>. k. místodržitele.</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Za účelem studia péče o osleplé vojíny podnikl řiditel ústavu v měsíci listopadu desítidenní informační cestu do Berlína, Hamburku a Kielu.</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 xml:space="preserve">Soupisy jmění a revise pokladny vykonány byly dne 30. dubna a 5. srpna; záležitosti vyhrazené usnesení ředitelstva, vyřízeny ve 3 schůzích, při čem zřízencům žijícím mimo ústav povolena byla válečná </w:t>
      </w:r>
      <w:proofErr w:type="spellStart"/>
      <w:r w:rsidRPr="00A36D18">
        <w:rPr>
          <w:rFonts w:ascii="Times New Roman" w:eastAsia="Times New Roman" w:hAnsi="Times New Roman"/>
          <w:color w:val="000000"/>
          <w:sz w:val="28"/>
          <w:szCs w:val="28"/>
          <w:lang w:eastAsia="cs-CZ"/>
        </w:rPr>
        <w:t>remunerace</w:t>
      </w:r>
      <w:proofErr w:type="spellEnd"/>
      <w:r w:rsidRPr="00A36D18">
        <w:rPr>
          <w:rFonts w:ascii="Times New Roman" w:eastAsia="Times New Roman" w:hAnsi="Times New Roman"/>
          <w:color w:val="000000"/>
          <w:sz w:val="28"/>
          <w:szCs w:val="28"/>
          <w:lang w:eastAsia="cs-CZ"/>
        </w:rPr>
        <w:t xml:space="preserve"> po K 120.</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Svatojanská výstava dne 16. května navštívena byla 3074 osobami.</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 xml:space="preserve">Pražská slavnost vánoční nadílky, které se chovanci opatrovny, jsouce nemocni planými neštovicemi, </w:t>
      </w:r>
      <w:proofErr w:type="spellStart"/>
      <w:r w:rsidRPr="00A36D18">
        <w:rPr>
          <w:rFonts w:ascii="Times New Roman" w:eastAsia="Times New Roman" w:hAnsi="Times New Roman"/>
          <w:color w:val="000000"/>
          <w:sz w:val="28"/>
          <w:szCs w:val="28"/>
          <w:lang w:eastAsia="cs-CZ"/>
        </w:rPr>
        <w:t>nesúčastnili</w:t>
      </w:r>
      <w:proofErr w:type="spellEnd"/>
      <w:r w:rsidRPr="00A36D18">
        <w:rPr>
          <w:rFonts w:ascii="Times New Roman" w:eastAsia="Times New Roman" w:hAnsi="Times New Roman"/>
          <w:color w:val="000000"/>
          <w:sz w:val="28"/>
          <w:szCs w:val="28"/>
          <w:lang w:eastAsia="cs-CZ"/>
        </w:rPr>
        <w:t>, nabyla neobyčejného rázu přítomností 24 slepých vojínů; na paměť veliké svízelné doby při</w:t>
      </w:r>
      <w:r w:rsidRPr="00A36D18">
        <w:rPr>
          <w:rFonts w:ascii="Times New Roman" w:eastAsia="Times New Roman" w:hAnsi="Times New Roman"/>
          <w:color w:val="000000"/>
          <w:sz w:val="28"/>
          <w:szCs w:val="28"/>
          <w:lang w:eastAsia="cs-CZ"/>
        </w:rPr>
        <w:softHyphen/>
        <w:t>pojen jest této výroční zprávě text vánoční promluvy řiditelovy.</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Jakkoliv naši slepí vojíni, zejména pak ženatí, trpce pociťovali nucený pobyt v ústavu a nezbytnou potřebu, zasednouti zas do školní lavice a do dílny, přece jen většina jich vpravila se do svého osudu a vyhovuje v novém životním povolání s největší pílí a uznáníhodnou vytrvalostí.</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 xml:space="preserve">Vánoční slavnost v Ústí n. L. konala se dne 21. prosince za hojného účastenství tamního obyvatelstva za osvědčeného řízení našeho řiditele Karla </w:t>
      </w:r>
      <w:proofErr w:type="spellStart"/>
      <w:r w:rsidRPr="00A36D18">
        <w:rPr>
          <w:rFonts w:ascii="Times New Roman" w:eastAsia="Times New Roman" w:hAnsi="Times New Roman"/>
          <w:color w:val="000000"/>
          <w:sz w:val="28"/>
          <w:szCs w:val="28"/>
          <w:lang w:eastAsia="cs-CZ"/>
        </w:rPr>
        <w:t>Rautera</w:t>
      </w:r>
      <w:proofErr w:type="spellEnd"/>
      <w:r w:rsidRPr="00A36D18">
        <w:rPr>
          <w:rFonts w:ascii="Times New Roman" w:eastAsia="Times New Roman" w:hAnsi="Times New Roman"/>
          <w:color w:val="000000"/>
          <w:sz w:val="28"/>
          <w:szCs w:val="28"/>
          <w:lang w:eastAsia="cs-CZ"/>
        </w:rPr>
        <w:t xml:space="preserve"> a jeho choti a k svrchovanému uspokojení podarovaných dětí i štědrých dárců.</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Jelikož službou válečnou zmenšil se stav našeho personálu, nezbylo než aby zbylá část vzala na se větší břímě práce, čímž sobě, plníc po</w:t>
      </w:r>
      <w:r w:rsidRPr="00A36D18">
        <w:rPr>
          <w:rFonts w:ascii="Times New Roman" w:eastAsia="Times New Roman" w:hAnsi="Times New Roman"/>
          <w:color w:val="000000"/>
          <w:sz w:val="28"/>
          <w:szCs w:val="28"/>
          <w:lang w:eastAsia="cs-CZ"/>
        </w:rPr>
        <w:softHyphen/>
        <w:t>vinnosti své věrně a horlivě, získala obzvláštní dík řiditelstva.</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Skladník Jan Holý, jenž byl v Srbsku raněn a zajat, nedal o sobě po celý rok nejmenší zprávy, i možno jej želeti jako jedné z nesčetných obětí války.</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Na sklonku této zprávy výroční vzdán budiž všem jmenovanými nejmenovaným příznivcům a dobrodincům, kteří i ve svízelné době válečné blahovůli svou ústavům našim projevili a bohatými milodary je obdařili, poznovu nejvřelejší a nejsrdečnější dík.</w:t>
      </w:r>
    </w:p>
    <w:p w:rsidR="00A36D18" w:rsidRPr="00A36D18" w:rsidRDefault="00A36D18" w:rsidP="00F1754E">
      <w:pPr>
        <w:spacing w:after="0" w:line="240" w:lineRule="auto"/>
        <w:ind w:firstLine="706"/>
        <w:jc w:val="both"/>
        <w:rPr>
          <w:rFonts w:ascii="Times New Roman" w:eastAsia="Times New Roman" w:hAnsi="Times New Roman"/>
          <w:sz w:val="28"/>
          <w:szCs w:val="28"/>
        </w:rPr>
      </w:pPr>
      <w:r w:rsidRPr="00A36D18">
        <w:rPr>
          <w:rFonts w:ascii="Times New Roman" w:eastAsia="Times New Roman" w:hAnsi="Times New Roman"/>
          <w:color w:val="000000"/>
          <w:sz w:val="28"/>
          <w:szCs w:val="28"/>
          <w:lang w:eastAsia="cs-CZ"/>
        </w:rPr>
        <w:t xml:space="preserve">Kéž anděl míru </w:t>
      </w:r>
      <w:proofErr w:type="spellStart"/>
      <w:r w:rsidRPr="00A36D18">
        <w:rPr>
          <w:rFonts w:ascii="Times New Roman" w:eastAsia="Times New Roman" w:hAnsi="Times New Roman"/>
          <w:color w:val="000000"/>
          <w:sz w:val="28"/>
          <w:szCs w:val="28"/>
          <w:lang w:eastAsia="cs-CZ"/>
        </w:rPr>
        <w:t>rozpne</w:t>
      </w:r>
      <w:proofErr w:type="spellEnd"/>
      <w:r w:rsidRPr="00A36D18">
        <w:rPr>
          <w:rFonts w:ascii="Times New Roman" w:eastAsia="Times New Roman" w:hAnsi="Times New Roman"/>
          <w:color w:val="000000"/>
          <w:sz w:val="28"/>
          <w:szCs w:val="28"/>
          <w:lang w:eastAsia="cs-CZ"/>
        </w:rPr>
        <w:t xml:space="preserve"> konečně ochranná křídla svá zase nad zpustošenými krajinami a nad těmi ústavy, které nezištně, obětavě a vytrvale pracují k úlevě lidského neštěstí.</w:t>
      </w:r>
    </w:p>
    <w:p w:rsidR="00F1754E" w:rsidRPr="00A36D18" w:rsidRDefault="00F1754E" w:rsidP="00A36D18">
      <w:pPr>
        <w:spacing w:after="0" w:line="240" w:lineRule="auto"/>
        <w:rPr>
          <w:rFonts w:ascii="Times New Roman" w:eastAsia="Times New Roman" w:hAnsi="Times New Roman"/>
          <w:sz w:val="24"/>
          <w:szCs w:val="24"/>
        </w:rPr>
      </w:pPr>
    </w:p>
    <w:p w:rsidR="00F1754E" w:rsidRDefault="00F1754E" w:rsidP="00F1754E">
      <w:pPr>
        <w:spacing w:after="0" w:line="240" w:lineRule="auto"/>
        <w:jc w:val="center"/>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V PRAZE, dne 20 července 1916</w:t>
      </w:r>
      <w:r w:rsidRPr="00136D20">
        <w:rPr>
          <w:rFonts w:ascii="Times New Roman" w:eastAsia="Times New Roman" w:hAnsi="Times New Roman"/>
          <w:color w:val="000000"/>
          <w:sz w:val="28"/>
          <w:szCs w:val="28"/>
          <w:lang w:eastAsia="cs-CZ"/>
        </w:rPr>
        <w:t>.</w:t>
      </w:r>
    </w:p>
    <w:p w:rsidR="00F1754E" w:rsidRDefault="00F1754E" w:rsidP="00F1754E">
      <w:pPr>
        <w:spacing w:after="0" w:line="240" w:lineRule="auto"/>
        <w:jc w:val="center"/>
        <w:rPr>
          <w:rFonts w:ascii="Times New Roman" w:eastAsia="Times New Roman" w:hAnsi="Times New Roman"/>
          <w:color w:val="000000"/>
          <w:sz w:val="28"/>
          <w:szCs w:val="28"/>
          <w:lang w:eastAsia="cs-CZ"/>
        </w:rPr>
      </w:pPr>
    </w:p>
    <w:p w:rsidR="00F1754E" w:rsidRDefault="00F1754E" w:rsidP="00F1754E">
      <w:pPr>
        <w:spacing w:after="0" w:line="240" w:lineRule="auto"/>
        <w:jc w:val="center"/>
        <w:rPr>
          <w:rFonts w:ascii="Times New Roman" w:eastAsia="Times New Roman" w:hAnsi="Times New Roman"/>
          <w:b/>
          <w:sz w:val="32"/>
          <w:szCs w:val="28"/>
        </w:rPr>
      </w:pPr>
      <w:proofErr w:type="spellStart"/>
      <w:r>
        <w:rPr>
          <w:rFonts w:ascii="Times New Roman" w:eastAsia="Times New Roman" w:hAnsi="Times New Roman"/>
          <w:b/>
          <w:sz w:val="32"/>
          <w:szCs w:val="28"/>
        </w:rPr>
        <w:t>ŘiditelstvíKla</w:t>
      </w:r>
      <w:r w:rsidRPr="00C67F7A">
        <w:rPr>
          <w:rFonts w:ascii="Times New Roman" w:eastAsia="Times New Roman" w:hAnsi="Times New Roman"/>
          <w:b/>
          <w:sz w:val="32"/>
          <w:szCs w:val="28"/>
        </w:rPr>
        <w:t>rova</w:t>
      </w:r>
      <w:proofErr w:type="spellEnd"/>
      <w:r w:rsidRPr="00C67F7A">
        <w:rPr>
          <w:rFonts w:ascii="Times New Roman" w:eastAsia="Times New Roman" w:hAnsi="Times New Roman"/>
          <w:b/>
          <w:sz w:val="32"/>
          <w:szCs w:val="28"/>
        </w:rPr>
        <w:t xml:space="preserve"> ústavu slepců.</w:t>
      </w:r>
    </w:p>
    <w:p w:rsidR="00F1754E" w:rsidRPr="00136D20" w:rsidRDefault="00F1754E" w:rsidP="00F1754E">
      <w:pPr>
        <w:spacing w:after="0" w:line="240" w:lineRule="auto"/>
        <w:jc w:val="center"/>
        <w:rPr>
          <w:rFonts w:ascii="Times New Roman" w:eastAsia="Times New Roman" w:hAnsi="Times New Roman"/>
          <w:b/>
          <w:sz w:val="32"/>
          <w:szCs w:val="28"/>
        </w:rPr>
      </w:pPr>
    </w:p>
    <w:p w:rsidR="00F1754E" w:rsidRPr="00136D20" w:rsidRDefault="00F1754E" w:rsidP="00F1754E">
      <w:pPr>
        <w:tabs>
          <w:tab w:val="center" w:pos="6030"/>
        </w:tabs>
        <w:spacing w:after="0" w:line="240" w:lineRule="auto"/>
        <w:jc w:val="center"/>
        <w:rPr>
          <w:rFonts w:ascii="Times New Roman" w:eastAsia="Times New Roman" w:hAnsi="Times New Roman"/>
          <w:sz w:val="28"/>
          <w:szCs w:val="28"/>
        </w:rPr>
      </w:pPr>
      <w:r w:rsidRPr="00136D20">
        <w:rPr>
          <w:rFonts w:ascii="Times New Roman" w:eastAsia="Times New Roman" w:hAnsi="Times New Roman"/>
          <w:b/>
          <w:bCs/>
          <w:color w:val="000000"/>
          <w:sz w:val="28"/>
          <w:szCs w:val="28"/>
          <w:lang w:eastAsia="cs-CZ"/>
        </w:rPr>
        <w:t xml:space="preserve">Jan </w:t>
      </w:r>
      <w:proofErr w:type="spellStart"/>
      <w:r w:rsidRPr="00136D20">
        <w:rPr>
          <w:rFonts w:ascii="Times New Roman" w:eastAsia="Times New Roman" w:hAnsi="Times New Roman"/>
          <w:b/>
          <w:bCs/>
          <w:color w:val="000000"/>
          <w:sz w:val="28"/>
          <w:szCs w:val="28"/>
          <w:lang w:eastAsia="cs-CZ"/>
        </w:rPr>
        <w:t>Stüdl</w:t>
      </w:r>
      <w:proofErr w:type="spellEnd"/>
      <w:r w:rsidRPr="00136D20">
        <w:rPr>
          <w:rFonts w:ascii="Times New Roman" w:eastAsia="Times New Roman" w:hAnsi="Times New Roman"/>
          <w:b/>
          <w:bCs/>
          <w:color w:val="000000"/>
          <w:sz w:val="28"/>
          <w:szCs w:val="28"/>
          <w:lang w:eastAsia="cs-CZ"/>
        </w:rPr>
        <w:t xml:space="preserve">, </w:t>
      </w:r>
      <w:r w:rsidRPr="00C67F7A">
        <w:rPr>
          <w:rFonts w:ascii="Times New Roman" w:eastAsia="Times New Roman" w:hAnsi="Times New Roman"/>
          <w:b/>
          <w:bCs/>
          <w:color w:val="000000"/>
          <w:sz w:val="28"/>
          <w:szCs w:val="28"/>
          <w:lang w:eastAsia="cs-CZ"/>
        </w:rPr>
        <w:tab/>
      </w:r>
      <w:r w:rsidRPr="00136D20">
        <w:rPr>
          <w:rFonts w:ascii="Times New Roman" w:eastAsia="Times New Roman" w:hAnsi="Times New Roman"/>
          <w:b/>
          <w:bCs/>
          <w:color w:val="000000"/>
          <w:sz w:val="28"/>
          <w:szCs w:val="28"/>
          <w:lang w:eastAsia="cs-CZ"/>
        </w:rPr>
        <w:t>Emil Wagner</w:t>
      </w:r>
    </w:p>
    <w:p w:rsidR="00F1754E" w:rsidRDefault="00F1754E" w:rsidP="00F1754E">
      <w:pPr>
        <w:tabs>
          <w:tab w:val="center" w:pos="6660"/>
        </w:tabs>
        <w:spacing w:after="0" w:line="240" w:lineRule="auto"/>
        <w:jc w:val="center"/>
        <w:rPr>
          <w:rFonts w:ascii="Times New Roman" w:eastAsia="Times New Roman" w:hAnsi="Times New Roman"/>
          <w:bCs/>
          <w:color w:val="000000"/>
          <w:sz w:val="28"/>
          <w:szCs w:val="28"/>
          <w:lang w:eastAsia="cs-CZ"/>
        </w:rPr>
      </w:pPr>
      <w:r w:rsidRPr="00136D20">
        <w:rPr>
          <w:rFonts w:ascii="Times New Roman" w:eastAsia="Times New Roman" w:hAnsi="Times New Roman"/>
          <w:bCs/>
          <w:color w:val="000000"/>
          <w:sz w:val="28"/>
          <w:szCs w:val="28"/>
          <w:lang w:eastAsia="cs-CZ"/>
        </w:rPr>
        <w:t xml:space="preserve">t. </w:t>
      </w:r>
      <w:r w:rsidRPr="00C67F7A">
        <w:rPr>
          <w:rFonts w:ascii="Times New Roman" w:eastAsia="Times New Roman" w:hAnsi="Times New Roman"/>
          <w:bCs/>
          <w:color w:val="000000"/>
          <w:sz w:val="28"/>
          <w:szCs w:val="28"/>
          <w:lang w:eastAsia="cs-CZ"/>
        </w:rPr>
        <w:t xml:space="preserve">č. </w:t>
      </w:r>
      <w:r w:rsidRPr="00136D20">
        <w:rPr>
          <w:rFonts w:ascii="Times New Roman" w:eastAsia="Times New Roman" w:hAnsi="Times New Roman"/>
          <w:bCs/>
          <w:color w:val="000000"/>
          <w:sz w:val="28"/>
          <w:szCs w:val="28"/>
          <w:lang w:eastAsia="cs-CZ"/>
        </w:rPr>
        <w:t>předseda.</w:t>
      </w:r>
      <w:r w:rsidRPr="00C67F7A">
        <w:rPr>
          <w:rFonts w:ascii="Times New Roman" w:eastAsia="Times New Roman" w:hAnsi="Times New Roman"/>
          <w:bCs/>
          <w:color w:val="000000"/>
          <w:sz w:val="28"/>
          <w:szCs w:val="28"/>
          <w:lang w:eastAsia="cs-CZ"/>
        </w:rPr>
        <w:tab/>
      </w:r>
      <w:r w:rsidRPr="00136D20">
        <w:rPr>
          <w:rFonts w:ascii="Times New Roman" w:eastAsia="Times New Roman" w:hAnsi="Times New Roman"/>
          <w:bCs/>
          <w:color w:val="000000"/>
          <w:sz w:val="28"/>
          <w:szCs w:val="28"/>
          <w:lang w:eastAsia="cs-CZ"/>
        </w:rPr>
        <w:t>řiditel.</w:t>
      </w:r>
    </w:p>
    <w:p w:rsidR="00F1754E" w:rsidRDefault="00F1754E" w:rsidP="00F1754E">
      <w:pPr>
        <w:tabs>
          <w:tab w:val="left" w:pos="5190"/>
          <w:tab w:val="center" w:pos="6660"/>
        </w:tabs>
        <w:spacing w:after="0" w:line="240" w:lineRule="auto"/>
        <w:rPr>
          <w:rFonts w:ascii="Times New Roman" w:eastAsia="Times New Roman" w:hAnsi="Times New Roman"/>
          <w:bCs/>
          <w:color w:val="000000"/>
          <w:sz w:val="28"/>
          <w:szCs w:val="28"/>
          <w:lang w:eastAsia="cs-CZ"/>
        </w:rPr>
      </w:pPr>
      <w:r>
        <w:rPr>
          <w:rFonts w:ascii="Times New Roman" w:eastAsia="Times New Roman" w:hAnsi="Times New Roman"/>
          <w:bCs/>
          <w:color w:val="000000"/>
          <w:sz w:val="28"/>
          <w:szCs w:val="28"/>
          <w:lang w:eastAsia="cs-CZ"/>
        </w:rPr>
        <w:tab/>
      </w:r>
    </w:p>
    <w:p w:rsidR="005C5814" w:rsidRDefault="005C5814" w:rsidP="00F1754E">
      <w:pPr>
        <w:spacing w:after="0" w:line="240" w:lineRule="auto"/>
        <w:jc w:val="center"/>
        <w:rPr>
          <w:rFonts w:ascii="Times New Roman" w:eastAsia="Times New Roman" w:hAnsi="Times New Roman"/>
          <w:sz w:val="24"/>
          <w:szCs w:val="24"/>
        </w:rPr>
      </w:pPr>
    </w:p>
    <w:p w:rsidR="005C5814" w:rsidRDefault="005C5814" w:rsidP="00F1754E">
      <w:pPr>
        <w:spacing w:after="0" w:line="240" w:lineRule="auto"/>
        <w:jc w:val="center"/>
        <w:rPr>
          <w:rFonts w:ascii="Times New Roman" w:eastAsia="Times New Roman" w:hAnsi="Times New Roman"/>
          <w:sz w:val="24"/>
          <w:szCs w:val="24"/>
        </w:rPr>
      </w:pPr>
    </w:p>
    <w:p w:rsidR="00F1754E" w:rsidRDefault="00F1754E" w:rsidP="00F1754E">
      <w:pPr>
        <w:spacing w:after="0" w:line="240" w:lineRule="auto"/>
        <w:jc w:val="center"/>
        <w:rPr>
          <w:rFonts w:ascii="Times New Roman" w:eastAsia="Times New Roman" w:hAnsi="Times New Roman"/>
          <w:sz w:val="24"/>
          <w:szCs w:val="24"/>
        </w:rPr>
      </w:pPr>
      <w:r>
        <w:rPr>
          <w:noProof/>
          <w:lang w:eastAsia="cs-CZ"/>
        </w:rPr>
        <w:drawing>
          <wp:inline distT="0" distB="0" distL="0" distR="0">
            <wp:extent cx="2571750" cy="42313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brightnessContrast bright="40000"/>
                              </a14:imgEffect>
                            </a14:imgLayer>
                          </a14:imgProps>
                        </a:ext>
                      </a:extLst>
                    </a:blip>
                    <a:stretch>
                      <a:fillRect/>
                    </a:stretch>
                  </pic:blipFill>
                  <pic:spPr>
                    <a:xfrm>
                      <a:off x="0" y="0"/>
                      <a:ext cx="2632585" cy="433139"/>
                    </a:xfrm>
                    <a:prstGeom prst="rect">
                      <a:avLst/>
                    </a:prstGeom>
                  </pic:spPr>
                </pic:pic>
              </a:graphicData>
            </a:graphic>
          </wp:inline>
        </w:drawing>
      </w:r>
    </w:p>
    <w:p w:rsidR="00F1754E" w:rsidRDefault="00F1754E" w:rsidP="00F1754E">
      <w:pPr>
        <w:spacing w:after="0" w:line="240" w:lineRule="auto"/>
        <w:rPr>
          <w:rFonts w:ascii="Times New Roman" w:eastAsia="Times New Roman" w:hAnsi="Times New Roman"/>
          <w:sz w:val="24"/>
          <w:szCs w:val="24"/>
        </w:rPr>
      </w:pPr>
    </w:p>
    <w:p w:rsidR="00F1754E" w:rsidRDefault="00F1754E">
      <w:pPr>
        <w:spacing w:after="0" w:line="240" w:lineRule="auto"/>
        <w:rPr>
          <w:rFonts w:ascii="Times New Roman" w:eastAsia="Times New Roman" w:hAnsi="Times New Roman"/>
          <w:b/>
          <w:bCs/>
          <w:color w:val="000000"/>
          <w:sz w:val="15"/>
          <w:szCs w:val="15"/>
          <w:lang w:eastAsia="cs-CZ"/>
        </w:rPr>
      </w:pPr>
      <w:r>
        <w:rPr>
          <w:rFonts w:ascii="Times New Roman" w:eastAsia="Times New Roman" w:hAnsi="Times New Roman"/>
          <w:b/>
          <w:bCs/>
          <w:color w:val="000000"/>
          <w:sz w:val="15"/>
          <w:szCs w:val="15"/>
          <w:lang w:eastAsia="cs-CZ"/>
        </w:rPr>
        <w:br w:type="page"/>
      </w:r>
    </w:p>
    <w:p w:rsidR="00A36D18" w:rsidRDefault="00F1754E" w:rsidP="00F1754E">
      <w:pPr>
        <w:spacing w:after="0" w:line="240" w:lineRule="auto"/>
        <w:jc w:val="center"/>
        <w:rPr>
          <w:rFonts w:ascii="Arial Narrow" w:eastAsia="Times New Roman" w:hAnsi="Arial Narrow" w:cs="Impact"/>
          <w:b/>
          <w:color w:val="000000"/>
          <w:sz w:val="36"/>
          <w:szCs w:val="20"/>
          <w:lang w:eastAsia="cs-CZ"/>
        </w:rPr>
      </w:pPr>
      <w:r>
        <w:rPr>
          <w:rFonts w:ascii="Arial Narrow" w:eastAsia="Times New Roman" w:hAnsi="Arial Narrow" w:cs="Impact"/>
          <w:b/>
          <w:color w:val="000000"/>
          <w:sz w:val="36"/>
          <w:szCs w:val="20"/>
          <w:lang w:eastAsia="cs-CZ"/>
        </w:rPr>
        <w:t>Promluva řiditel</w:t>
      </w:r>
      <w:r w:rsidR="00A36D18" w:rsidRPr="00A36D18">
        <w:rPr>
          <w:rFonts w:ascii="Arial Narrow" w:eastAsia="Times New Roman" w:hAnsi="Arial Narrow" w:cs="Impact"/>
          <w:b/>
          <w:color w:val="000000"/>
          <w:sz w:val="36"/>
          <w:szCs w:val="20"/>
          <w:lang w:eastAsia="cs-CZ"/>
        </w:rPr>
        <w:t>e ústavu při vánoční slavnosti 1915.</w:t>
      </w:r>
    </w:p>
    <w:p w:rsidR="00F1754E" w:rsidRPr="00A36D18" w:rsidRDefault="00F1754E" w:rsidP="00F1754E">
      <w:pPr>
        <w:spacing w:after="0" w:line="240" w:lineRule="auto"/>
        <w:jc w:val="center"/>
        <w:rPr>
          <w:rFonts w:ascii="Arial Narrow" w:eastAsia="Times New Roman" w:hAnsi="Arial Narrow"/>
          <w:b/>
          <w:sz w:val="44"/>
          <w:szCs w:val="24"/>
        </w:rPr>
      </w:pP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Když jsme se loňského roku shromáždili kolem vánočního stromku, byli jsme pod mocným dojmem velkého zápasu národů, — kterým postižena byla největší část Evropy.</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Ve všech srdcích žila však bezpečná naděje, — že tuto krásnou slavnost v roce 1915 po skončené válce — budeme moci konati jako pravou slavnost pokoje za naprostého míru.</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 xml:space="preserve">Avšak ještě nikdy nebylo určité očekávání tak trpce zklamáno, jako při této marné naději, — neboť </w:t>
      </w:r>
      <w:proofErr w:type="spellStart"/>
      <w:r w:rsidRPr="00A36D18">
        <w:rPr>
          <w:rFonts w:ascii="Arial Narrow" w:eastAsia="Times New Roman" w:hAnsi="Arial Narrow"/>
          <w:color w:val="000000"/>
          <w:sz w:val="28"/>
          <w:lang w:eastAsia="cs-CZ"/>
        </w:rPr>
        <w:t>běsice</w:t>
      </w:r>
      <w:proofErr w:type="spellEnd"/>
      <w:r w:rsidRPr="00A36D18">
        <w:rPr>
          <w:rFonts w:ascii="Arial Narrow" w:eastAsia="Times New Roman" w:hAnsi="Arial Narrow"/>
          <w:color w:val="000000"/>
          <w:sz w:val="28"/>
          <w:lang w:eastAsia="cs-CZ"/>
        </w:rPr>
        <w:t xml:space="preserve"> války zuří ještě dál, nezten</w:t>
      </w:r>
      <w:r w:rsidRPr="00A36D18">
        <w:rPr>
          <w:rFonts w:ascii="Arial Narrow" w:eastAsia="Times New Roman" w:hAnsi="Arial Narrow"/>
          <w:color w:val="000000"/>
          <w:sz w:val="28"/>
          <w:lang w:eastAsia="cs-CZ"/>
        </w:rPr>
        <w:softHyphen/>
        <w:t>čenou silou, — as obavou ptá se lidumil úzkostlivě, — kdy tato neblahá válka se skončí?</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Na otázku, kterou si každodenně zas a zas dáváme, — jest jen jediná a stále tatáž odpověď —: Trpělivost a zase vždy jen trpělivost, se kterou pouze a jediné možno čeliti neúprosnému osudu.</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 xml:space="preserve">Toto slovo trpělivost mělo by velkými </w:t>
      </w:r>
      <w:proofErr w:type="spellStart"/>
      <w:r w:rsidRPr="00A36D18">
        <w:rPr>
          <w:rFonts w:ascii="Arial Narrow" w:eastAsia="Times New Roman" w:hAnsi="Arial Narrow"/>
          <w:color w:val="000000"/>
          <w:sz w:val="28"/>
          <w:lang w:eastAsia="cs-CZ"/>
        </w:rPr>
        <w:t>písmenami</w:t>
      </w:r>
      <w:proofErr w:type="spellEnd"/>
      <w:r w:rsidRPr="00A36D18">
        <w:rPr>
          <w:rFonts w:ascii="Arial Narrow" w:eastAsia="Times New Roman" w:hAnsi="Arial Narrow"/>
          <w:color w:val="000000"/>
          <w:sz w:val="28"/>
          <w:lang w:eastAsia="cs-CZ"/>
        </w:rPr>
        <w:t xml:space="preserve"> psáno </w:t>
      </w:r>
      <w:proofErr w:type="spellStart"/>
      <w:r w:rsidRPr="00A36D18">
        <w:rPr>
          <w:rFonts w:ascii="Arial Narrow" w:eastAsia="Times New Roman" w:hAnsi="Arial Narrow"/>
          <w:color w:val="000000"/>
          <w:sz w:val="28"/>
          <w:lang w:eastAsia="cs-CZ"/>
        </w:rPr>
        <w:t>býti</w:t>
      </w:r>
      <w:proofErr w:type="spellEnd"/>
      <w:r w:rsidRPr="00A36D18">
        <w:rPr>
          <w:rFonts w:ascii="Arial Narrow" w:eastAsia="Times New Roman" w:hAnsi="Arial Narrow"/>
          <w:color w:val="000000"/>
          <w:sz w:val="28"/>
          <w:lang w:eastAsia="cs-CZ"/>
        </w:rPr>
        <w:t xml:space="preserve"> od nás všech, kteří v ústavu našem buď jako představení nebo zřízenci, buď jako chovanci působíme a mělo by býti tím, — </w:t>
      </w:r>
      <w:r w:rsidRPr="00A36D18">
        <w:rPr>
          <w:rFonts w:ascii="Arial Narrow" w:eastAsia="Times New Roman" w:hAnsi="Arial Narrow"/>
          <w:color w:val="000000"/>
          <w:sz w:val="28"/>
          <w:vertAlign w:val="subscript"/>
          <w:lang w:eastAsia="cs-CZ"/>
        </w:rPr>
        <w:t>:</w:t>
      </w:r>
      <w:r w:rsidRPr="00A36D18">
        <w:rPr>
          <w:rFonts w:ascii="Arial Narrow" w:eastAsia="Times New Roman" w:hAnsi="Arial Narrow"/>
          <w:color w:val="000000"/>
          <w:sz w:val="28"/>
          <w:lang w:eastAsia="cs-CZ"/>
        </w:rPr>
        <w:t>co jako nejvyšší zásada řídí a spravuje všechno naše jednání.</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Jen trpělivostí jest vám, milí chovanci, a tím, že se vpravíte do nezměnitelného osudu svého, možno, — osud ten přemoci.</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Všichni zřízenci i my představení potřebujeme však rovněž stále se obnovující trpělivosti, — bychom plniti mohli dále velký, kdysi převzatý úkol, — vás spravovati a k samostatnému životnímu povo</w:t>
      </w:r>
      <w:r w:rsidRPr="00A36D18">
        <w:rPr>
          <w:rFonts w:ascii="Arial Narrow" w:eastAsia="Times New Roman" w:hAnsi="Arial Narrow"/>
          <w:color w:val="000000"/>
          <w:sz w:val="28"/>
          <w:lang w:eastAsia="cs-CZ"/>
        </w:rPr>
        <w:softHyphen/>
        <w:t>lání vycvičiti, — bychom tak ve vlastní spokojenosti našli odměnu za všechnu námahu a obětavost, — kteréž jest k tomuto nesnadnému úkolu třeba.</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A také vás, vojíni, kteří jste ve velké válce světové za císaře a vlast musili obětovati světlo zraků svých, — musím jako zkušený řiditel tohoto ústavu a váš věrný rádce, stále a znovu povzbuzovati k trpělivosti.</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Nikdo nedovede vniterný stav duševní, — v němž jste se po svém poranění bez vlastní viny octnuli, lépe pochopiti a posouditi, — jako my, — kteří již po celá léta jsme se učili, se slepci zacházeti a na styky s nimi jsme zvyklí.</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9</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 xml:space="preserve">Za dřívějších dob nebylo ústavů slepců — a ti, jichž zrak byl poraněn — byli dáni v </w:t>
      </w:r>
      <w:proofErr w:type="spellStart"/>
      <w:r w:rsidRPr="00A36D18">
        <w:rPr>
          <w:rFonts w:ascii="Arial Narrow" w:eastAsia="Times New Roman" w:hAnsi="Arial Narrow"/>
          <w:color w:val="000000"/>
          <w:sz w:val="28"/>
          <w:lang w:eastAsia="cs-CZ"/>
        </w:rPr>
        <w:t>šanc</w:t>
      </w:r>
      <w:proofErr w:type="spellEnd"/>
      <w:r w:rsidRPr="00A36D18">
        <w:rPr>
          <w:rFonts w:ascii="Arial Narrow" w:eastAsia="Times New Roman" w:hAnsi="Arial Narrow"/>
          <w:color w:val="000000"/>
          <w:sz w:val="28"/>
          <w:lang w:eastAsia="cs-CZ"/>
        </w:rPr>
        <w:t xml:space="preserve"> zahálce a neustálému hloubání o svém neštěstí, — čímž byli svým příbuzným a po nějakém čase sobě samým obtíží, — jsouce stiženi omrzelostí života.</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Chopte se horlivě příležitosti, zde vám poskytnuté, — byste bla</w:t>
      </w:r>
      <w:r w:rsidRPr="00A36D18">
        <w:rPr>
          <w:rFonts w:ascii="Arial Narrow" w:eastAsia="Times New Roman" w:hAnsi="Arial Narrow"/>
          <w:color w:val="000000"/>
          <w:sz w:val="28"/>
          <w:lang w:eastAsia="cs-CZ"/>
        </w:rPr>
        <w:softHyphen/>
        <w:t>hodárným vlivem četby a písma a práce zase stali se svobodnými lidmi</w:t>
      </w:r>
    </w:p>
    <w:p w:rsidR="00A36D18" w:rsidRPr="00A36D18" w:rsidRDefault="00A36D18" w:rsidP="00F1754E">
      <w:pPr>
        <w:numPr>
          <w:ilvl w:val="0"/>
          <w:numId w:val="1"/>
        </w:numPr>
        <w:spacing w:after="0" w:line="240" w:lineRule="auto"/>
        <w:ind w:firstLine="706"/>
        <w:jc w:val="both"/>
        <w:rPr>
          <w:rFonts w:ascii="Arial Narrow" w:eastAsia="Times New Roman" w:hAnsi="Arial Narrow"/>
          <w:color w:val="000000"/>
          <w:sz w:val="28"/>
          <w:lang w:eastAsia="cs-CZ"/>
        </w:rPr>
      </w:pPr>
      <w:r w:rsidRPr="00A36D18">
        <w:rPr>
          <w:rFonts w:ascii="Arial Narrow" w:eastAsia="Times New Roman" w:hAnsi="Arial Narrow"/>
          <w:color w:val="000000"/>
          <w:sz w:val="28"/>
          <w:lang w:eastAsia="cs-CZ"/>
        </w:rPr>
        <w:t>neboť duše každého jednotlivce nabývá jen tím volnosti — a jen tím se povznáší na vyšší stupeň sebevědomí, — když spadne s ní rouška všeho, co znepokojuje a tísní.</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Jakmile se vám však trpělivostí a sebezapřením podaří, dokončiti zde potřebný výcvik, — pak nabudete radostného vědomí — že jako užiteční a znovu výživu nalézající členové lidské společnosti, — řádně vyplníte své místo, na něž — byť i beze světla zraku — osud vás postavil —  jako svéprávné státní občany.</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Nebudou vás vaši spoluobčané litovati, nýbrž budou vás ctíti a míti ve vážnosti k radosti vašich rodin a vy budete v životě svém jinou for</w:t>
      </w:r>
      <w:r w:rsidRPr="00A36D18">
        <w:rPr>
          <w:rFonts w:ascii="Arial Narrow" w:eastAsia="Times New Roman" w:hAnsi="Arial Narrow"/>
          <w:color w:val="000000"/>
          <w:sz w:val="28"/>
          <w:lang w:eastAsia="cs-CZ"/>
        </w:rPr>
        <w:softHyphen/>
        <w:t>mou tam užitečně pokračovati, — kde zdánlivě byl zničen.</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Jelikož jsme již četné vaše druhy v utrpení takovýmto způsobem uvedli na cestu nové důstojnosti lidské a vnitřní spokojenosti, můžete slovům mým plně důvěřovati.</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 xml:space="preserve">Aby však dosaženo bylo vašich oprávněných nároků, jež máte jak vůči správě vojenské, tak vůči fondům soukromé podpory, musím vás poznovu jen k trpělivosti nabádati a vás ujistiti, — že (jak se strany pana vrchního štábního lékaře jakožto velitele posádkové nemocnice, ke které jsme </w:t>
      </w:r>
      <w:proofErr w:type="spellStart"/>
      <w:r w:rsidRPr="00A36D18">
        <w:rPr>
          <w:rFonts w:ascii="Arial Narrow" w:eastAsia="Times New Roman" w:hAnsi="Arial Narrow"/>
          <w:color w:val="000000"/>
          <w:sz w:val="28"/>
          <w:lang w:eastAsia="cs-CZ"/>
        </w:rPr>
        <w:t>přiřaděni</w:t>
      </w:r>
      <w:proofErr w:type="spellEnd"/>
      <w:r w:rsidRPr="00A36D18">
        <w:rPr>
          <w:rFonts w:ascii="Arial Narrow" w:eastAsia="Times New Roman" w:hAnsi="Arial Narrow"/>
          <w:color w:val="000000"/>
          <w:sz w:val="28"/>
          <w:lang w:eastAsia="cs-CZ"/>
        </w:rPr>
        <w:t>, tak se strany mé) vše se děje a díti bude, bychom vám, pokud to dle nařízení jen trochu možno, — dopomohli nejen k právům vašim, nýbrž také k tomu, — by vám vedle vašich invali</w:t>
      </w:r>
      <w:r w:rsidRPr="00A36D18">
        <w:rPr>
          <w:rFonts w:ascii="Arial Narrow" w:eastAsia="Times New Roman" w:hAnsi="Arial Narrow"/>
          <w:color w:val="000000"/>
          <w:sz w:val="28"/>
          <w:lang w:eastAsia="cs-CZ"/>
        </w:rPr>
        <w:softHyphen/>
        <w:t>dních pensí svědomitě se dostalo k dobru také bohatých prostředků, poskytnutých obětavostí občanstva.</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Při obrovských převratech, — jež krutá válka přivodila, — nelze kancelářskou práci, která jest s válkou spojena, — za frontou tak do</w:t>
      </w:r>
      <w:r w:rsidRPr="00A36D18">
        <w:rPr>
          <w:rFonts w:ascii="Arial Narrow" w:eastAsia="Times New Roman" w:hAnsi="Arial Narrow"/>
          <w:color w:val="000000"/>
          <w:sz w:val="28"/>
          <w:lang w:eastAsia="cs-CZ"/>
        </w:rPr>
        <w:softHyphen/>
        <w:t>konale prováděti, jako v čas míru, — jelikož všecky takovéto práce nezbytně ustupují před pracemi vznikajícími z bezprostředního dalšího vedení války.</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Tím pak chci se na sklonku svých vývodů vrátiti k začátku a úvod</w:t>
      </w:r>
      <w:r w:rsidRPr="00A36D18">
        <w:rPr>
          <w:rFonts w:ascii="Arial Narrow" w:eastAsia="Times New Roman" w:hAnsi="Arial Narrow"/>
          <w:color w:val="000000"/>
          <w:sz w:val="28"/>
          <w:lang w:eastAsia="cs-CZ"/>
        </w:rPr>
        <w:softHyphen/>
        <w:t>nímu motivu svých slov, — projevuje přání, — by nás všechny Všemo</w:t>
      </w:r>
      <w:r w:rsidRPr="00A36D18">
        <w:rPr>
          <w:rFonts w:ascii="Arial Narrow" w:eastAsia="Times New Roman" w:hAnsi="Arial Narrow"/>
          <w:color w:val="000000"/>
          <w:sz w:val="28"/>
          <w:lang w:eastAsia="cs-CZ"/>
        </w:rPr>
        <w:softHyphen/>
        <w:t>houcí Bůh také nadále vyzbrojil tolik důvěrou a vzájemným doufáním, — aby každý z nás vykonal svůj daný úkol k vlastní radosti a spo</w:t>
      </w:r>
      <w:r w:rsidRPr="00A36D18">
        <w:rPr>
          <w:rFonts w:ascii="Arial Narrow" w:eastAsia="Times New Roman" w:hAnsi="Arial Narrow"/>
          <w:color w:val="000000"/>
          <w:sz w:val="28"/>
          <w:lang w:eastAsia="cs-CZ"/>
        </w:rPr>
        <w:softHyphen/>
        <w:t>kojenosti.</w:t>
      </w:r>
    </w:p>
    <w:p w:rsidR="00A36D18" w:rsidRPr="00A36D18" w:rsidRDefault="00A36D18" w:rsidP="00F1754E">
      <w:pPr>
        <w:spacing w:after="0" w:line="240" w:lineRule="auto"/>
        <w:ind w:firstLine="706"/>
        <w:jc w:val="both"/>
        <w:rPr>
          <w:rFonts w:ascii="Arial Narrow" w:eastAsia="Times New Roman" w:hAnsi="Arial Narrow"/>
          <w:sz w:val="32"/>
          <w:szCs w:val="24"/>
        </w:rPr>
      </w:pPr>
      <w:r w:rsidRPr="00A36D18">
        <w:rPr>
          <w:rFonts w:ascii="Arial Narrow" w:eastAsia="Times New Roman" w:hAnsi="Arial Narrow"/>
          <w:color w:val="000000"/>
          <w:sz w:val="28"/>
          <w:lang w:eastAsia="cs-CZ"/>
        </w:rPr>
        <w:t>Nejvřelejší a nejsrdečnější dík budiž vzdán všem našim dobro</w:t>
      </w:r>
      <w:r w:rsidRPr="00A36D18">
        <w:rPr>
          <w:rFonts w:ascii="Arial Narrow" w:eastAsia="Times New Roman" w:hAnsi="Arial Narrow"/>
          <w:color w:val="000000"/>
          <w:sz w:val="28"/>
          <w:lang w:eastAsia="cs-CZ"/>
        </w:rPr>
        <w:softHyphen/>
        <w:t>dincům, kteří ve své stále se obnovující štědrotě umožnili, by vám tato krásná slavnost vánoční mohla býti uspořádána.</w:t>
      </w:r>
    </w:p>
    <w:p w:rsidR="00A36D18" w:rsidRDefault="00A36D18" w:rsidP="00F1754E">
      <w:pPr>
        <w:spacing w:after="0" w:line="240" w:lineRule="auto"/>
        <w:ind w:firstLine="706"/>
        <w:jc w:val="both"/>
        <w:rPr>
          <w:rFonts w:ascii="Arial Narrow" w:eastAsia="Times New Roman" w:hAnsi="Arial Narrow"/>
          <w:color w:val="000000"/>
          <w:sz w:val="28"/>
          <w:lang w:eastAsia="cs-CZ"/>
        </w:rPr>
      </w:pPr>
      <w:r w:rsidRPr="00A36D18">
        <w:rPr>
          <w:rFonts w:ascii="Arial Narrow" w:eastAsia="Times New Roman" w:hAnsi="Arial Narrow"/>
          <w:color w:val="000000"/>
          <w:sz w:val="28"/>
          <w:lang w:eastAsia="cs-CZ"/>
        </w:rPr>
        <w:t>Vzhledem na dobu válečnou proměnilo řiditelství obvyklé jindy dárky užitečných předmětů letos v peníze; jménem Vašich představe</w:t>
      </w:r>
      <w:r w:rsidRPr="00A36D18">
        <w:rPr>
          <w:rFonts w:ascii="Arial Narrow" w:eastAsia="Times New Roman" w:hAnsi="Arial Narrow"/>
          <w:color w:val="000000"/>
          <w:sz w:val="28"/>
          <w:lang w:eastAsia="cs-CZ"/>
        </w:rPr>
        <w:softHyphen/>
        <w:t>ných přeji Vám všem veselé Vánoční svátky! —</w:t>
      </w:r>
    </w:p>
    <w:p w:rsidR="005C5814" w:rsidRDefault="005C5814" w:rsidP="00F1754E">
      <w:pPr>
        <w:spacing w:after="0" w:line="240" w:lineRule="auto"/>
        <w:ind w:firstLine="706"/>
        <w:jc w:val="both"/>
        <w:rPr>
          <w:rFonts w:ascii="Arial Narrow" w:eastAsia="Times New Roman" w:hAnsi="Arial Narrow"/>
          <w:color w:val="000000"/>
          <w:sz w:val="28"/>
          <w:lang w:eastAsia="cs-CZ"/>
        </w:rPr>
      </w:pPr>
    </w:p>
    <w:p w:rsidR="005C5814" w:rsidRDefault="005C5814" w:rsidP="00F1754E">
      <w:pPr>
        <w:spacing w:after="0" w:line="240" w:lineRule="auto"/>
        <w:ind w:firstLine="706"/>
        <w:jc w:val="both"/>
        <w:rPr>
          <w:rFonts w:ascii="Arial Narrow" w:eastAsia="Times New Roman" w:hAnsi="Arial Narrow"/>
          <w:color w:val="000000"/>
          <w:sz w:val="28"/>
          <w:lang w:eastAsia="cs-CZ"/>
        </w:rPr>
      </w:pPr>
    </w:p>
    <w:p w:rsidR="005C5814" w:rsidRDefault="005C5814" w:rsidP="00F1754E">
      <w:pPr>
        <w:spacing w:after="0" w:line="240" w:lineRule="auto"/>
        <w:ind w:firstLine="706"/>
        <w:jc w:val="both"/>
        <w:rPr>
          <w:rFonts w:ascii="Arial Narrow" w:eastAsia="Times New Roman" w:hAnsi="Arial Narrow"/>
          <w:color w:val="000000"/>
          <w:sz w:val="28"/>
          <w:lang w:eastAsia="cs-CZ"/>
        </w:rPr>
      </w:pPr>
    </w:p>
    <w:p w:rsidR="005C5814" w:rsidRDefault="005C5814" w:rsidP="00F1754E">
      <w:pPr>
        <w:spacing w:after="0" w:line="240" w:lineRule="auto"/>
        <w:ind w:firstLine="706"/>
        <w:jc w:val="both"/>
        <w:rPr>
          <w:rFonts w:ascii="Arial Narrow" w:eastAsia="Times New Roman" w:hAnsi="Arial Narrow"/>
          <w:color w:val="000000"/>
          <w:sz w:val="28"/>
          <w:lang w:eastAsia="cs-CZ"/>
        </w:rPr>
      </w:pPr>
    </w:p>
    <w:p w:rsidR="005C5814" w:rsidRPr="00A36D18" w:rsidRDefault="005C5814" w:rsidP="005C5814">
      <w:pPr>
        <w:spacing w:after="0" w:line="240" w:lineRule="auto"/>
        <w:ind w:firstLine="706"/>
        <w:jc w:val="center"/>
        <w:rPr>
          <w:rFonts w:ascii="Arial Narrow" w:eastAsia="Times New Roman" w:hAnsi="Arial Narrow"/>
          <w:sz w:val="32"/>
          <w:szCs w:val="24"/>
        </w:rPr>
      </w:pPr>
      <w:r>
        <w:rPr>
          <w:noProof/>
          <w:lang w:eastAsia="cs-CZ"/>
        </w:rPr>
        <w:drawing>
          <wp:inline distT="0" distB="0" distL="0" distR="0">
            <wp:extent cx="2571750" cy="4231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brightnessContrast bright="40000"/>
                              </a14:imgEffect>
                            </a14:imgLayer>
                          </a14:imgProps>
                        </a:ext>
                      </a:extLst>
                    </a:blip>
                    <a:stretch>
                      <a:fillRect/>
                    </a:stretch>
                  </pic:blipFill>
                  <pic:spPr>
                    <a:xfrm>
                      <a:off x="0" y="0"/>
                      <a:ext cx="2632585" cy="433139"/>
                    </a:xfrm>
                    <a:prstGeom prst="rect">
                      <a:avLst/>
                    </a:prstGeom>
                  </pic:spPr>
                </pic:pic>
              </a:graphicData>
            </a:graphic>
          </wp:inline>
        </w:drawing>
      </w:r>
    </w:p>
    <w:p w:rsidR="00A3683A" w:rsidRPr="00F1754E" w:rsidRDefault="00A3683A">
      <w:pPr>
        <w:spacing w:after="0" w:line="240" w:lineRule="auto"/>
        <w:rPr>
          <w:rFonts w:ascii="Times New Roman" w:eastAsia="Times New Roman" w:hAnsi="Times New Roman"/>
          <w:sz w:val="32"/>
          <w:szCs w:val="24"/>
        </w:rPr>
      </w:pPr>
      <w:r w:rsidRPr="00F1754E">
        <w:rPr>
          <w:rFonts w:ascii="Times New Roman" w:eastAsia="Times New Roman" w:hAnsi="Times New Roman"/>
          <w:sz w:val="32"/>
          <w:szCs w:val="24"/>
        </w:rPr>
        <w:br w:type="page"/>
      </w:r>
    </w:p>
    <w:p w:rsidR="00746B60" w:rsidRPr="00D82F45" w:rsidRDefault="00746B60" w:rsidP="00746B60">
      <w:pPr>
        <w:spacing w:after="0" w:line="240" w:lineRule="auto"/>
        <w:jc w:val="center"/>
        <w:rPr>
          <w:rFonts w:ascii="Times New Roman" w:eastAsia="Times New Roman" w:hAnsi="Times New Roman"/>
          <w:sz w:val="56"/>
          <w:szCs w:val="24"/>
        </w:rPr>
      </w:pPr>
      <w:r>
        <w:rPr>
          <w:rFonts w:ascii="Times New Roman" w:eastAsia="Times New Roman" w:hAnsi="Times New Roman"/>
          <w:bCs/>
          <w:color w:val="000000"/>
          <w:sz w:val="56"/>
          <w:szCs w:val="24"/>
          <w:lang w:eastAsia="cs-CZ"/>
        </w:rPr>
        <w:t>Zp</w:t>
      </w:r>
      <w:r w:rsidRPr="00D82F45">
        <w:rPr>
          <w:rFonts w:ascii="Times New Roman" w:eastAsia="Times New Roman" w:hAnsi="Times New Roman"/>
          <w:bCs/>
          <w:color w:val="000000"/>
          <w:sz w:val="56"/>
          <w:szCs w:val="24"/>
          <w:lang w:eastAsia="cs-CZ"/>
        </w:rPr>
        <w:t>ráva</w:t>
      </w:r>
    </w:p>
    <w:p w:rsidR="001A3BFB" w:rsidRPr="001A3BFB" w:rsidRDefault="00746B60" w:rsidP="001A3BFB">
      <w:pPr>
        <w:spacing w:after="0" w:line="240" w:lineRule="auto"/>
        <w:jc w:val="center"/>
        <w:rPr>
          <w:rFonts w:ascii="Times New Roman" w:eastAsia="Times New Roman" w:hAnsi="Times New Roman"/>
          <w:bCs/>
          <w:color w:val="000000"/>
          <w:sz w:val="56"/>
          <w:szCs w:val="24"/>
          <w:lang w:eastAsia="cs-CZ"/>
        </w:rPr>
      </w:pPr>
      <w:bookmarkStart w:id="1" w:name="bookmark1"/>
      <w:r w:rsidRPr="00D82F45">
        <w:rPr>
          <w:rFonts w:ascii="Times New Roman" w:eastAsia="Times New Roman" w:hAnsi="Times New Roman"/>
          <w:bCs/>
          <w:color w:val="000000"/>
          <w:sz w:val="56"/>
          <w:szCs w:val="24"/>
          <w:lang w:eastAsia="cs-CZ"/>
        </w:rPr>
        <w:t xml:space="preserve">o měně chovanců </w:t>
      </w:r>
      <w:r w:rsidR="001A3BFB">
        <w:rPr>
          <w:rFonts w:ascii="Times New Roman" w:eastAsia="Times New Roman" w:hAnsi="Times New Roman"/>
          <w:bCs/>
          <w:color w:val="000000"/>
          <w:sz w:val="56"/>
          <w:szCs w:val="24"/>
          <w:lang w:eastAsia="cs-CZ"/>
        </w:rPr>
        <w:t xml:space="preserve">ústavu </w:t>
      </w:r>
      <w:r w:rsidRPr="00D82F45">
        <w:rPr>
          <w:rFonts w:ascii="Times New Roman" w:eastAsia="Times New Roman" w:hAnsi="Times New Roman"/>
          <w:bCs/>
          <w:color w:val="000000"/>
          <w:sz w:val="56"/>
          <w:szCs w:val="24"/>
          <w:lang w:eastAsia="cs-CZ"/>
        </w:rPr>
        <w:t>v roce 191</w:t>
      </w:r>
      <w:r w:rsidR="001A3BFB">
        <w:rPr>
          <w:rFonts w:ascii="Times New Roman" w:eastAsia="Times New Roman" w:hAnsi="Times New Roman"/>
          <w:bCs/>
          <w:color w:val="000000"/>
          <w:sz w:val="56"/>
          <w:szCs w:val="24"/>
          <w:lang w:eastAsia="cs-CZ"/>
        </w:rPr>
        <w:t>5</w:t>
      </w:r>
      <w:r w:rsidRPr="00D82F45">
        <w:rPr>
          <w:rFonts w:ascii="Times New Roman" w:eastAsia="Times New Roman" w:hAnsi="Times New Roman"/>
          <w:bCs/>
          <w:color w:val="000000"/>
          <w:sz w:val="56"/>
          <w:szCs w:val="24"/>
          <w:lang w:eastAsia="cs-CZ"/>
        </w:rPr>
        <w:t>.</w:t>
      </w:r>
      <w:bookmarkEnd w:id="1"/>
    </w:p>
    <w:p w:rsidR="001A3BFB" w:rsidRDefault="001A3BFB" w:rsidP="001A3BFB">
      <w:pPr>
        <w:spacing w:after="0" w:line="240" w:lineRule="auto"/>
        <w:rPr>
          <w:rFonts w:ascii="Times New Roman" w:eastAsia="Times New Roman" w:hAnsi="Times New Roman"/>
          <w:color w:val="000000"/>
          <w:spacing w:val="30"/>
          <w:sz w:val="28"/>
          <w:lang w:eastAsia="cs-CZ"/>
        </w:rPr>
      </w:pPr>
    </w:p>
    <w:p w:rsidR="00A3683A" w:rsidRPr="00A3683A" w:rsidRDefault="00A3683A" w:rsidP="00746B60">
      <w:pPr>
        <w:numPr>
          <w:ilvl w:val="0"/>
          <w:numId w:val="32"/>
        </w:numPr>
        <w:spacing w:after="0" w:line="240" w:lineRule="auto"/>
        <w:jc w:val="center"/>
        <w:rPr>
          <w:rFonts w:ascii="Times New Roman" w:eastAsia="Times New Roman" w:hAnsi="Times New Roman"/>
          <w:color w:val="000000"/>
          <w:spacing w:val="30"/>
          <w:sz w:val="28"/>
          <w:lang w:eastAsia="cs-CZ"/>
        </w:rPr>
      </w:pPr>
      <w:r w:rsidRPr="00A3683A">
        <w:rPr>
          <w:rFonts w:ascii="Times New Roman" w:eastAsia="Times New Roman" w:hAnsi="Times New Roman"/>
          <w:color w:val="000000"/>
          <w:spacing w:val="30"/>
          <w:sz w:val="28"/>
          <w:lang w:eastAsia="cs-CZ"/>
        </w:rPr>
        <w:t>Opatrovna pro slepé děti.</w:t>
      </w:r>
    </w:p>
    <w:p w:rsidR="00A3683A" w:rsidRPr="00A3683A" w:rsidRDefault="00A3683A" w:rsidP="00A3683A">
      <w:pPr>
        <w:spacing w:after="0" w:line="240" w:lineRule="auto"/>
        <w:rPr>
          <w:rFonts w:ascii="Times New Roman" w:eastAsia="Times New Roman" w:hAnsi="Times New Roman"/>
          <w:sz w:val="32"/>
          <w:szCs w:val="24"/>
        </w:rPr>
      </w:pPr>
      <w:r w:rsidRPr="00A3683A">
        <w:rPr>
          <w:rFonts w:ascii="Times New Roman" w:eastAsia="Times New Roman" w:hAnsi="Times New Roman"/>
          <w:color w:val="000000"/>
          <w:sz w:val="28"/>
          <w:lang w:eastAsia="cs-CZ"/>
        </w:rPr>
        <w:t>Z předešlého roku (1914) zůstalo:</w:t>
      </w:r>
    </w:p>
    <w:p w:rsidR="00A3683A" w:rsidRPr="00A3683A" w:rsidRDefault="001A3BFB" w:rsidP="001A3BFB">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t>11 hochů,</w:t>
      </w:r>
      <w:r>
        <w:rPr>
          <w:rFonts w:ascii="Times New Roman" w:eastAsia="Times New Roman" w:hAnsi="Times New Roman"/>
          <w:color w:val="000000"/>
          <w:sz w:val="28"/>
          <w:szCs w:val="28"/>
          <w:lang w:eastAsia="cs-CZ"/>
        </w:rPr>
        <w:tab/>
        <w:t>10 dívek</w:t>
      </w:r>
      <w:r>
        <w:rPr>
          <w:rFonts w:ascii="Times New Roman" w:eastAsia="Times New Roman" w:hAnsi="Times New Roman"/>
          <w:color w:val="000000"/>
          <w:sz w:val="28"/>
          <w:szCs w:val="28"/>
          <w:lang w:eastAsia="cs-CZ"/>
        </w:rPr>
        <w:tab/>
        <w:t>=</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21chovanců</w:t>
      </w:r>
    </w:p>
    <w:p w:rsidR="00A3683A" w:rsidRPr="00A3683A" w:rsidRDefault="00A3683A" w:rsidP="001A3BFB">
      <w:pPr>
        <w:tabs>
          <w:tab w:val="left" w:pos="3600"/>
          <w:tab w:val="left" w:pos="5040"/>
          <w:tab w:val="left" w:pos="6570"/>
          <w:tab w:val="right" w:pos="8640"/>
        </w:tabs>
        <w:spacing w:after="0" w:line="240" w:lineRule="auto"/>
        <w:rPr>
          <w:rFonts w:ascii="Times New Roman" w:eastAsia="Times New Roman" w:hAnsi="Times New Roman"/>
          <w:sz w:val="28"/>
          <w:szCs w:val="28"/>
        </w:rPr>
      </w:pPr>
      <w:r w:rsidRPr="00A3683A">
        <w:rPr>
          <w:rFonts w:ascii="Times New Roman" w:eastAsia="Times New Roman" w:hAnsi="Times New Roman"/>
          <w:color w:val="000000"/>
          <w:sz w:val="28"/>
          <w:szCs w:val="28"/>
          <w:lang w:eastAsia="cs-CZ"/>
        </w:rPr>
        <w:t>roku 1915 byli nově přijati</w:t>
      </w:r>
      <w:r w:rsidRPr="00A3683A">
        <w:rPr>
          <w:rFonts w:ascii="Times New Roman" w:eastAsia="Times New Roman" w:hAnsi="Times New Roman"/>
          <w:color w:val="000000"/>
          <w:sz w:val="28"/>
          <w:szCs w:val="28"/>
          <w:lang w:eastAsia="cs-CZ"/>
        </w:rPr>
        <w:tab/>
        <w:t>3 hoši,</w:t>
      </w:r>
      <w:r w:rsidRPr="00A3683A">
        <w:rPr>
          <w:rFonts w:ascii="Times New Roman" w:eastAsia="Times New Roman" w:hAnsi="Times New Roman"/>
          <w:color w:val="000000"/>
          <w:sz w:val="28"/>
          <w:szCs w:val="28"/>
          <w:lang w:eastAsia="cs-CZ"/>
        </w:rPr>
        <w:tab/>
        <w:t>1 dívka</w:t>
      </w:r>
      <w:r w:rsidRPr="00A3683A">
        <w:rPr>
          <w:rFonts w:ascii="Times New Roman" w:eastAsia="Times New Roman" w:hAnsi="Times New Roman"/>
          <w:color w:val="000000"/>
          <w:sz w:val="28"/>
          <w:szCs w:val="28"/>
          <w:lang w:eastAsia="cs-CZ"/>
        </w:rPr>
        <w:tab/>
        <w:t>=</w:t>
      </w:r>
      <w:r w:rsidRPr="00A3683A">
        <w:rPr>
          <w:rFonts w:ascii="Times New Roman" w:eastAsia="Times New Roman" w:hAnsi="Times New Roman"/>
          <w:color w:val="000000"/>
          <w:sz w:val="28"/>
          <w:szCs w:val="28"/>
          <w:lang w:eastAsia="cs-CZ"/>
        </w:rPr>
        <w:tab/>
        <w:t>4chovanci</w:t>
      </w:r>
    </w:p>
    <w:p w:rsidR="00A3683A" w:rsidRPr="00A3683A" w:rsidRDefault="001A3BFB" w:rsidP="001A3BFB">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t>14 hochů,</w:t>
      </w:r>
      <w:r>
        <w:rPr>
          <w:rFonts w:ascii="Times New Roman" w:eastAsia="Times New Roman" w:hAnsi="Times New Roman"/>
          <w:color w:val="000000"/>
          <w:sz w:val="28"/>
          <w:szCs w:val="28"/>
          <w:lang w:eastAsia="cs-CZ"/>
        </w:rPr>
        <w:tab/>
        <w:t>11 dívek</w:t>
      </w:r>
      <w:r>
        <w:rPr>
          <w:rFonts w:ascii="Times New Roman" w:eastAsia="Times New Roman" w:hAnsi="Times New Roman"/>
          <w:color w:val="000000"/>
          <w:sz w:val="28"/>
          <w:szCs w:val="28"/>
          <w:lang w:eastAsia="cs-CZ"/>
        </w:rPr>
        <w:tab/>
        <w:t>=</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25 chovanců</w:t>
      </w:r>
    </w:p>
    <w:p w:rsidR="00A3683A" w:rsidRPr="00A3683A" w:rsidRDefault="001A3BFB" w:rsidP="00A3683A">
      <w:pPr>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lang w:eastAsia="cs-CZ"/>
        </w:rPr>
        <w:t>R</w:t>
      </w:r>
      <w:r w:rsidR="00A3683A" w:rsidRPr="00A3683A">
        <w:rPr>
          <w:rFonts w:ascii="Times New Roman" w:eastAsia="Times New Roman" w:hAnsi="Times New Roman"/>
          <w:color w:val="000000"/>
          <w:sz w:val="28"/>
          <w:szCs w:val="28"/>
          <w:lang w:eastAsia="cs-CZ"/>
        </w:rPr>
        <w:t>oku 1915 vstoupily do školy v Ústí</w:t>
      </w:r>
    </w:p>
    <w:p w:rsidR="00A3683A" w:rsidRPr="00A3683A" w:rsidRDefault="00A3683A" w:rsidP="001A3BFB">
      <w:pPr>
        <w:tabs>
          <w:tab w:val="left" w:pos="3600"/>
          <w:tab w:val="left" w:pos="5040"/>
          <w:tab w:val="left" w:pos="6570"/>
          <w:tab w:val="right" w:pos="8640"/>
        </w:tabs>
        <w:spacing w:after="0" w:line="240" w:lineRule="auto"/>
        <w:rPr>
          <w:rFonts w:ascii="Times New Roman" w:eastAsia="Times New Roman" w:hAnsi="Times New Roman"/>
          <w:color w:val="000000"/>
          <w:sz w:val="28"/>
          <w:szCs w:val="28"/>
          <w:u w:val="single"/>
          <w:lang w:eastAsia="cs-CZ"/>
        </w:rPr>
      </w:pPr>
      <w:r w:rsidRPr="00A3683A">
        <w:rPr>
          <w:rFonts w:ascii="Times New Roman" w:eastAsia="Times New Roman" w:hAnsi="Times New Roman"/>
          <w:color w:val="000000"/>
          <w:sz w:val="28"/>
          <w:szCs w:val="28"/>
          <w:lang w:eastAsia="cs-CZ"/>
        </w:rPr>
        <w:t>n. L</w:t>
      </w:r>
      <w:r w:rsidR="001A3BFB">
        <w:rPr>
          <w:rFonts w:ascii="Times New Roman" w:eastAsia="Times New Roman" w:hAnsi="Times New Roman"/>
          <w:color w:val="000000"/>
          <w:sz w:val="28"/>
          <w:szCs w:val="28"/>
          <w:lang w:eastAsia="cs-CZ"/>
        </w:rPr>
        <w:tab/>
      </w:r>
      <w:r w:rsidRPr="00A3683A">
        <w:rPr>
          <w:rFonts w:ascii="Times New Roman" w:eastAsia="Times New Roman" w:hAnsi="Times New Roman"/>
          <w:color w:val="000000"/>
          <w:sz w:val="28"/>
          <w:szCs w:val="28"/>
          <w:u w:val="single"/>
          <w:lang w:eastAsia="cs-CZ"/>
        </w:rPr>
        <w:t xml:space="preserve">— </w:t>
      </w:r>
      <w:r w:rsidR="001A3BFB" w:rsidRPr="001A3BFB">
        <w:rPr>
          <w:rFonts w:ascii="Times New Roman" w:eastAsia="Times New Roman" w:hAnsi="Times New Roman"/>
          <w:color w:val="000000"/>
          <w:sz w:val="28"/>
          <w:szCs w:val="28"/>
          <w:u w:val="single"/>
          <w:lang w:eastAsia="cs-CZ"/>
        </w:rPr>
        <w:t>hochů,</w:t>
      </w:r>
      <w:r w:rsidRPr="00A3683A">
        <w:rPr>
          <w:rFonts w:ascii="Times New Roman" w:eastAsia="Times New Roman" w:hAnsi="Times New Roman"/>
          <w:color w:val="000000"/>
          <w:sz w:val="28"/>
          <w:szCs w:val="28"/>
          <w:u w:val="single"/>
          <w:lang w:eastAsia="cs-CZ"/>
        </w:rPr>
        <w:tab/>
        <w:t xml:space="preserve">2 </w:t>
      </w:r>
      <w:r w:rsidR="001A3BFB" w:rsidRPr="001A3BFB">
        <w:rPr>
          <w:rFonts w:ascii="Times New Roman" w:eastAsia="Times New Roman" w:hAnsi="Times New Roman"/>
          <w:color w:val="000000"/>
          <w:sz w:val="28"/>
          <w:szCs w:val="28"/>
          <w:u w:val="single"/>
          <w:lang w:eastAsia="cs-CZ"/>
        </w:rPr>
        <w:t>dívky</w:t>
      </w:r>
      <w:r w:rsidR="001A3BFB" w:rsidRPr="001A3BFB">
        <w:rPr>
          <w:rFonts w:ascii="Times New Roman" w:eastAsia="Times New Roman" w:hAnsi="Times New Roman"/>
          <w:color w:val="000000"/>
          <w:sz w:val="28"/>
          <w:szCs w:val="28"/>
          <w:u w:val="single"/>
          <w:lang w:eastAsia="cs-CZ"/>
        </w:rPr>
        <w:tab/>
        <w:t>=</w:t>
      </w:r>
      <w:r w:rsidR="001A3BFB" w:rsidRPr="001A3BFB">
        <w:rPr>
          <w:rFonts w:ascii="Times New Roman" w:eastAsia="Times New Roman" w:hAnsi="Times New Roman"/>
          <w:color w:val="000000"/>
          <w:sz w:val="28"/>
          <w:szCs w:val="28"/>
          <w:u w:val="single"/>
          <w:lang w:eastAsia="cs-CZ"/>
        </w:rPr>
        <w:tab/>
      </w:r>
      <w:r w:rsidRPr="00A3683A">
        <w:rPr>
          <w:rFonts w:ascii="Times New Roman" w:eastAsia="Times New Roman" w:hAnsi="Times New Roman"/>
          <w:color w:val="000000"/>
          <w:sz w:val="28"/>
          <w:szCs w:val="28"/>
          <w:u w:val="single"/>
          <w:lang w:eastAsia="cs-CZ"/>
        </w:rPr>
        <w:t>2 chovanci</w:t>
      </w:r>
    </w:p>
    <w:p w:rsidR="00A3683A" w:rsidRPr="008B24FC" w:rsidRDefault="00A3683A" w:rsidP="001A3BFB">
      <w:pPr>
        <w:tabs>
          <w:tab w:val="left" w:pos="3600"/>
          <w:tab w:val="left" w:pos="5040"/>
          <w:tab w:val="left" w:pos="6570"/>
          <w:tab w:val="right" w:pos="8640"/>
        </w:tabs>
        <w:spacing w:after="0" w:line="240" w:lineRule="auto"/>
        <w:rPr>
          <w:rFonts w:ascii="Times New Roman" w:eastAsia="Times New Roman" w:hAnsi="Times New Roman"/>
          <w:b/>
          <w:color w:val="000000"/>
          <w:sz w:val="28"/>
          <w:szCs w:val="28"/>
          <w:lang w:eastAsia="cs-CZ"/>
        </w:rPr>
      </w:pPr>
      <w:r w:rsidRPr="00A3683A">
        <w:rPr>
          <w:rFonts w:ascii="Times New Roman" w:eastAsia="Times New Roman" w:hAnsi="Times New Roman"/>
          <w:b/>
          <w:color w:val="000000"/>
          <w:sz w:val="28"/>
          <w:szCs w:val="28"/>
          <w:lang w:eastAsia="cs-CZ"/>
        </w:rPr>
        <w:t xml:space="preserve">Zbylo tedy </w:t>
      </w:r>
      <w:r w:rsidR="001A3BFB" w:rsidRPr="008B24FC">
        <w:rPr>
          <w:rFonts w:ascii="Times New Roman" w:eastAsia="Times New Roman" w:hAnsi="Times New Roman"/>
          <w:b/>
          <w:color w:val="000000"/>
          <w:sz w:val="28"/>
          <w:szCs w:val="28"/>
          <w:lang w:eastAsia="cs-CZ"/>
        </w:rPr>
        <w:t>koncem r. 1915</w:t>
      </w:r>
      <w:r w:rsidR="001A3BFB" w:rsidRPr="008B24FC">
        <w:rPr>
          <w:rFonts w:ascii="Times New Roman" w:eastAsia="Times New Roman" w:hAnsi="Times New Roman"/>
          <w:b/>
          <w:color w:val="000000"/>
          <w:sz w:val="28"/>
          <w:szCs w:val="28"/>
          <w:lang w:eastAsia="cs-CZ"/>
        </w:rPr>
        <w:tab/>
        <w:t>14 hochů,</w:t>
      </w:r>
      <w:r w:rsidR="001A3BFB" w:rsidRPr="008B24FC">
        <w:rPr>
          <w:rFonts w:ascii="Times New Roman" w:eastAsia="Times New Roman" w:hAnsi="Times New Roman"/>
          <w:b/>
          <w:color w:val="000000"/>
          <w:sz w:val="28"/>
          <w:szCs w:val="28"/>
          <w:lang w:eastAsia="cs-CZ"/>
        </w:rPr>
        <w:tab/>
        <w:t>9 dívek</w:t>
      </w:r>
      <w:r w:rsidR="001A3BFB" w:rsidRPr="008B24FC">
        <w:rPr>
          <w:rFonts w:ascii="Times New Roman" w:eastAsia="Times New Roman" w:hAnsi="Times New Roman"/>
          <w:b/>
          <w:color w:val="000000"/>
          <w:sz w:val="28"/>
          <w:szCs w:val="28"/>
          <w:lang w:eastAsia="cs-CZ"/>
        </w:rPr>
        <w:tab/>
        <w:t>=</w:t>
      </w:r>
      <w:r w:rsidR="001A3BFB" w:rsidRPr="008B24FC">
        <w:rPr>
          <w:rFonts w:ascii="Times New Roman" w:eastAsia="Times New Roman" w:hAnsi="Times New Roman"/>
          <w:b/>
          <w:color w:val="000000"/>
          <w:sz w:val="28"/>
          <w:szCs w:val="28"/>
          <w:lang w:eastAsia="cs-CZ"/>
        </w:rPr>
        <w:tab/>
      </w:r>
      <w:r w:rsidRPr="00A3683A">
        <w:rPr>
          <w:rFonts w:ascii="Times New Roman" w:eastAsia="Times New Roman" w:hAnsi="Times New Roman"/>
          <w:b/>
          <w:color w:val="000000"/>
          <w:sz w:val="28"/>
          <w:szCs w:val="28"/>
          <w:lang w:eastAsia="cs-CZ"/>
        </w:rPr>
        <w:t>23 chovanců</w:t>
      </w:r>
    </w:p>
    <w:p w:rsidR="001A3BFB" w:rsidRPr="00A3683A" w:rsidRDefault="001A3BFB" w:rsidP="00A3683A">
      <w:pPr>
        <w:spacing w:after="0" w:line="240" w:lineRule="auto"/>
        <w:rPr>
          <w:rFonts w:ascii="Times New Roman" w:eastAsia="Times New Roman" w:hAnsi="Times New Roman"/>
          <w:sz w:val="28"/>
          <w:szCs w:val="28"/>
        </w:rPr>
      </w:pPr>
    </w:p>
    <w:p w:rsidR="00A3683A" w:rsidRPr="00A3683A" w:rsidRDefault="00A3683A" w:rsidP="00746B60">
      <w:pPr>
        <w:numPr>
          <w:ilvl w:val="0"/>
          <w:numId w:val="32"/>
        </w:numPr>
        <w:spacing w:after="0" w:line="240" w:lineRule="auto"/>
        <w:jc w:val="center"/>
        <w:rPr>
          <w:rFonts w:ascii="Times New Roman" w:eastAsia="Times New Roman" w:hAnsi="Times New Roman"/>
          <w:color w:val="000000"/>
          <w:spacing w:val="30"/>
          <w:sz w:val="28"/>
          <w:szCs w:val="28"/>
          <w:lang w:eastAsia="cs-CZ"/>
        </w:rPr>
      </w:pPr>
      <w:r w:rsidRPr="00A3683A">
        <w:rPr>
          <w:rFonts w:ascii="Times New Roman" w:eastAsia="Times New Roman" w:hAnsi="Times New Roman"/>
          <w:color w:val="000000"/>
          <w:spacing w:val="30"/>
          <w:sz w:val="28"/>
          <w:szCs w:val="28"/>
          <w:lang w:eastAsia="cs-CZ"/>
        </w:rPr>
        <w:t>Něm. škola pro slepce v Ústí n. L.</w:t>
      </w:r>
    </w:p>
    <w:p w:rsidR="001A3BFB" w:rsidRDefault="00A3683A" w:rsidP="00A3683A">
      <w:pPr>
        <w:spacing w:after="0" w:line="240" w:lineRule="auto"/>
        <w:rPr>
          <w:rFonts w:ascii="Times New Roman" w:eastAsia="Times New Roman" w:hAnsi="Times New Roman"/>
          <w:color w:val="000000"/>
          <w:sz w:val="28"/>
          <w:szCs w:val="28"/>
          <w:lang w:eastAsia="cs-CZ"/>
        </w:rPr>
      </w:pPr>
      <w:r w:rsidRPr="00A3683A">
        <w:rPr>
          <w:rFonts w:ascii="Times New Roman" w:eastAsia="Times New Roman" w:hAnsi="Times New Roman"/>
          <w:color w:val="000000"/>
          <w:sz w:val="28"/>
          <w:szCs w:val="28"/>
          <w:lang w:eastAsia="cs-CZ"/>
        </w:rPr>
        <w:t>Z předešlého roku (1914) zůstalo</w:t>
      </w:r>
      <w:r w:rsidR="001A3BFB">
        <w:rPr>
          <w:rFonts w:ascii="Times New Roman" w:eastAsia="Times New Roman" w:hAnsi="Times New Roman"/>
          <w:color w:val="000000"/>
          <w:sz w:val="28"/>
          <w:szCs w:val="28"/>
          <w:lang w:eastAsia="cs-CZ"/>
        </w:rPr>
        <w:t>:</w:t>
      </w:r>
    </w:p>
    <w:p w:rsidR="00A3683A" w:rsidRPr="00A3683A" w:rsidRDefault="001A3BFB" w:rsidP="001A3BFB">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16 hochů,</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8 dívek</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24 chovanců</w:t>
      </w:r>
    </w:p>
    <w:p w:rsidR="00A3683A" w:rsidRPr="00A3683A" w:rsidRDefault="00A3683A" w:rsidP="001A3BFB">
      <w:pPr>
        <w:tabs>
          <w:tab w:val="left" w:pos="3600"/>
          <w:tab w:val="left" w:pos="5040"/>
          <w:tab w:val="left" w:pos="6570"/>
          <w:tab w:val="right" w:pos="8640"/>
        </w:tabs>
        <w:spacing w:after="0" w:line="240" w:lineRule="auto"/>
        <w:rPr>
          <w:rFonts w:ascii="Times New Roman" w:eastAsia="Times New Roman" w:hAnsi="Times New Roman"/>
          <w:sz w:val="28"/>
          <w:szCs w:val="28"/>
        </w:rPr>
      </w:pPr>
      <w:r w:rsidRPr="00A3683A">
        <w:rPr>
          <w:rFonts w:ascii="Times New Roman" w:eastAsia="Times New Roman" w:hAnsi="Times New Roman"/>
          <w:color w:val="000000"/>
          <w:sz w:val="28"/>
          <w:szCs w:val="28"/>
          <w:lang w:eastAsia="cs-CZ"/>
        </w:rPr>
        <w:t>roku 1915 byli n</w:t>
      </w:r>
      <w:r w:rsidR="001A3BFB">
        <w:rPr>
          <w:rFonts w:ascii="Times New Roman" w:eastAsia="Times New Roman" w:hAnsi="Times New Roman"/>
          <w:color w:val="000000"/>
          <w:sz w:val="28"/>
          <w:szCs w:val="28"/>
          <w:lang w:eastAsia="cs-CZ"/>
        </w:rPr>
        <w:t>ově přijati</w:t>
      </w:r>
      <w:r w:rsidR="001A3BFB">
        <w:rPr>
          <w:rFonts w:ascii="Times New Roman" w:eastAsia="Times New Roman" w:hAnsi="Times New Roman"/>
          <w:color w:val="000000"/>
          <w:sz w:val="28"/>
          <w:szCs w:val="28"/>
          <w:lang w:eastAsia="cs-CZ"/>
        </w:rPr>
        <w:tab/>
        <w:t>1 hoch,</w:t>
      </w:r>
      <w:r w:rsidR="001A3BFB">
        <w:rPr>
          <w:rFonts w:ascii="Times New Roman" w:eastAsia="Times New Roman" w:hAnsi="Times New Roman"/>
          <w:color w:val="000000"/>
          <w:sz w:val="28"/>
          <w:szCs w:val="28"/>
          <w:lang w:eastAsia="cs-CZ"/>
        </w:rPr>
        <w:tab/>
        <w:t>2 dívky</w:t>
      </w:r>
      <w:r w:rsidR="001A3BFB">
        <w:rPr>
          <w:rFonts w:ascii="Times New Roman" w:eastAsia="Times New Roman" w:hAnsi="Times New Roman"/>
          <w:color w:val="000000"/>
          <w:sz w:val="28"/>
          <w:szCs w:val="28"/>
          <w:lang w:eastAsia="cs-CZ"/>
        </w:rPr>
        <w:tab/>
        <w:t>=</w:t>
      </w:r>
      <w:r w:rsidR="001A3BFB">
        <w:rPr>
          <w:rFonts w:ascii="Times New Roman" w:eastAsia="Times New Roman" w:hAnsi="Times New Roman"/>
          <w:color w:val="000000"/>
          <w:sz w:val="28"/>
          <w:szCs w:val="28"/>
          <w:lang w:eastAsia="cs-CZ"/>
        </w:rPr>
        <w:tab/>
        <w:t xml:space="preserve">3 </w:t>
      </w:r>
      <w:r w:rsidRPr="00A3683A">
        <w:rPr>
          <w:rFonts w:ascii="Times New Roman" w:eastAsia="Times New Roman" w:hAnsi="Times New Roman"/>
          <w:color w:val="000000"/>
          <w:sz w:val="28"/>
          <w:szCs w:val="28"/>
          <w:lang w:eastAsia="cs-CZ"/>
        </w:rPr>
        <w:t>chovanci</w:t>
      </w:r>
    </w:p>
    <w:p w:rsidR="001A3BFB" w:rsidRDefault="00A3683A" w:rsidP="00A3683A">
      <w:pPr>
        <w:spacing w:after="0" w:line="240" w:lineRule="auto"/>
        <w:rPr>
          <w:rFonts w:ascii="Times New Roman" w:eastAsia="Times New Roman" w:hAnsi="Times New Roman"/>
          <w:color w:val="000000"/>
          <w:sz w:val="28"/>
          <w:szCs w:val="28"/>
          <w:lang w:eastAsia="cs-CZ"/>
        </w:rPr>
      </w:pPr>
      <w:r w:rsidRPr="00A3683A">
        <w:rPr>
          <w:rFonts w:ascii="Times New Roman" w:eastAsia="Times New Roman" w:hAnsi="Times New Roman"/>
          <w:color w:val="000000"/>
          <w:sz w:val="28"/>
          <w:szCs w:val="28"/>
          <w:lang w:eastAsia="cs-CZ"/>
        </w:rPr>
        <w:t xml:space="preserve">r. 1915 </w:t>
      </w:r>
      <w:r w:rsidR="001A3BFB">
        <w:rPr>
          <w:rFonts w:ascii="Times New Roman" w:eastAsia="Times New Roman" w:hAnsi="Times New Roman"/>
          <w:color w:val="000000"/>
          <w:sz w:val="28"/>
          <w:szCs w:val="28"/>
          <w:lang w:eastAsia="cs-CZ"/>
        </w:rPr>
        <w:t>pře vzaty z opatrovny pro slepé</w:t>
      </w:r>
    </w:p>
    <w:p w:rsidR="00A3683A" w:rsidRPr="00A3683A" w:rsidRDefault="001A3BFB" w:rsidP="001A3BFB">
      <w:pPr>
        <w:tabs>
          <w:tab w:val="left" w:pos="3600"/>
          <w:tab w:val="left" w:pos="5040"/>
          <w:tab w:val="left" w:pos="6570"/>
          <w:tab w:val="right" w:pos="8640"/>
        </w:tabs>
        <w:spacing w:after="0" w:line="240" w:lineRule="auto"/>
        <w:rPr>
          <w:rFonts w:ascii="Times New Roman" w:eastAsia="Times New Roman" w:hAnsi="Times New Roman"/>
          <w:sz w:val="28"/>
          <w:szCs w:val="28"/>
          <w:u w:val="single"/>
        </w:rPr>
      </w:pPr>
      <w:r>
        <w:rPr>
          <w:rFonts w:ascii="Times New Roman" w:eastAsia="Times New Roman" w:hAnsi="Times New Roman"/>
          <w:color w:val="000000"/>
          <w:sz w:val="28"/>
          <w:szCs w:val="28"/>
          <w:lang w:eastAsia="cs-CZ"/>
        </w:rPr>
        <w:t>děti</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u w:val="single"/>
          <w:lang w:eastAsia="cs-CZ"/>
        </w:rPr>
        <w:t>—</w:t>
      </w:r>
      <w:r w:rsidRPr="008B24FC">
        <w:rPr>
          <w:rFonts w:ascii="Times New Roman" w:eastAsia="Times New Roman" w:hAnsi="Times New Roman"/>
          <w:color w:val="000000"/>
          <w:sz w:val="28"/>
          <w:szCs w:val="28"/>
          <w:u w:val="single"/>
          <w:lang w:eastAsia="cs-CZ"/>
        </w:rPr>
        <w:t xml:space="preserve"> hoch,</w:t>
      </w:r>
      <w:r w:rsidRPr="008B24FC">
        <w:rPr>
          <w:rFonts w:ascii="Times New Roman" w:eastAsia="Times New Roman" w:hAnsi="Times New Roman"/>
          <w:color w:val="000000"/>
          <w:sz w:val="28"/>
          <w:szCs w:val="28"/>
          <w:u w:val="single"/>
          <w:lang w:eastAsia="cs-CZ"/>
        </w:rPr>
        <w:tab/>
        <w:t>2 dívky</w:t>
      </w:r>
      <w:r w:rsidRPr="008B24FC">
        <w:rPr>
          <w:rFonts w:ascii="Times New Roman" w:eastAsia="Times New Roman" w:hAnsi="Times New Roman"/>
          <w:color w:val="000000"/>
          <w:sz w:val="28"/>
          <w:szCs w:val="28"/>
          <w:u w:val="single"/>
          <w:lang w:eastAsia="cs-CZ"/>
        </w:rPr>
        <w:tab/>
        <w:t>=</w:t>
      </w:r>
      <w:r w:rsidRPr="008B24FC">
        <w:rPr>
          <w:rFonts w:ascii="Times New Roman" w:eastAsia="Times New Roman" w:hAnsi="Times New Roman"/>
          <w:color w:val="000000"/>
          <w:sz w:val="28"/>
          <w:szCs w:val="28"/>
          <w:u w:val="single"/>
          <w:lang w:eastAsia="cs-CZ"/>
        </w:rPr>
        <w:tab/>
      </w:r>
      <w:r w:rsidR="00A3683A" w:rsidRPr="00A3683A">
        <w:rPr>
          <w:rFonts w:ascii="Times New Roman" w:eastAsia="Times New Roman" w:hAnsi="Times New Roman"/>
          <w:color w:val="000000"/>
          <w:sz w:val="28"/>
          <w:szCs w:val="28"/>
          <w:u w:val="single"/>
          <w:lang w:eastAsia="cs-CZ"/>
        </w:rPr>
        <w:t>2</w:t>
      </w:r>
      <w:r w:rsidRPr="008B24FC">
        <w:rPr>
          <w:rFonts w:ascii="Times New Roman" w:eastAsia="Times New Roman" w:hAnsi="Times New Roman"/>
          <w:color w:val="000000"/>
          <w:sz w:val="28"/>
          <w:szCs w:val="28"/>
          <w:u w:val="single"/>
          <w:lang w:eastAsia="cs-CZ"/>
        </w:rPr>
        <w:t xml:space="preserve"> chovanci</w:t>
      </w:r>
    </w:p>
    <w:p w:rsidR="00A3683A" w:rsidRPr="008B24FC" w:rsidRDefault="00A3683A" w:rsidP="008B24FC">
      <w:pPr>
        <w:tabs>
          <w:tab w:val="left" w:pos="3600"/>
          <w:tab w:val="left" w:pos="5040"/>
          <w:tab w:val="left" w:pos="6570"/>
          <w:tab w:val="right" w:pos="8640"/>
        </w:tabs>
        <w:spacing w:after="0" w:line="240" w:lineRule="auto"/>
        <w:rPr>
          <w:rFonts w:ascii="Times New Roman" w:eastAsia="Times New Roman" w:hAnsi="Times New Roman"/>
          <w:b/>
          <w:color w:val="000000"/>
          <w:sz w:val="28"/>
          <w:szCs w:val="28"/>
          <w:lang w:eastAsia="cs-CZ"/>
        </w:rPr>
      </w:pPr>
      <w:r w:rsidRPr="00A3683A">
        <w:rPr>
          <w:rFonts w:ascii="Times New Roman" w:eastAsia="Times New Roman" w:hAnsi="Times New Roman"/>
          <w:b/>
          <w:color w:val="000000"/>
          <w:sz w:val="28"/>
          <w:szCs w:val="28"/>
          <w:lang w:eastAsia="cs-CZ"/>
        </w:rPr>
        <w:t xml:space="preserve">Stav </w:t>
      </w:r>
      <w:r w:rsidR="008B24FC" w:rsidRPr="008B24FC">
        <w:rPr>
          <w:rFonts w:ascii="Times New Roman" w:eastAsia="Times New Roman" w:hAnsi="Times New Roman"/>
          <w:b/>
          <w:color w:val="000000"/>
          <w:sz w:val="28"/>
          <w:szCs w:val="28"/>
          <w:lang w:eastAsia="cs-CZ"/>
        </w:rPr>
        <w:t>koncem r. 1915</w:t>
      </w:r>
      <w:r w:rsidR="008B24FC" w:rsidRPr="008B24FC">
        <w:rPr>
          <w:rFonts w:ascii="Times New Roman" w:eastAsia="Times New Roman" w:hAnsi="Times New Roman"/>
          <w:b/>
          <w:color w:val="000000"/>
          <w:sz w:val="28"/>
          <w:szCs w:val="28"/>
          <w:lang w:eastAsia="cs-CZ"/>
        </w:rPr>
        <w:tab/>
        <w:t>17 hochů,</w:t>
      </w:r>
      <w:r w:rsidR="008B24FC" w:rsidRPr="008B24FC">
        <w:rPr>
          <w:rFonts w:ascii="Times New Roman" w:eastAsia="Times New Roman" w:hAnsi="Times New Roman"/>
          <w:b/>
          <w:color w:val="000000"/>
          <w:sz w:val="28"/>
          <w:szCs w:val="28"/>
          <w:lang w:eastAsia="cs-CZ"/>
        </w:rPr>
        <w:tab/>
        <w:t>12 dívek</w:t>
      </w:r>
      <w:r w:rsidR="008B24FC" w:rsidRPr="008B24FC">
        <w:rPr>
          <w:rFonts w:ascii="Times New Roman" w:eastAsia="Times New Roman" w:hAnsi="Times New Roman"/>
          <w:b/>
          <w:color w:val="000000"/>
          <w:sz w:val="28"/>
          <w:szCs w:val="28"/>
          <w:lang w:eastAsia="cs-CZ"/>
        </w:rPr>
        <w:tab/>
      </w:r>
      <w:r w:rsidRPr="00A3683A">
        <w:rPr>
          <w:rFonts w:ascii="Times New Roman" w:eastAsia="Times New Roman" w:hAnsi="Times New Roman"/>
          <w:b/>
          <w:color w:val="000000"/>
          <w:sz w:val="28"/>
          <w:szCs w:val="28"/>
          <w:lang w:eastAsia="cs-CZ"/>
        </w:rPr>
        <w:t>=</w:t>
      </w:r>
      <w:r w:rsidR="008B24FC" w:rsidRPr="008B24FC">
        <w:rPr>
          <w:rFonts w:ascii="Times New Roman" w:eastAsia="Times New Roman" w:hAnsi="Times New Roman"/>
          <w:b/>
          <w:color w:val="000000"/>
          <w:sz w:val="28"/>
          <w:szCs w:val="28"/>
          <w:lang w:eastAsia="cs-CZ"/>
        </w:rPr>
        <w:tab/>
      </w:r>
      <w:r w:rsidRPr="00A3683A">
        <w:rPr>
          <w:rFonts w:ascii="Times New Roman" w:eastAsia="Times New Roman" w:hAnsi="Times New Roman"/>
          <w:b/>
          <w:color w:val="000000"/>
          <w:sz w:val="28"/>
          <w:szCs w:val="28"/>
          <w:lang w:eastAsia="cs-CZ"/>
        </w:rPr>
        <w:t>29 chovanců</w:t>
      </w:r>
    </w:p>
    <w:p w:rsidR="008B24FC" w:rsidRPr="00A3683A" w:rsidRDefault="008B24FC" w:rsidP="008B24FC">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p>
    <w:p w:rsidR="00A3683A" w:rsidRPr="00A3683A" w:rsidRDefault="00A3683A" w:rsidP="00746B60">
      <w:pPr>
        <w:numPr>
          <w:ilvl w:val="0"/>
          <w:numId w:val="32"/>
        </w:numPr>
        <w:spacing w:after="0" w:line="240" w:lineRule="auto"/>
        <w:jc w:val="center"/>
        <w:rPr>
          <w:rFonts w:ascii="Times New Roman" w:eastAsia="Times New Roman" w:hAnsi="Times New Roman"/>
          <w:color w:val="000000"/>
          <w:spacing w:val="30"/>
          <w:sz w:val="28"/>
          <w:lang w:eastAsia="cs-CZ"/>
        </w:rPr>
      </w:pPr>
      <w:r w:rsidRPr="00A3683A">
        <w:rPr>
          <w:rFonts w:ascii="Times New Roman" w:eastAsia="Times New Roman" w:hAnsi="Times New Roman"/>
          <w:color w:val="000000"/>
          <w:spacing w:val="30"/>
          <w:sz w:val="28"/>
          <w:lang w:eastAsia="cs-CZ"/>
        </w:rPr>
        <w:t>Školou povinné slepé děti české národnosti ze stavu chovanců opatrovny,které na náklad téže umístěny jsou v soukromém ústavu pro výchovu slepcův Praze (na Hradčanech):</w:t>
      </w:r>
    </w:p>
    <w:p w:rsidR="008B24FC" w:rsidRDefault="008B24FC" w:rsidP="00A3683A">
      <w:pPr>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 xml:space="preserve">Z roku </w:t>
      </w:r>
      <w:r w:rsidR="00A3683A" w:rsidRPr="00A3683A">
        <w:rPr>
          <w:rFonts w:ascii="Times New Roman" w:eastAsia="Times New Roman" w:hAnsi="Times New Roman"/>
          <w:color w:val="000000"/>
          <w:sz w:val="28"/>
          <w:szCs w:val="28"/>
          <w:lang w:eastAsia="cs-CZ"/>
        </w:rPr>
        <w:t>1914 zbyli</w:t>
      </w:r>
      <w:r>
        <w:rPr>
          <w:rFonts w:ascii="Times New Roman" w:eastAsia="Times New Roman" w:hAnsi="Times New Roman"/>
          <w:color w:val="000000"/>
          <w:sz w:val="28"/>
          <w:szCs w:val="28"/>
          <w:lang w:eastAsia="cs-CZ"/>
        </w:rPr>
        <w:t>:</w:t>
      </w:r>
    </w:p>
    <w:p w:rsidR="00A3683A" w:rsidRPr="00A3683A" w:rsidRDefault="008B24FC" w:rsidP="008B24FC">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4</w:t>
      </w:r>
      <w:r>
        <w:rPr>
          <w:rFonts w:ascii="Times New Roman" w:eastAsia="Times New Roman" w:hAnsi="Times New Roman"/>
          <w:color w:val="000000"/>
          <w:sz w:val="28"/>
          <w:szCs w:val="28"/>
          <w:lang w:eastAsia="cs-CZ"/>
        </w:rPr>
        <w:t xml:space="preserve"> hoši,</w:t>
      </w:r>
      <w:r>
        <w:rPr>
          <w:rFonts w:ascii="Times New Roman" w:eastAsia="Times New Roman" w:hAnsi="Times New Roman"/>
          <w:color w:val="000000"/>
          <w:sz w:val="28"/>
          <w:szCs w:val="28"/>
          <w:lang w:eastAsia="cs-CZ"/>
        </w:rPr>
        <w:tab/>
        <w:t>2 dívky</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6 chovanců</w:t>
      </w:r>
    </w:p>
    <w:p w:rsidR="00A3683A" w:rsidRPr="00A3683A" w:rsidRDefault="00A3683A" w:rsidP="008B24FC">
      <w:pPr>
        <w:tabs>
          <w:tab w:val="left" w:pos="3600"/>
          <w:tab w:val="left" w:pos="5040"/>
          <w:tab w:val="left" w:pos="6570"/>
          <w:tab w:val="right" w:pos="8640"/>
        </w:tabs>
        <w:spacing w:after="0" w:line="240" w:lineRule="auto"/>
        <w:rPr>
          <w:rFonts w:ascii="Times New Roman" w:eastAsia="Times New Roman" w:hAnsi="Times New Roman"/>
          <w:color w:val="000000"/>
          <w:sz w:val="28"/>
          <w:szCs w:val="28"/>
          <w:u w:val="single"/>
          <w:lang w:eastAsia="cs-CZ"/>
        </w:rPr>
      </w:pPr>
      <w:r w:rsidRPr="00A3683A">
        <w:rPr>
          <w:rFonts w:ascii="Times New Roman" w:eastAsia="Times New Roman" w:hAnsi="Times New Roman"/>
          <w:color w:val="000000"/>
          <w:sz w:val="28"/>
          <w:szCs w:val="28"/>
          <w:lang w:eastAsia="cs-CZ"/>
        </w:rPr>
        <w:t>r. 1915převzat z opatrovny</w:t>
      </w:r>
      <w:r w:rsidRPr="00A3683A">
        <w:rPr>
          <w:rFonts w:ascii="Times New Roman" w:eastAsia="Times New Roman" w:hAnsi="Times New Roman"/>
          <w:color w:val="000000"/>
          <w:sz w:val="28"/>
          <w:szCs w:val="28"/>
          <w:lang w:eastAsia="cs-CZ"/>
        </w:rPr>
        <w:tab/>
      </w:r>
      <w:r w:rsidRPr="00A3683A">
        <w:rPr>
          <w:rFonts w:ascii="Times New Roman" w:eastAsia="Times New Roman" w:hAnsi="Times New Roman"/>
          <w:color w:val="000000"/>
          <w:sz w:val="28"/>
          <w:szCs w:val="28"/>
          <w:u w:val="single"/>
          <w:lang w:eastAsia="cs-CZ"/>
        </w:rPr>
        <w:t>1hoch,</w:t>
      </w:r>
      <w:r w:rsidRPr="00A3683A">
        <w:rPr>
          <w:rFonts w:ascii="Times New Roman" w:eastAsia="Times New Roman" w:hAnsi="Times New Roman"/>
          <w:color w:val="000000"/>
          <w:sz w:val="28"/>
          <w:szCs w:val="28"/>
          <w:u w:val="single"/>
          <w:lang w:eastAsia="cs-CZ"/>
        </w:rPr>
        <w:tab/>
        <w:t>—</w:t>
      </w:r>
      <w:r w:rsidR="008B24FC" w:rsidRPr="008B24FC">
        <w:rPr>
          <w:rFonts w:ascii="Times New Roman" w:eastAsia="Times New Roman" w:hAnsi="Times New Roman"/>
          <w:color w:val="000000"/>
          <w:sz w:val="28"/>
          <w:szCs w:val="28"/>
          <w:u w:val="single"/>
          <w:lang w:eastAsia="cs-CZ"/>
        </w:rPr>
        <w:t xml:space="preserve"> dívky</w:t>
      </w:r>
      <w:r w:rsidR="008B24FC" w:rsidRPr="008B24FC">
        <w:rPr>
          <w:rFonts w:ascii="Times New Roman" w:eastAsia="Times New Roman" w:hAnsi="Times New Roman"/>
          <w:color w:val="000000"/>
          <w:sz w:val="28"/>
          <w:szCs w:val="28"/>
          <w:u w:val="single"/>
          <w:lang w:eastAsia="cs-CZ"/>
        </w:rPr>
        <w:tab/>
        <w:t>=</w:t>
      </w:r>
      <w:r w:rsidR="008B24FC" w:rsidRPr="008B24FC">
        <w:rPr>
          <w:rFonts w:ascii="Times New Roman" w:eastAsia="Times New Roman" w:hAnsi="Times New Roman"/>
          <w:color w:val="000000"/>
          <w:sz w:val="28"/>
          <w:szCs w:val="28"/>
          <w:u w:val="single"/>
          <w:lang w:eastAsia="cs-CZ"/>
        </w:rPr>
        <w:tab/>
      </w:r>
      <w:r w:rsidRPr="00A3683A">
        <w:rPr>
          <w:rFonts w:ascii="Times New Roman" w:eastAsia="Times New Roman" w:hAnsi="Times New Roman"/>
          <w:color w:val="000000"/>
          <w:sz w:val="28"/>
          <w:szCs w:val="28"/>
          <w:u w:val="single"/>
          <w:lang w:eastAsia="cs-CZ"/>
        </w:rPr>
        <w:t>1 chovanec</w:t>
      </w:r>
    </w:p>
    <w:p w:rsidR="00A3683A" w:rsidRDefault="00A3683A" w:rsidP="008B24FC">
      <w:pPr>
        <w:tabs>
          <w:tab w:val="left" w:pos="3600"/>
          <w:tab w:val="left" w:pos="5040"/>
          <w:tab w:val="left" w:pos="6570"/>
          <w:tab w:val="right" w:pos="8640"/>
        </w:tabs>
        <w:spacing w:after="0" w:line="240" w:lineRule="auto"/>
        <w:rPr>
          <w:rFonts w:ascii="Times New Roman" w:eastAsia="Times New Roman" w:hAnsi="Times New Roman"/>
          <w:b/>
          <w:color w:val="000000"/>
          <w:sz w:val="28"/>
          <w:szCs w:val="28"/>
          <w:lang w:eastAsia="cs-CZ"/>
        </w:rPr>
      </w:pPr>
      <w:r w:rsidRPr="00A3683A">
        <w:rPr>
          <w:rFonts w:ascii="Times New Roman" w:eastAsia="Times New Roman" w:hAnsi="Times New Roman"/>
          <w:b/>
          <w:color w:val="000000"/>
          <w:sz w:val="28"/>
          <w:szCs w:val="28"/>
          <w:lang w:eastAsia="cs-CZ"/>
        </w:rPr>
        <w:t xml:space="preserve">Stav </w:t>
      </w:r>
      <w:r w:rsidR="008B24FC" w:rsidRPr="008B24FC">
        <w:rPr>
          <w:rFonts w:ascii="Times New Roman" w:eastAsia="Times New Roman" w:hAnsi="Times New Roman"/>
          <w:b/>
          <w:color w:val="000000"/>
          <w:sz w:val="28"/>
          <w:szCs w:val="28"/>
          <w:lang w:eastAsia="cs-CZ"/>
        </w:rPr>
        <w:t>koncem r. 1915</w:t>
      </w:r>
      <w:r w:rsidR="008B24FC" w:rsidRPr="008B24FC">
        <w:rPr>
          <w:rFonts w:ascii="Times New Roman" w:eastAsia="Times New Roman" w:hAnsi="Times New Roman"/>
          <w:b/>
          <w:color w:val="000000"/>
          <w:sz w:val="28"/>
          <w:szCs w:val="28"/>
          <w:lang w:eastAsia="cs-CZ"/>
        </w:rPr>
        <w:tab/>
        <w:t>5 hochů,</w:t>
      </w:r>
      <w:r w:rsidR="008B24FC" w:rsidRPr="008B24FC">
        <w:rPr>
          <w:rFonts w:ascii="Times New Roman" w:eastAsia="Times New Roman" w:hAnsi="Times New Roman"/>
          <w:b/>
          <w:color w:val="000000"/>
          <w:sz w:val="28"/>
          <w:szCs w:val="28"/>
          <w:lang w:eastAsia="cs-CZ"/>
        </w:rPr>
        <w:tab/>
      </w:r>
      <w:r w:rsidRPr="00A3683A">
        <w:rPr>
          <w:rFonts w:ascii="Times New Roman" w:eastAsia="Times New Roman" w:hAnsi="Times New Roman"/>
          <w:b/>
          <w:color w:val="000000"/>
          <w:sz w:val="28"/>
          <w:szCs w:val="28"/>
          <w:lang w:eastAsia="cs-CZ"/>
        </w:rPr>
        <w:t>2 d</w:t>
      </w:r>
      <w:r w:rsidR="008B24FC" w:rsidRPr="008B24FC">
        <w:rPr>
          <w:rFonts w:ascii="Times New Roman" w:eastAsia="Times New Roman" w:hAnsi="Times New Roman"/>
          <w:b/>
          <w:color w:val="000000"/>
          <w:sz w:val="28"/>
          <w:szCs w:val="28"/>
          <w:lang w:eastAsia="cs-CZ"/>
        </w:rPr>
        <w:t>ívky</w:t>
      </w:r>
      <w:r w:rsidR="008B24FC" w:rsidRPr="008B24FC">
        <w:rPr>
          <w:rFonts w:ascii="Times New Roman" w:eastAsia="Times New Roman" w:hAnsi="Times New Roman"/>
          <w:b/>
          <w:color w:val="000000"/>
          <w:sz w:val="28"/>
          <w:szCs w:val="28"/>
          <w:lang w:eastAsia="cs-CZ"/>
        </w:rPr>
        <w:tab/>
      </w:r>
      <w:r w:rsidRPr="00A3683A">
        <w:rPr>
          <w:rFonts w:ascii="Times New Roman" w:eastAsia="Times New Roman" w:hAnsi="Times New Roman"/>
          <w:b/>
          <w:color w:val="000000"/>
          <w:sz w:val="28"/>
          <w:szCs w:val="28"/>
          <w:lang w:eastAsia="cs-CZ"/>
        </w:rPr>
        <w:t>=</w:t>
      </w:r>
      <w:r w:rsidR="008B24FC" w:rsidRPr="008B24FC">
        <w:rPr>
          <w:rFonts w:ascii="Times New Roman" w:eastAsia="Times New Roman" w:hAnsi="Times New Roman"/>
          <w:b/>
          <w:color w:val="000000"/>
          <w:sz w:val="28"/>
          <w:szCs w:val="28"/>
          <w:lang w:eastAsia="cs-CZ"/>
        </w:rPr>
        <w:tab/>
      </w:r>
      <w:r w:rsidRPr="00A3683A">
        <w:rPr>
          <w:rFonts w:ascii="Times New Roman" w:eastAsia="Times New Roman" w:hAnsi="Times New Roman"/>
          <w:b/>
          <w:color w:val="000000"/>
          <w:sz w:val="28"/>
          <w:szCs w:val="28"/>
          <w:lang w:eastAsia="cs-CZ"/>
        </w:rPr>
        <w:t>7 chovanců</w:t>
      </w:r>
    </w:p>
    <w:p w:rsidR="008B24FC" w:rsidRPr="00A3683A" w:rsidRDefault="008B24FC" w:rsidP="008B24FC">
      <w:pPr>
        <w:tabs>
          <w:tab w:val="left" w:pos="3600"/>
          <w:tab w:val="left" w:pos="5040"/>
          <w:tab w:val="left" w:pos="6570"/>
          <w:tab w:val="right" w:pos="8640"/>
        </w:tabs>
        <w:spacing w:after="0" w:line="240" w:lineRule="auto"/>
        <w:rPr>
          <w:rFonts w:ascii="Times New Roman" w:eastAsia="Times New Roman" w:hAnsi="Times New Roman"/>
          <w:b/>
          <w:color w:val="000000"/>
          <w:sz w:val="28"/>
          <w:szCs w:val="28"/>
          <w:lang w:eastAsia="cs-CZ"/>
        </w:rPr>
      </w:pPr>
    </w:p>
    <w:p w:rsidR="00A3683A" w:rsidRPr="00A3683A" w:rsidRDefault="00A3683A" w:rsidP="00746B60">
      <w:pPr>
        <w:numPr>
          <w:ilvl w:val="0"/>
          <w:numId w:val="32"/>
        </w:numPr>
        <w:spacing w:after="0" w:line="240" w:lineRule="auto"/>
        <w:jc w:val="center"/>
        <w:rPr>
          <w:rFonts w:ascii="Times New Roman" w:eastAsia="Times New Roman" w:hAnsi="Times New Roman"/>
          <w:color w:val="000000"/>
          <w:spacing w:val="30"/>
          <w:sz w:val="28"/>
          <w:lang w:eastAsia="cs-CZ"/>
        </w:rPr>
      </w:pPr>
      <w:r w:rsidRPr="00A3683A">
        <w:rPr>
          <w:rFonts w:ascii="Times New Roman" w:eastAsia="Times New Roman" w:hAnsi="Times New Roman"/>
          <w:color w:val="000000"/>
          <w:spacing w:val="30"/>
          <w:sz w:val="28"/>
          <w:lang w:eastAsia="cs-CZ"/>
        </w:rPr>
        <w:t>Ústav hlavní.</w:t>
      </w:r>
    </w:p>
    <w:p w:rsidR="008B24FC" w:rsidRDefault="0017310E" w:rsidP="008B24FC">
      <w:pPr>
        <w:tabs>
          <w:tab w:val="left" w:pos="706"/>
          <w:tab w:val="left" w:pos="1412"/>
          <w:tab w:val="left" w:pos="2118"/>
          <w:tab w:val="left" w:pos="2824"/>
          <w:tab w:val="right" w:pos="9072"/>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 xml:space="preserve">Z roku </w:t>
      </w:r>
      <w:r w:rsidR="00A3683A" w:rsidRPr="00A3683A">
        <w:rPr>
          <w:rFonts w:ascii="Times New Roman" w:eastAsia="Times New Roman" w:hAnsi="Times New Roman"/>
          <w:color w:val="000000"/>
          <w:sz w:val="28"/>
          <w:szCs w:val="28"/>
          <w:lang w:eastAsia="cs-CZ"/>
        </w:rPr>
        <w:t>1914 zbylo</w:t>
      </w:r>
      <w:r w:rsidR="008B24FC">
        <w:rPr>
          <w:rFonts w:ascii="Times New Roman" w:eastAsia="Times New Roman" w:hAnsi="Times New Roman"/>
          <w:color w:val="000000"/>
          <w:sz w:val="28"/>
          <w:szCs w:val="28"/>
          <w:lang w:eastAsia="cs-CZ"/>
        </w:rPr>
        <w:t>:</w:t>
      </w:r>
      <w:r w:rsidR="008B24FC">
        <w:rPr>
          <w:rFonts w:ascii="Times New Roman" w:eastAsia="Times New Roman" w:hAnsi="Times New Roman"/>
          <w:color w:val="000000"/>
          <w:sz w:val="28"/>
          <w:szCs w:val="28"/>
          <w:lang w:eastAsia="cs-CZ"/>
        </w:rPr>
        <w:tab/>
      </w:r>
      <w:r w:rsidR="008B24FC">
        <w:rPr>
          <w:rFonts w:ascii="Times New Roman" w:eastAsia="Times New Roman" w:hAnsi="Times New Roman"/>
          <w:color w:val="000000"/>
          <w:sz w:val="28"/>
          <w:szCs w:val="28"/>
          <w:lang w:eastAsia="cs-CZ"/>
        </w:rPr>
        <w:tab/>
      </w:r>
    </w:p>
    <w:p w:rsidR="00A3683A" w:rsidRPr="00A3683A" w:rsidRDefault="00A3683A" w:rsidP="008B24FC">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sidRPr="00A3683A">
        <w:rPr>
          <w:rFonts w:ascii="Times New Roman" w:eastAsia="Times New Roman" w:hAnsi="Times New Roman"/>
          <w:color w:val="000000"/>
          <w:sz w:val="28"/>
          <w:szCs w:val="28"/>
          <w:lang w:eastAsia="cs-CZ"/>
        </w:rPr>
        <w:tab/>
        <w:t>58mu</w:t>
      </w:r>
      <w:r w:rsidR="008B24FC">
        <w:rPr>
          <w:rFonts w:ascii="Times New Roman" w:eastAsia="Times New Roman" w:hAnsi="Times New Roman"/>
          <w:color w:val="000000"/>
          <w:sz w:val="28"/>
          <w:szCs w:val="28"/>
          <w:lang w:eastAsia="cs-CZ"/>
        </w:rPr>
        <w:t>ž.,</w:t>
      </w:r>
      <w:r w:rsidR="008B24FC">
        <w:rPr>
          <w:rFonts w:ascii="Times New Roman" w:eastAsia="Times New Roman" w:hAnsi="Times New Roman"/>
          <w:color w:val="000000"/>
          <w:sz w:val="28"/>
          <w:szCs w:val="28"/>
          <w:lang w:eastAsia="cs-CZ"/>
        </w:rPr>
        <w:tab/>
        <w:t>60 žen.</w:t>
      </w:r>
      <w:r w:rsidR="008B24FC">
        <w:rPr>
          <w:rFonts w:ascii="Times New Roman" w:eastAsia="Times New Roman" w:hAnsi="Times New Roman"/>
          <w:color w:val="000000"/>
          <w:sz w:val="28"/>
          <w:szCs w:val="28"/>
          <w:lang w:eastAsia="cs-CZ"/>
        </w:rPr>
        <w:tab/>
      </w:r>
      <w:r w:rsidRPr="00A3683A">
        <w:rPr>
          <w:rFonts w:ascii="Times New Roman" w:eastAsia="Times New Roman" w:hAnsi="Times New Roman"/>
          <w:color w:val="000000"/>
          <w:sz w:val="28"/>
          <w:szCs w:val="28"/>
          <w:lang w:eastAsia="cs-CZ"/>
        </w:rPr>
        <w:t>=</w:t>
      </w:r>
      <w:r w:rsidR="008B24FC">
        <w:rPr>
          <w:rFonts w:ascii="Times New Roman" w:eastAsia="Times New Roman" w:hAnsi="Times New Roman"/>
          <w:color w:val="000000"/>
          <w:sz w:val="28"/>
          <w:szCs w:val="28"/>
          <w:lang w:eastAsia="cs-CZ"/>
        </w:rPr>
        <w:tab/>
      </w:r>
      <w:r w:rsidRPr="00A3683A">
        <w:rPr>
          <w:rFonts w:ascii="Times New Roman" w:eastAsia="Times New Roman" w:hAnsi="Times New Roman"/>
          <w:color w:val="000000"/>
          <w:sz w:val="28"/>
          <w:szCs w:val="28"/>
          <w:lang w:eastAsia="cs-CZ"/>
        </w:rPr>
        <w:t>118 chovanců</w:t>
      </w:r>
    </w:p>
    <w:p w:rsidR="00A3683A" w:rsidRPr="00A3683A" w:rsidRDefault="00A3683A" w:rsidP="008B24FC">
      <w:pPr>
        <w:tabs>
          <w:tab w:val="left" w:pos="3600"/>
          <w:tab w:val="left" w:pos="5040"/>
          <w:tab w:val="left" w:pos="6570"/>
          <w:tab w:val="right" w:pos="8640"/>
        </w:tabs>
        <w:spacing w:after="0" w:line="240" w:lineRule="auto"/>
        <w:rPr>
          <w:rFonts w:ascii="Times New Roman" w:eastAsia="Times New Roman" w:hAnsi="Times New Roman"/>
          <w:color w:val="000000"/>
          <w:sz w:val="28"/>
          <w:szCs w:val="28"/>
          <w:u w:val="single"/>
          <w:lang w:eastAsia="cs-CZ"/>
        </w:rPr>
      </w:pPr>
      <w:r w:rsidRPr="00A3683A">
        <w:rPr>
          <w:rFonts w:ascii="Times New Roman" w:eastAsia="Times New Roman" w:hAnsi="Times New Roman"/>
          <w:color w:val="000000"/>
          <w:sz w:val="28"/>
          <w:szCs w:val="28"/>
          <w:lang w:eastAsia="cs-CZ"/>
        </w:rPr>
        <w:t>r. 1</w:t>
      </w:r>
      <w:r w:rsidR="008B24FC">
        <w:rPr>
          <w:rFonts w:ascii="Times New Roman" w:eastAsia="Times New Roman" w:hAnsi="Times New Roman"/>
          <w:color w:val="000000"/>
          <w:sz w:val="28"/>
          <w:szCs w:val="28"/>
          <w:lang w:eastAsia="cs-CZ"/>
        </w:rPr>
        <w:t>915 byli nově přijati</w:t>
      </w:r>
      <w:r w:rsidR="008B24FC">
        <w:rPr>
          <w:rFonts w:ascii="Times New Roman" w:eastAsia="Times New Roman" w:hAnsi="Times New Roman"/>
          <w:color w:val="000000"/>
          <w:sz w:val="28"/>
          <w:szCs w:val="28"/>
          <w:lang w:eastAsia="cs-CZ"/>
        </w:rPr>
        <w:tab/>
      </w:r>
      <w:r w:rsidR="008B24FC" w:rsidRPr="008B24FC">
        <w:rPr>
          <w:rFonts w:ascii="Times New Roman" w:eastAsia="Times New Roman" w:hAnsi="Times New Roman"/>
          <w:color w:val="000000"/>
          <w:sz w:val="28"/>
          <w:szCs w:val="28"/>
          <w:u w:val="single"/>
          <w:lang w:eastAsia="cs-CZ"/>
        </w:rPr>
        <w:t>3 muž.,</w:t>
      </w:r>
      <w:r w:rsidR="008B24FC" w:rsidRPr="008B24FC">
        <w:rPr>
          <w:rFonts w:ascii="Times New Roman" w:eastAsia="Times New Roman" w:hAnsi="Times New Roman"/>
          <w:color w:val="000000"/>
          <w:sz w:val="28"/>
          <w:szCs w:val="28"/>
          <w:u w:val="single"/>
          <w:lang w:eastAsia="cs-CZ"/>
        </w:rPr>
        <w:tab/>
        <w:t xml:space="preserve">— žen. </w:t>
      </w:r>
      <w:r w:rsidR="008B24FC" w:rsidRPr="008B24FC">
        <w:rPr>
          <w:rFonts w:ascii="Times New Roman" w:eastAsia="Times New Roman" w:hAnsi="Times New Roman"/>
          <w:color w:val="000000"/>
          <w:sz w:val="28"/>
          <w:szCs w:val="28"/>
          <w:u w:val="single"/>
          <w:lang w:eastAsia="cs-CZ"/>
        </w:rPr>
        <w:tab/>
        <w:t>=</w:t>
      </w:r>
      <w:r w:rsidR="008B24FC" w:rsidRPr="008B24FC">
        <w:rPr>
          <w:rFonts w:ascii="Times New Roman" w:eastAsia="Times New Roman" w:hAnsi="Times New Roman"/>
          <w:color w:val="000000"/>
          <w:sz w:val="28"/>
          <w:szCs w:val="28"/>
          <w:u w:val="single"/>
          <w:lang w:eastAsia="cs-CZ"/>
        </w:rPr>
        <w:tab/>
      </w:r>
      <w:r w:rsidRPr="00A3683A">
        <w:rPr>
          <w:rFonts w:ascii="Times New Roman" w:eastAsia="Times New Roman" w:hAnsi="Times New Roman"/>
          <w:color w:val="000000"/>
          <w:sz w:val="28"/>
          <w:szCs w:val="28"/>
          <w:u w:val="single"/>
          <w:lang w:eastAsia="cs-CZ"/>
        </w:rPr>
        <w:t>3 chovanci</w:t>
      </w:r>
    </w:p>
    <w:p w:rsidR="008B24FC" w:rsidRDefault="008B24FC" w:rsidP="008B24FC">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61 muž.,</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60 žen.</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w:t>
      </w:r>
      <w:r>
        <w:rPr>
          <w:rFonts w:ascii="Times New Roman" w:eastAsia="Times New Roman" w:hAnsi="Times New Roman"/>
          <w:color w:val="000000"/>
          <w:sz w:val="28"/>
          <w:szCs w:val="28"/>
          <w:lang w:eastAsia="cs-CZ"/>
        </w:rPr>
        <w:tab/>
      </w:r>
      <w:r w:rsidR="00A3683A" w:rsidRPr="00A3683A">
        <w:rPr>
          <w:rFonts w:ascii="Times New Roman" w:eastAsia="Times New Roman" w:hAnsi="Times New Roman"/>
          <w:color w:val="000000"/>
          <w:sz w:val="28"/>
          <w:szCs w:val="28"/>
          <w:lang w:eastAsia="cs-CZ"/>
        </w:rPr>
        <w:t>121 chovanců</w:t>
      </w:r>
    </w:p>
    <w:p w:rsidR="00A3683A" w:rsidRPr="00A3683A" w:rsidRDefault="00A3683A" w:rsidP="008B24FC">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sidRPr="00A3683A">
        <w:rPr>
          <w:rFonts w:ascii="Times New Roman" w:eastAsia="Times New Roman" w:hAnsi="Times New Roman"/>
          <w:color w:val="000000"/>
          <w:sz w:val="28"/>
          <w:szCs w:val="28"/>
          <w:lang w:eastAsia="cs-CZ"/>
        </w:rPr>
        <w:t>r. 1915vystoupilo</w:t>
      </w:r>
      <w:r w:rsidRPr="00A3683A">
        <w:rPr>
          <w:rFonts w:ascii="Times New Roman" w:eastAsia="Times New Roman" w:hAnsi="Times New Roman"/>
          <w:color w:val="000000"/>
          <w:sz w:val="28"/>
          <w:szCs w:val="28"/>
          <w:lang w:eastAsia="cs-CZ"/>
        </w:rPr>
        <w:tab/>
        <w:t>10</w:t>
      </w:r>
      <w:r w:rsidR="008B24FC">
        <w:rPr>
          <w:rFonts w:ascii="Times New Roman" w:eastAsia="Times New Roman" w:hAnsi="Times New Roman"/>
          <w:color w:val="000000"/>
          <w:sz w:val="28"/>
          <w:szCs w:val="28"/>
          <w:lang w:eastAsia="cs-CZ"/>
        </w:rPr>
        <w:t xml:space="preserve"> muž.</w:t>
      </w:r>
      <w:r w:rsidRPr="00A3683A">
        <w:rPr>
          <w:rFonts w:ascii="Times New Roman" w:eastAsia="Times New Roman" w:hAnsi="Times New Roman"/>
          <w:color w:val="000000"/>
          <w:sz w:val="28"/>
          <w:szCs w:val="28"/>
          <w:lang w:eastAsia="cs-CZ"/>
        </w:rPr>
        <w:tab/>
        <w:t>3</w:t>
      </w:r>
      <w:r w:rsidR="008B24FC">
        <w:rPr>
          <w:rFonts w:ascii="Times New Roman" w:eastAsia="Times New Roman" w:hAnsi="Times New Roman"/>
          <w:color w:val="000000"/>
          <w:sz w:val="28"/>
          <w:szCs w:val="28"/>
          <w:lang w:eastAsia="cs-CZ"/>
        </w:rPr>
        <w:t xml:space="preserve"> žen.</w:t>
      </w:r>
      <w:r w:rsidRPr="00A3683A">
        <w:rPr>
          <w:rFonts w:ascii="Times New Roman" w:eastAsia="Times New Roman" w:hAnsi="Times New Roman"/>
          <w:color w:val="000000"/>
          <w:sz w:val="28"/>
          <w:szCs w:val="28"/>
          <w:lang w:eastAsia="cs-CZ"/>
        </w:rPr>
        <w:tab/>
        <w:t>=</w:t>
      </w:r>
      <w:r w:rsidR="008B24FC">
        <w:rPr>
          <w:rFonts w:ascii="Times New Roman" w:eastAsia="Times New Roman" w:hAnsi="Times New Roman"/>
          <w:color w:val="000000"/>
          <w:sz w:val="28"/>
          <w:szCs w:val="28"/>
          <w:lang w:eastAsia="cs-CZ"/>
        </w:rPr>
        <w:tab/>
      </w:r>
      <w:r w:rsidRPr="00A3683A">
        <w:rPr>
          <w:rFonts w:ascii="Times New Roman" w:eastAsia="Times New Roman" w:hAnsi="Times New Roman"/>
          <w:color w:val="000000"/>
          <w:sz w:val="28"/>
          <w:szCs w:val="28"/>
          <w:lang w:eastAsia="cs-CZ"/>
        </w:rPr>
        <w:t>13 chovanců</w:t>
      </w:r>
    </w:p>
    <w:p w:rsidR="00A3683A" w:rsidRPr="00A3683A" w:rsidRDefault="00A3683A" w:rsidP="008B24FC">
      <w:pPr>
        <w:tabs>
          <w:tab w:val="left" w:pos="6570"/>
          <w:tab w:val="right" w:pos="8640"/>
        </w:tabs>
        <w:spacing w:after="0" w:line="240" w:lineRule="auto"/>
        <w:rPr>
          <w:rFonts w:ascii="Times New Roman" w:eastAsia="Times New Roman" w:hAnsi="Times New Roman"/>
          <w:b/>
          <w:color w:val="000000"/>
          <w:sz w:val="28"/>
          <w:szCs w:val="28"/>
          <w:lang w:eastAsia="cs-CZ"/>
        </w:rPr>
      </w:pPr>
      <w:r w:rsidRPr="00A3683A">
        <w:rPr>
          <w:rFonts w:ascii="Times New Roman" w:eastAsia="Times New Roman" w:hAnsi="Times New Roman"/>
          <w:b/>
          <w:color w:val="000000"/>
          <w:sz w:val="28"/>
          <w:szCs w:val="28"/>
          <w:lang w:eastAsia="cs-CZ"/>
        </w:rPr>
        <w:t>Počet chovanců koncem r. 1915</w:t>
      </w:r>
      <w:r w:rsidR="008B24FC">
        <w:rPr>
          <w:rFonts w:ascii="Times New Roman" w:eastAsia="Times New Roman" w:hAnsi="Times New Roman"/>
          <w:b/>
          <w:color w:val="000000"/>
          <w:sz w:val="28"/>
          <w:szCs w:val="28"/>
          <w:lang w:eastAsia="cs-CZ"/>
        </w:rPr>
        <w:t>: 51 muž., 57 žen.</w:t>
      </w:r>
      <w:r w:rsidR="008B24FC">
        <w:rPr>
          <w:rFonts w:ascii="Times New Roman" w:eastAsia="Times New Roman" w:hAnsi="Times New Roman"/>
          <w:b/>
          <w:color w:val="000000"/>
          <w:sz w:val="28"/>
          <w:szCs w:val="28"/>
          <w:lang w:eastAsia="cs-CZ"/>
        </w:rPr>
        <w:tab/>
      </w:r>
      <w:r w:rsidRPr="00A3683A">
        <w:rPr>
          <w:rFonts w:ascii="Times New Roman" w:eastAsia="Times New Roman" w:hAnsi="Times New Roman"/>
          <w:b/>
          <w:color w:val="000000"/>
          <w:sz w:val="28"/>
          <w:szCs w:val="28"/>
          <w:lang w:eastAsia="cs-CZ"/>
        </w:rPr>
        <w:t>=</w:t>
      </w:r>
      <w:r w:rsidR="00F1754E">
        <w:rPr>
          <w:rFonts w:ascii="Times New Roman" w:eastAsia="Times New Roman" w:hAnsi="Times New Roman"/>
          <w:b/>
          <w:color w:val="000000"/>
          <w:sz w:val="28"/>
          <w:szCs w:val="28"/>
          <w:lang w:eastAsia="cs-CZ"/>
        </w:rPr>
        <w:tab/>
      </w:r>
      <w:r w:rsidRPr="00A3683A">
        <w:rPr>
          <w:rFonts w:ascii="Times New Roman" w:eastAsia="Times New Roman" w:hAnsi="Times New Roman"/>
          <w:b/>
          <w:color w:val="000000"/>
          <w:sz w:val="28"/>
          <w:szCs w:val="28"/>
          <w:lang w:eastAsia="cs-CZ"/>
        </w:rPr>
        <w:t>108 chovanců</w:t>
      </w:r>
    </w:p>
    <w:p w:rsidR="00A36D18" w:rsidRPr="00E31229" w:rsidRDefault="00A36D18" w:rsidP="00E31229">
      <w:pPr>
        <w:spacing w:after="0" w:line="240" w:lineRule="auto"/>
        <w:rPr>
          <w:rFonts w:ascii="Times New Roman" w:eastAsia="Times New Roman" w:hAnsi="Times New Roman"/>
          <w:sz w:val="24"/>
          <w:szCs w:val="24"/>
        </w:rPr>
      </w:pPr>
    </w:p>
    <w:p w:rsidR="00E31229" w:rsidRDefault="00A3683A" w:rsidP="00A3683A">
      <w:pPr>
        <w:spacing w:after="0" w:line="240" w:lineRule="auto"/>
        <w:jc w:val="center"/>
        <w:rPr>
          <w:rFonts w:ascii="Times New Roman" w:eastAsia="Times New Roman" w:hAnsi="Times New Roman"/>
          <w:color w:val="000000"/>
          <w:lang w:eastAsia="cs-CZ"/>
        </w:rPr>
      </w:pPr>
      <w:r>
        <w:rPr>
          <w:noProof/>
          <w:lang w:eastAsia="cs-CZ"/>
        </w:rPr>
        <w:drawing>
          <wp:inline distT="0" distB="0" distL="0" distR="0">
            <wp:extent cx="2628900" cy="44626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1">
                              <a14:imgEffect>
                                <a14:brightnessContrast bright="40000"/>
                              </a14:imgEffect>
                            </a14:imgLayer>
                          </a14:imgProps>
                        </a:ext>
                      </a:extLst>
                    </a:blip>
                    <a:stretch>
                      <a:fillRect/>
                    </a:stretch>
                  </pic:blipFill>
                  <pic:spPr>
                    <a:xfrm>
                      <a:off x="0" y="0"/>
                      <a:ext cx="2669197" cy="453105"/>
                    </a:xfrm>
                    <a:prstGeom prst="rect">
                      <a:avLst/>
                    </a:prstGeom>
                  </pic:spPr>
                </pic:pic>
              </a:graphicData>
            </a:graphic>
          </wp:inline>
        </w:drawing>
      </w:r>
    </w:p>
    <w:p w:rsidR="00E31229" w:rsidRDefault="00E31229" w:rsidP="00E31229">
      <w:pPr>
        <w:spacing w:after="0" w:line="240" w:lineRule="auto"/>
        <w:jc w:val="center"/>
        <w:rPr>
          <w:rFonts w:ascii="Times New Roman" w:eastAsia="Times New Roman" w:hAnsi="Times New Roman"/>
          <w:color w:val="000000"/>
          <w:spacing w:val="70"/>
          <w:sz w:val="28"/>
          <w:szCs w:val="21"/>
          <w:lang w:eastAsia="cs-CZ"/>
        </w:rPr>
      </w:pPr>
    </w:p>
    <w:p w:rsidR="00293C3C" w:rsidRPr="00293C3C" w:rsidRDefault="00293C3C" w:rsidP="00E31229">
      <w:pPr>
        <w:spacing w:after="0" w:line="240" w:lineRule="auto"/>
        <w:jc w:val="center"/>
        <w:rPr>
          <w:rFonts w:ascii="Times New Roman" w:eastAsia="Times New Roman" w:hAnsi="Times New Roman"/>
          <w:color w:val="000000"/>
          <w:spacing w:val="70"/>
          <w:sz w:val="28"/>
          <w:szCs w:val="21"/>
          <w:lang w:eastAsia="cs-CZ"/>
        </w:rPr>
      </w:pPr>
    </w:p>
    <w:p w:rsidR="002F2206" w:rsidRPr="00A3683A" w:rsidRDefault="002F2206" w:rsidP="00F1754E">
      <w:pPr>
        <w:spacing w:after="0" w:line="240" w:lineRule="auto"/>
        <w:jc w:val="center"/>
        <w:rPr>
          <w:rFonts w:ascii="Times New Roman" w:eastAsia="Times New Roman" w:hAnsi="Times New Roman"/>
          <w:sz w:val="48"/>
          <w:szCs w:val="24"/>
        </w:rPr>
      </w:pPr>
      <w:bookmarkStart w:id="2" w:name="bookmark0"/>
      <w:r w:rsidRPr="00A3683A">
        <w:rPr>
          <w:rFonts w:ascii="Times New Roman" w:eastAsia="Times New Roman" w:hAnsi="Times New Roman"/>
          <w:bCs/>
          <w:color w:val="000000"/>
          <w:sz w:val="52"/>
          <w:szCs w:val="30"/>
          <w:lang w:eastAsia="cs-CZ"/>
        </w:rPr>
        <w:t>Stav personální.</w:t>
      </w:r>
    </w:p>
    <w:p w:rsidR="002F2206" w:rsidRPr="002F2206" w:rsidRDefault="002F2206" w:rsidP="002F2206">
      <w:pPr>
        <w:spacing w:after="0" w:line="240" w:lineRule="auto"/>
        <w:jc w:val="center"/>
        <w:rPr>
          <w:rFonts w:ascii="Times New Roman" w:eastAsia="Times New Roman" w:hAnsi="Times New Roman"/>
          <w:color w:val="000000"/>
          <w:spacing w:val="30"/>
          <w:sz w:val="36"/>
          <w:szCs w:val="18"/>
          <w:lang w:eastAsia="cs-CZ"/>
        </w:rPr>
      </w:pPr>
    </w:p>
    <w:p w:rsidR="002F2206" w:rsidRDefault="002F2206" w:rsidP="00A3683A">
      <w:pPr>
        <w:spacing w:after="0" w:line="240" w:lineRule="auto"/>
        <w:rPr>
          <w:rFonts w:ascii="Times New Roman" w:eastAsia="Times New Roman" w:hAnsi="Times New Roman"/>
          <w:color w:val="000000"/>
          <w:spacing w:val="30"/>
          <w:sz w:val="18"/>
          <w:szCs w:val="18"/>
          <w:lang w:eastAsia="cs-CZ"/>
        </w:rPr>
        <w:sectPr w:rsidR="002F2206" w:rsidSect="00FA4276">
          <w:type w:val="continuous"/>
          <w:pgSz w:w="11906" w:h="16838"/>
          <w:pgMar w:top="1417" w:right="1417" w:bottom="1417" w:left="1417" w:header="708" w:footer="708" w:gutter="0"/>
          <w:cols w:space="708"/>
          <w:docGrid w:linePitch="360"/>
        </w:sectPr>
      </w:pPr>
    </w:p>
    <w:p w:rsidR="00A3683A" w:rsidRDefault="00A3683A" w:rsidP="002F2206">
      <w:pPr>
        <w:spacing w:after="0" w:line="240" w:lineRule="auto"/>
        <w:jc w:val="both"/>
        <w:rPr>
          <w:rFonts w:ascii="Times New Roman" w:eastAsia="Times New Roman" w:hAnsi="Times New Roman"/>
          <w:color w:val="000000"/>
          <w:sz w:val="24"/>
          <w:szCs w:val="18"/>
          <w:lang w:eastAsia="cs-CZ"/>
        </w:rPr>
      </w:pPr>
      <w:r w:rsidRPr="00A3683A">
        <w:rPr>
          <w:rFonts w:ascii="Times New Roman" w:eastAsia="Times New Roman" w:hAnsi="Times New Roman"/>
          <w:color w:val="000000"/>
          <w:spacing w:val="30"/>
          <w:sz w:val="24"/>
          <w:szCs w:val="18"/>
          <w:lang w:eastAsia="cs-CZ"/>
        </w:rPr>
        <w:t xml:space="preserve">Duchovní správce: </w:t>
      </w:r>
      <w:r w:rsidRPr="00A3683A">
        <w:rPr>
          <w:rFonts w:ascii="Times New Roman" w:eastAsia="Times New Roman" w:hAnsi="Times New Roman"/>
          <w:color w:val="000000"/>
          <w:sz w:val="24"/>
          <w:szCs w:val="18"/>
          <w:lang w:eastAsia="cs-CZ"/>
        </w:rPr>
        <w:t xml:space="preserve">Důstojný pan P. </w:t>
      </w:r>
      <w:proofErr w:type="spellStart"/>
      <w:r w:rsidRPr="00A3683A">
        <w:rPr>
          <w:rFonts w:ascii="Times New Roman" w:eastAsia="Times New Roman" w:hAnsi="Times New Roman"/>
          <w:color w:val="000000"/>
          <w:sz w:val="24"/>
          <w:szCs w:val="18"/>
          <w:lang w:eastAsia="cs-CZ"/>
        </w:rPr>
        <w:t>Athan</w:t>
      </w:r>
      <w:proofErr w:type="spellEnd"/>
      <w:r w:rsidRPr="00A3683A">
        <w:rPr>
          <w:rFonts w:ascii="Times New Roman" w:eastAsia="Times New Roman" w:hAnsi="Times New Roman"/>
          <w:color w:val="000000"/>
          <w:sz w:val="24"/>
          <w:szCs w:val="18"/>
          <w:lang w:eastAsia="cs-CZ"/>
        </w:rPr>
        <w:t xml:space="preserve">. Jak. </w:t>
      </w:r>
      <w:r w:rsidRPr="00A3683A">
        <w:rPr>
          <w:rFonts w:ascii="Times New Roman" w:eastAsia="Times New Roman" w:hAnsi="Times New Roman"/>
          <w:b/>
          <w:bCs/>
          <w:color w:val="000000"/>
          <w:sz w:val="24"/>
          <w:szCs w:val="18"/>
          <w:lang w:eastAsia="cs-CZ"/>
        </w:rPr>
        <w:t>Randa</w:t>
      </w:r>
      <w:r w:rsidRPr="00A3683A">
        <w:rPr>
          <w:rFonts w:ascii="Times New Roman" w:eastAsia="Times New Roman" w:hAnsi="Times New Roman"/>
          <w:color w:val="000000"/>
          <w:sz w:val="24"/>
          <w:szCs w:val="18"/>
          <w:lang w:eastAsia="cs-CZ"/>
        </w:rPr>
        <w:t>, převor řádu Augu</w:t>
      </w:r>
      <w:r w:rsidRPr="00A3683A">
        <w:rPr>
          <w:rFonts w:ascii="Times New Roman" w:eastAsia="Times New Roman" w:hAnsi="Times New Roman"/>
          <w:color w:val="000000"/>
          <w:sz w:val="24"/>
          <w:szCs w:val="18"/>
          <w:lang w:eastAsia="cs-CZ"/>
        </w:rPr>
        <w:softHyphen/>
        <w:t>stiniánů u sv. Tomáše v Praze.</w:t>
      </w:r>
    </w:p>
    <w:p w:rsidR="002F2206" w:rsidRPr="00A3683A" w:rsidRDefault="002F2206" w:rsidP="002F2206">
      <w:pPr>
        <w:spacing w:after="0" w:line="240" w:lineRule="auto"/>
        <w:jc w:val="both"/>
        <w:rPr>
          <w:rFonts w:ascii="Times New Roman" w:eastAsia="Times New Roman" w:hAnsi="Times New Roman"/>
          <w:sz w:val="36"/>
          <w:szCs w:val="24"/>
        </w:rPr>
      </w:pPr>
    </w:p>
    <w:p w:rsidR="00A3683A" w:rsidRDefault="00A3683A" w:rsidP="002F2206">
      <w:pPr>
        <w:spacing w:after="0" w:line="240" w:lineRule="auto"/>
        <w:jc w:val="both"/>
        <w:rPr>
          <w:rFonts w:ascii="Times New Roman" w:eastAsia="Times New Roman" w:hAnsi="Times New Roman"/>
          <w:color w:val="000000"/>
          <w:sz w:val="24"/>
          <w:szCs w:val="18"/>
          <w:lang w:eastAsia="cs-CZ"/>
        </w:rPr>
      </w:pPr>
      <w:r w:rsidRPr="00A3683A">
        <w:rPr>
          <w:rFonts w:ascii="Times New Roman" w:eastAsia="Times New Roman" w:hAnsi="Times New Roman"/>
          <w:color w:val="000000"/>
          <w:spacing w:val="30"/>
          <w:sz w:val="24"/>
          <w:szCs w:val="18"/>
          <w:lang w:eastAsia="cs-CZ"/>
        </w:rPr>
        <w:t>Domácí lékař:</w:t>
      </w:r>
      <w:r w:rsidRPr="00A3683A">
        <w:rPr>
          <w:rFonts w:ascii="Times New Roman" w:eastAsia="Times New Roman" w:hAnsi="Times New Roman"/>
          <w:color w:val="000000"/>
          <w:sz w:val="24"/>
          <w:szCs w:val="18"/>
          <w:lang w:eastAsia="cs-CZ"/>
        </w:rPr>
        <w:t xml:space="preserve"> Pan MUDr. Karel </w:t>
      </w:r>
      <w:proofErr w:type="spellStart"/>
      <w:r w:rsidRPr="00A3683A">
        <w:rPr>
          <w:rFonts w:ascii="Times New Roman" w:eastAsia="Times New Roman" w:hAnsi="Times New Roman"/>
          <w:color w:val="000000"/>
          <w:sz w:val="24"/>
          <w:szCs w:val="18"/>
          <w:lang w:eastAsia="cs-CZ"/>
        </w:rPr>
        <w:t>Stompfe</w:t>
      </w:r>
      <w:proofErr w:type="spellEnd"/>
      <w:r w:rsidRPr="00A3683A">
        <w:rPr>
          <w:rFonts w:ascii="Times New Roman" w:eastAsia="Times New Roman" w:hAnsi="Times New Roman"/>
          <w:color w:val="000000"/>
          <w:sz w:val="24"/>
          <w:szCs w:val="18"/>
          <w:lang w:eastAsia="cs-CZ"/>
        </w:rPr>
        <w:t xml:space="preserve">, </w:t>
      </w:r>
      <w:proofErr w:type="spellStart"/>
      <w:r w:rsidRPr="00A3683A">
        <w:rPr>
          <w:rFonts w:ascii="Times New Roman" w:eastAsia="Times New Roman" w:hAnsi="Times New Roman"/>
          <w:color w:val="000000"/>
          <w:sz w:val="24"/>
          <w:szCs w:val="18"/>
          <w:lang w:eastAsia="cs-CZ"/>
        </w:rPr>
        <w:t>c</w:t>
      </w:r>
      <w:proofErr w:type="spellEnd"/>
      <w:r w:rsidRPr="00A3683A">
        <w:rPr>
          <w:rFonts w:ascii="Times New Roman" w:eastAsia="Times New Roman" w:hAnsi="Times New Roman"/>
          <w:color w:val="000000"/>
          <w:sz w:val="24"/>
          <w:szCs w:val="18"/>
          <w:lang w:eastAsia="cs-CZ"/>
        </w:rPr>
        <w:t>. a k. plukovní lékař.</w:t>
      </w:r>
    </w:p>
    <w:p w:rsidR="002F2206" w:rsidRPr="00A3683A" w:rsidRDefault="002F2206" w:rsidP="002F2206">
      <w:pPr>
        <w:spacing w:after="0" w:line="240" w:lineRule="auto"/>
        <w:jc w:val="both"/>
        <w:rPr>
          <w:rFonts w:ascii="Times New Roman" w:eastAsia="Times New Roman" w:hAnsi="Times New Roman"/>
          <w:sz w:val="36"/>
          <w:szCs w:val="24"/>
        </w:rPr>
      </w:pPr>
    </w:p>
    <w:p w:rsidR="00A3683A" w:rsidRDefault="00A3683A" w:rsidP="002F2206">
      <w:pPr>
        <w:spacing w:after="0" w:line="240" w:lineRule="auto"/>
        <w:jc w:val="both"/>
        <w:rPr>
          <w:rFonts w:ascii="Times New Roman" w:eastAsia="Times New Roman" w:hAnsi="Times New Roman"/>
          <w:color w:val="000000"/>
          <w:sz w:val="24"/>
          <w:szCs w:val="18"/>
          <w:lang w:eastAsia="cs-CZ"/>
        </w:rPr>
      </w:pPr>
      <w:r w:rsidRPr="00A3683A">
        <w:rPr>
          <w:rFonts w:ascii="Times New Roman" w:eastAsia="Times New Roman" w:hAnsi="Times New Roman"/>
          <w:color w:val="000000"/>
          <w:spacing w:val="30"/>
          <w:sz w:val="24"/>
          <w:szCs w:val="18"/>
          <w:lang w:eastAsia="cs-CZ"/>
        </w:rPr>
        <w:t>Zubní lékař:</w:t>
      </w:r>
      <w:r w:rsidRPr="00A3683A">
        <w:rPr>
          <w:rFonts w:ascii="Times New Roman" w:eastAsia="Times New Roman" w:hAnsi="Times New Roman"/>
          <w:color w:val="000000"/>
          <w:sz w:val="24"/>
          <w:szCs w:val="18"/>
          <w:lang w:eastAsia="cs-CZ"/>
        </w:rPr>
        <w:t xml:space="preserve"> Pan MUDr. Alfred </w:t>
      </w:r>
      <w:proofErr w:type="spellStart"/>
      <w:r w:rsidRPr="00A3683A">
        <w:rPr>
          <w:rFonts w:ascii="Times New Roman" w:eastAsia="Times New Roman" w:hAnsi="Times New Roman"/>
          <w:color w:val="000000"/>
          <w:sz w:val="24"/>
          <w:szCs w:val="18"/>
          <w:lang w:eastAsia="cs-CZ"/>
        </w:rPr>
        <w:t>Soyka</w:t>
      </w:r>
      <w:proofErr w:type="spellEnd"/>
      <w:r w:rsidRPr="00A3683A">
        <w:rPr>
          <w:rFonts w:ascii="Times New Roman" w:eastAsia="Times New Roman" w:hAnsi="Times New Roman"/>
          <w:color w:val="000000"/>
          <w:sz w:val="24"/>
          <w:szCs w:val="18"/>
          <w:lang w:eastAsia="cs-CZ"/>
        </w:rPr>
        <w:t xml:space="preserve">. </w:t>
      </w:r>
      <w:r w:rsidRPr="00A3683A">
        <w:rPr>
          <w:rFonts w:ascii="Times New Roman" w:eastAsia="Times New Roman" w:hAnsi="Times New Roman"/>
          <w:color w:val="000000"/>
          <w:spacing w:val="30"/>
          <w:sz w:val="24"/>
          <w:szCs w:val="18"/>
          <w:lang w:eastAsia="cs-CZ"/>
        </w:rPr>
        <w:t>Oční lékař:</w:t>
      </w:r>
      <w:r w:rsidRPr="00A3683A">
        <w:rPr>
          <w:rFonts w:ascii="Times New Roman" w:eastAsia="Times New Roman" w:hAnsi="Times New Roman"/>
          <w:color w:val="000000"/>
          <w:sz w:val="24"/>
          <w:szCs w:val="18"/>
          <w:lang w:eastAsia="cs-CZ"/>
        </w:rPr>
        <w:t xml:space="preserve"> Pan docent MUDr. Robert </w:t>
      </w:r>
      <w:proofErr w:type="spellStart"/>
      <w:r w:rsidRPr="00A3683A">
        <w:rPr>
          <w:rFonts w:ascii="Times New Roman" w:eastAsia="Times New Roman" w:hAnsi="Times New Roman"/>
          <w:color w:val="000000"/>
          <w:sz w:val="24"/>
          <w:szCs w:val="18"/>
          <w:lang w:eastAsia="cs-CZ"/>
        </w:rPr>
        <w:t>Salus</w:t>
      </w:r>
      <w:proofErr w:type="spellEnd"/>
      <w:r w:rsidRPr="00A3683A">
        <w:rPr>
          <w:rFonts w:ascii="Times New Roman" w:eastAsia="Times New Roman" w:hAnsi="Times New Roman"/>
          <w:color w:val="000000"/>
          <w:sz w:val="24"/>
          <w:szCs w:val="18"/>
          <w:lang w:eastAsia="cs-CZ"/>
        </w:rPr>
        <w:t>.</w:t>
      </w:r>
    </w:p>
    <w:p w:rsidR="002F2206" w:rsidRPr="00A3683A" w:rsidRDefault="002F2206" w:rsidP="002F2206">
      <w:pPr>
        <w:spacing w:after="0" w:line="240" w:lineRule="auto"/>
        <w:jc w:val="both"/>
        <w:rPr>
          <w:rFonts w:ascii="Times New Roman" w:eastAsia="Times New Roman" w:hAnsi="Times New Roman"/>
          <w:sz w:val="36"/>
          <w:szCs w:val="24"/>
        </w:rPr>
      </w:pPr>
    </w:p>
    <w:p w:rsidR="00A3683A" w:rsidRDefault="00A3683A" w:rsidP="002F2206">
      <w:pPr>
        <w:spacing w:after="0" w:line="240" w:lineRule="auto"/>
        <w:jc w:val="both"/>
        <w:rPr>
          <w:rFonts w:ascii="Times New Roman" w:eastAsia="Times New Roman" w:hAnsi="Times New Roman"/>
          <w:color w:val="000000"/>
          <w:sz w:val="24"/>
          <w:szCs w:val="18"/>
          <w:lang w:eastAsia="cs-CZ"/>
        </w:rPr>
      </w:pPr>
      <w:r w:rsidRPr="00A3683A">
        <w:rPr>
          <w:rFonts w:ascii="Times New Roman" w:eastAsia="Times New Roman" w:hAnsi="Times New Roman"/>
          <w:color w:val="000000"/>
          <w:spacing w:val="30"/>
          <w:sz w:val="24"/>
          <w:szCs w:val="18"/>
          <w:lang w:eastAsia="cs-CZ"/>
        </w:rPr>
        <w:t>Správce ústavu:</w:t>
      </w:r>
      <w:r w:rsidRPr="00A3683A">
        <w:rPr>
          <w:rFonts w:ascii="Times New Roman" w:eastAsia="Times New Roman" w:hAnsi="Times New Roman"/>
          <w:color w:val="000000"/>
          <w:sz w:val="24"/>
          <w:szCs w:val="18"/>
          <w:lang w:eastAsia="cs-CZ"/>
        </w:rPr>
        <w:t xml:space="preserve"> Pan Heřman </w:t>
      </w:r>
      <w:proofErr w:type="spellStart"/>
      <w:r w:rsidRPr="00A3683A">
        <w:rPr>
          <w:rFonts w:ascii="Times New Roman" w:eastAsia="Times New Roman" w:hAnsi="Times New Roman"/>
          <w:color w:val="000000"/>
          <w:sz w:val="24"/>
          <w:szCs w:val="18"/>
          <w:lang w:eastAsia="cs-CZ"/>
        </w:rPr>
        <w:t>Fuss</w:t>
      </w:r>
      <w:proofErr w:type="spellEnd"/>
      <w:r w:rsidRPr="00A3683A">
        <w:rPr>
          <w:rFonts w:ascii="Times New Roman" w:eastAsia="Times New Roman" w:hAnsi="Times New Roman"/>
          <w:color w:val="000000"/>
          <w:sz w:val="24"/>
          <w:szCs w:val="18"/>
          <w:lang w:eastAsia="cs-CZ"/>
        </w:rPr>
        <w:t>.</w:t>
      </w:r>
    </w:p>
    <w:p w:rsidR="002F2206" w:rsidRPr="00A3683A" w:rsidRDefault="002F2206" w:rsidP="002F2206">
      <w:pPr>
        <w:spacing w:after="0" w:line="240" w:lineRule="auto"/>
        <w:jc w:val="both"/>
        <w:rPr>
          <w:rFonts w:ascii="Times New Roman" w:eastAsia="Times New Roman" w:hAnsi="Times New Roman"/>
          <w:sz w:val="36"/>
          <w:szCs w:val="24"/>
        </w:rPr>
      </w:pPr>
    </w:p>
    <w:p w:rsidR="00A3683A" w:rsidRDefault="00A3683A" w:rsidP="002F2206">
      <w:pPr>
        <w:spacing w:after="0" w:line="240" w:lineRule="auto"/>
        <w:jc w:val="both"/>
        <w:rPr>
          <w:rFonts w:ascii="Times New Roman" w:eastAsia="Times New Roman" w:hAnsi="Times New Roman"/>
          <w:color w:val="000000"/>
          <w:sz w:val="24"/>
          <w:szCs w:val="18"/>
          <w:lang w:eastAsia="cs-CZ"/>
        </w:rPr>
      </w:pPr>
      <w:r w:rsidRPr="00A3683A">
        <w:rPr>
          <w:rFonts w:ascii="Times New Roman" w:eastAsia="Times New Roman" w:hAnsi="Times New Roman"/>
          <w:color w:val="000000"/>
          <w:spacing w:val="30"/>
          <w:sz w:val="24"/>
          <w:szCs w:val="18"/>
          <w:lang w:eastAsia="cs-CZ"/>
        </w:rPr>
        <w:t>Účtárna:</w:t>
      </w:r>
      <w:r w:rsidRPr="00A3683A">
        <w:rPr>
          <w:rFonts w:ascii="Times New Roman" w:eastAsia="Times New Roman" w:hAnsi="Times New Roman"/>
          <w:color w:val="000000"/>
          <w:sz w:val="24"/>
          <w:szCs w:val="18"/>
          <w:lang w:eastAsia="cs-CZ"/>
        </w:rPr>
        <w:t xml:space="preserve">Pan Heřman </w:t>
      </w:r>
      <w:proofErr w:type="spellStart"/>
      <w:r w:rsidRPr="00A3683A">
        <w:rPr>
          <w:rFonts w:ascii="Times New Roman" w:eastAsia="Times New Roman" w:hAnsi="Times New Roman"/>
          <w:color w:val="000000"/>
          <w:sz w:val="24"/>
          <w:szCs w:val="18"/>
          <w:lang w:eastAsia="cs-CZ"/>
        </w:rPr>
        <w:t>Fuss</w:t>
      </w:r>
      <w:proofErr w:type="spellEnd"/>
      <w:r w:rsidRPr="00A3683A">
        <w:rPr>
          <w:rFonts w:ascii="Times New Roman" w:eastAsia="Times New Roman" w:hAnsi="Times New Roman"/>
          <w:color w:val="000000"/>
          <w:sz w:val="24"/>
          <w:szCs w:val="18"/>
          <w:lang w:eastAsia="cs-CZ"/>
        </w:rPr>
        <w:t>,</w:t>
      </w:r>
    </w:p>
    <w:p w:rsidR="00A3683A" w:rsidRDefault="002F2206" w:rsidP="002F2206">
      <w:pPr>
        <w:tabs>
          <w:tab w:val="left" w:pos="1170"/>
          <w:tab w:val="left" w:pos="1260"/>
        </w:tabs>
        <w:spacing w:after="0" w:line="240" w:lineRule="auto"/>
        <w:jc w:val="both"/>
        <w:rPr>
          <w:rFonts w:ascii="Times New Roman" w:eastAsia="Times New Roman" w:hAnsi="Times New Roman"/>
          <w:color w:val="000000"/>
          <w:sz w:val="24"/>
          <w:szCs w:val="18"/>
          <w:lang w:eastAsia="cs-CZ"/>
        </w:rPr>
      </w:pPr>
      <w:r>
        <w:rPr>
          <w:rFonts w:ascii="Times New Roman" w:eastAsia="Times New Roman" w:hAnsi="Times New Roman"/>
          <w:color w:val="000000"/>
          <w:sz w:val="24"/>
          <w:szCs w:val="18"/>
          <w:lang w:eastAsia="cs-CZ"/>
        </w:rPr>
        <w:tab/>
        <w:t xml:space="preserve">Pan </w:t>
      </w:r>
      <w:r w:rsidR="00A3683A" w:rsidRPr="00A3683A">
        <w:rPr>
          <w:rFonts w:ascii="Times New Roman" w:eastAsia="Times New Roman" w:hAnsi="Times New Roman"/>
          <w:color w:val="000000"/>
          <w:sz w:val="24"/>
          <w:szCs w:val="18"/>
          <w:lang w:eastAsia="cs-CZ"/>
        </w:rPr>
        <w:t>Arnold Krause.</w:t>
      </w:r>
    </w:p>
    <w:p w:rsidR="002F2206" w:rsidRPr="00A3683A" w:rsidRDefault="002F2206" w:rsidP="002F2206">
      <w:pPr>
        <w:tabs>
          <w:tab w:val="left" w:pos="1170"/>
          <w:tab w:val="left" w:pos="1260"/>
        </w:tabs>
        <w:spacing w:after="0" w:line="240" w:lineRule="auto"/>
        <w:jc w:val="both"/>
        <w:rPr>
          <w:rFonts w:ascii="Times New Roman" w:eastAsia="Times New Roman" w:hAnsi="Times New Roman"/>
          <w:sz w:val="36"/>
          <w:szCs w:val="24"/>
        </w:rPr>
      </w:pPr>
    </w:p>
    <w:p w:rsidR="002F2206" w:rsidRDefault="002F2206" w:rsidP="002F2206">
      <w:pPr>
        <w:spacing w:after="0" w:line="240" w:lineRule="auto"/>
        <w:jc w:val="both"/>
        <w:rPr>
          <w:rFonts w:ascii="Times New Roman" w:eastAsia="Times New Roman" w:hAnsi="Times New Roman"/>
          <w:color w:val="000000"/>
          <w:spacing w:val="30"/>
          <w:sz w:val="24"/>
          <w:szCs w:val="18"/>
          <w:lang w:eastAsia="cs-CZ"/>
        </w:rPr>
      </w:pPr>
      <w:r>
        <w:rPr>
          <w:rFonts w:ascii="Times New Roman" w:eastAsia="Times New Roman" w:hAnsi="Times New Roman"/>
          <w:color w:val="000000"/>
          <w:spacing w:val="30"/>
          <w:sz w:val="24"/>
          <w:szCs w:val="18"/>
          <w:lang w:eastAsia="cs-CZ"/>
        </w:rPr>
        <w:t>Kancelářský personál:</w:t>
      </w:r>
    </w:p>
    <w:p w:rsidR="00A3683A" w:rsidRPr="00A3683A" w:rsidRDefault="00A3683A" w:rsidP="002F2206">
      <w:pPr>
        <w:tabs>
          <w:tab w:val="left" w:pos="1260"/>
        </w:tabs>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Pokladník:</w:t>
      </w:r>
      <w:r w:rsidRPr="00A3683A">
        <w:rPr>
          <w:rFonts w:ascii="Times New Roman" w:eastAsia="Times New Roman" w:hAnsi="Times New Roman"/>
          <w:color w:val="000000"/>
          <w:sz w:val="24"/>
          <w:szCs w:val="18"/>
          <w:lang w:eastAsia="cs-CZ"/>
        </w:rPr>
        <w:t xml:space="preserve"> Pan Norbert </w:t>
      </w:r>
      <w:proofErr w:type="spellStart"/>
      <w:r w:rsidRPr="00A3683A">
        <w:rPr>
          <w:rFonts w:ascii="Times New Roman" w:eastAsia="Times New Roman" w:hAnsi="Times New Roman"/>
          <w:color w:val="000000"/>
          <w:sz w:val="24"/>
          <w:szCs w:val="18"/>
          <w:lang w:eastAsia="cs-CZ"/>
        </w:rPr>
        <w:t>Wufka</w:t>
      </w:r>
      <w:proofErr w:type="spellEnd"/>
      <w:r w:rsidRPr="00A3683A">
        <w:rPr>
          <w:rFonts w:ascii="Times New Roman" w:eastAsia="Times New Roman" w:hAnsi="Times New Roman"/>
          <w:color w:val="000000"/>
          <w:sz w:val="24"/>
          <w:szCs w:val="18"/>
          <w:lang w:eastAsia="cs-CZ"/>
        </w:rPr>
        <w:t xml:space="preserve">. </w:t>
      </w:r>
      <w:r w:rsidRPr="00A3683A">
        <w:rPr>
          <w:rFonts w:ascii="Times New Roman" w:eastAsia="Times New Roman" w:hAnsi="Times New Roman"/>
          <w:color w:val="000000"/>
          <w:spacing w:val="30"/>
          <w:sz w:val="24"/>
          <w:szCs w:val="18"/>
          <w:lang w:eastAsia="cs-CZ"/>
        </w:rPr>
        <w:t>Úředníci:</w:t>
      </w:r>
      <w:r w:rsidR="002F2206">
        <w:rPr>
          <w:rFonts w:ascii="Times New Roman" w:eastAsia="Times New Roman" w:hAnsi="Times New Roman"/>
          <w:color w:val="000000"/>
          <w:sz w:val="24"/>
          <w:szCs w:val="18"/>
          <w:lang w:eastAsia="cs-CZ"/>
        </w:rPr>
        <w:tab/>
      </w:r>
      <w:r w:rsidRPr="00A3683A">
        <w:rPr>
          <w:rFonts w:ascii="Times New Roman" w:eastAsia="Times New Roman" w:hAnsi="Times New Roman"/>
          <w:color w:val="000000"/>
          <w:sz w:val="24"/>
          <w:szCs w:val="18"/>
          <w:lang w:eastAsia="cs-CZ"/>
        </w:rPr>
        <w:t>Pan František Pelikán.</w:t>
      </w:r>
    </w:p>
    <w:p w:rsidR="002F2206" w:rsidRDefault="002F2206" w:rsidP="002F2206">
      <w:pPr>
        <w:tabs>
          <w:tab w:val="left" w:pos="1260"/>
        </w:tabs>
        <w:spacing w:after="0" w:line="240" w:lineRule="auto"/>
        <w:jc w:val="both"/>
        <w:rPr>
          <w:rFonts w:ascii="Times New Roman" w:eastAsia="Times New Roman" w:hAnsi="Times New Roman"/>
          <w:color w:val="000000"/>
          <w:sz w:val="24"/>
          <w:szCs w:val="18"/>
          <w:lang w:eastAsia="cs-CZ"/>
        </w:rPr>
      </w:pPr>
      <w:r>
        <w:rPr>
          <w:rFonts w:ascii="Times New Roman" w:eastAsia="Times New Roman" w:hAnsi="Times New Roman"/>
          <w:color w:val="000000"/>
          <w:sz w:val="24"/>
          <w:szCs w:val="18"/>
          <w:lang w:eastAsia="cs-CZ"/>
        </w:rPr>
        <w:tab/>
        <w:t xml:space="preserve">Pan Eduard </w:t>
      </w:r>
      <w:proofErr w:type="spellStart"/>
      <w:r>
        <w:rPr>
          <w:rFonts w:ascii="Times New Roman" w:eastAsia="Times New Roman" w:hAnsi="Times New Roman"/>
          <w:color w:val="000000"/>
          <w:sz w:val="24"/>
          <w:szCs w:val="18"/>
          <w:lang w:eastAsia="cs-CZ"/>
        </w:rPr>
        <w:t>Schmucker</w:t>
      </w:r>
      <w:proofErr w:type="spellEnd"/>
      <w:r>
        <w:rPr>
          <w:rFonts w:ascii="Times New Roman" w:eastAsia="Times New Roman" w:hAnsi="Times New Roman"/>
          <w:color w:val="000000"/>
          <w:sz w:val="24"/>
          <w:szCs w:val="18"/>
          <w:lang w:eastAsia="cs-CZ"/>
        </w:rPr>
        <w:t>.</w:t>
      </w:r>
    </w:p>
    <w:p w:rsidR="00A3683A" w:rsidRPr="00A3683A" w:rsidRDefault="00A3683A" w:rsidP="002F2206">
      <w:pPr>
        <w:spacing w:after="0" w:line="240" w:lineRule="auto"/>
        <w:jc w:val="both"/>
        <w:rPr>
          <w:rFonts w:ascii="Times New Roman" w:eastAsia="Times New Roman" w:hAnsi="Times New Roman"/>
          <w:sz w:val="36"/>
          <w:szCs w:val="24"/>
        </w:rPr>
      </w:pPr>
      <w:proofErr w:type="spellStart"/>
      <w:r w:rsidRPr="00A3683A">
        <w:rPr>
          <w:rFonts w:ascii="Times New Roman" w:eastAsia="Times New Roman" w:hAnsi="Times New Roman"/>
          <w:color w:val="000000"/>
          <w:spacing w:val="30"/>
          <w:sz w:val="24"/>
          <w:szCs w:val="18"/>
          <w:lang w:eastAsia="cs-CZ"/>
        </w:rPr>
        <w:t>Komptoiristky</w:t>
      </w:r>
      <w:proofErr w:type="spellEnd"/>
      <w:r w:rsidRPr="00A3683A">
        <w:rPr>
          <w:rFonts w:ascii="Times New Roman" w:eastAsia="Times New Roman" w:hAnsi="Times New Roman"/>
          <w:color w:val="000000"/>
          <w:spacing w:val="30"/>
          <w:sz w:val="24"/>
          <w:szCs w:val="18"/>
          <w:lang w:eastAsia="cs-CZ"/>
        </w:rPr>
        <w:t>:</w:t>
      </w:r>
      <w:r w:rsidRPr="00A3683A">
        <w:rPr>
          <w:rFonts w:ascii="Times New Roman" w:eastAsia="Times New Roman" w:hAnsi="Times New Roman"/>
          <w:color w:val="000000"/>
          <w:sz w:val="24"/>
          <w:szCs w:val="18"/>
          <w:lang w:eastAsia="cs-CZ"/>
        </w:rPr>
        <w:t xml:space="preserve"> Slečna Elsa </w:t>
      </w:r>
      <w:proofErr w:type="spellStart"/>
      <w:r w:rsidRPr="00A3683A">
        <w:rPr>
          <w:rFonts w:ascii="Times New Roman" w:eastAsia="Times New Roman" w:hAnsi="Times New Roman"/>
          <w:color w:val="000000"/>
          <w:sz w:val="24"/>
          <w:szCs w:val="18"/>
          <w:lang w:eastAsia="cs-CZ"/>
        </w:rPr>
        <w:t>Wojacz</w:t>
      </w:r>
      <w:proofErr w:type="spellEnd"/>
      <w:r w:rsidRPr="00A3683A">
        <w:rPr>
          <w:rFonts w:ascii="Times New Roman" w:eastAsia="Times New Roman" w:hAnsi="Times New Roman"/>
          <w:color w:val="000000"/>
          <w:sz w:val="24"/>
          <w:szCs w:val="18"/>
          <w:lang w:eastAsia="cs-CZ"/>
        </w:rPr>
        <w:t>-</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z w:val="24"/>
          <w:szCs w:val="18"/>
          <w:lang w:eastAsia="cs-CZ"/>
        </w:rPr>
        <w:t>ková,</w:t>
      </w:r>
      <w:r w:rsidR="002F2206">
        <w:rPr>
          <w:rFonts w:ascii="Times New Roman" w:eastAsia="Times New Roman" w:hAnsi="Times New Roman"/>
          <w:color w:val="000000"/>
          <w:sz w:val="24"/>
          <w:szCs w:val="18"/>
          <w:lang w:eastAsia="cs-CZ"/>
        </w:rPr>
        <w:t xml:space="preserve"> Slečna </w:t>
      </w:r>
      <w:r w:rsidRPr="00A3683A">
        <w:rPr>
          <w:rFonts w:ascii="Times New Roman" w:eastAsia="Times New Roman" w:hAnsi="Times New Roman"/>
          <w:color w:val="000000"/>
          <w:sz w:val="24"/>
          <w:szCs w:val="18"/>
          <w:lang w:eastAsia="cs-CZ"/>
        </w:rPr>
        <w:t xml:space="preserve">Marta </w:t>
      </w:r>
      <w:proofErr w:type="spellStart"/>
      <w:r w:rsidRPr="00A3683A">
        <w:rPr>
          <w:rFonts w:ascii="Times New Roman" w:eastAsia="Times New Roman" w:hAnsi="Times New Roman"/>
          <w:color w:val="000000"/>
          <w:sz w:val="24"/>
          <w:szCs w:val="18"/>
          <w:lang w:eastAsia="cs-CZ"/>
        </w:rPr>
        <w:t>Runcziková</w:t>
      </w:r>
      <w:proofErr w:type="spellEnd"/>
      <w:r w:rsidRPr="00A3683A">
        <w:rPr>
          <w:rFonts w:ascii="Times New Roman" w:eastAsia="Times New Roman" w:hAnsi="Times New Roman"/>
          <w:color w:val="000000"/>
          <w:sz w:val="24"/>
          <w:szCs w:val="18"/>
          <w:lang w:eastAsia="cs-CZ"/>
        </w:rPr>
        <w:t>.</w:t>
      </w:r>
    </w:p>
    <w:p w:rsidR="002F2206" w:rsidRDefault="002F2206" w:rsidP="002F2206">
      <w:pPr>
        <w:spacing w:after="0" w:line="240" w:lineRule="auto"/>
        <w:jc w:val="both"/>
        <w:rPr>
          <w:rFonts w:ascii="Times New Roman" w:eastAsia="Times New Roman" w:hAnsi="Times New Roman"/>
          <w:color w:val="000000"/>
          <w:spacing w:val="30"/>
          <w:sz w:val="24"/>
          <w:szCs w:val="18"/>
          <w:lang w:eastAsia="cs-CZ"/>
        </w:rPr>
      </w:pPr>
    </w:p>
    <w:p w:rsidR="002F2206" w:rsidRDefault="002F2206" w:rsidP="002F2206">
      <w:pPr>
        <w:spacing w:after="0" w:line="240" w:lineRule="auto"/>
        <w:jc w:val="both"/>
        <w:rPr>
          <w:rFonts w:ascii="Times New Roman" w:eastAsia="Times New Roman" w:hAnsi="Times New Roman"/>
          <w:color w:val="000000"/>
          <w:spacing w:val="30"/>
          <w:sz w:val="24"/>
          <w:szCs w:val="18"/>
          <w:lang w:eastAsia="cs-CZ"/>
        </w:rPr>
      </w:pPr>
      <w:r>
        <w:rPr>
          <w:rFonts w:ascii="Times New Roman" w:eastAsia="Times New Roman" w:hAnsi="Times New Roman"/>
          <w:color w:val="000000"/>
          <w:spacing w:val="30"/>
          <w:sz w:val="24"/>
          <w:szCs w:val="18"/>
          <w:lang w:eastAsia="cs-CZ"/>
        </w:rPr>
        <w:t>Hospodářský personál:</w:t>
      </w:r>
    </w:p>
    <w:p w:rsidR="00A3683A" w:rsidRDefault="00A3683A" w:rsidP="002F2206">
      <w:pPr>
        <w:spacing w:after="0" w:line="240" w:lineRule="auto"/>
        <w:jc w:val="both"/>
        <w:rPr>
          <w:rFonts w:ascii="Times New Roman" w:eastAsia="Times New Roman" w:hAnsi="Times New Roman"/>
          <w:color w:val="000000"/>
          <w:sz w:val="24"/>
          <w:szCs w:val="18"/>
          <w:lang w:eastAsia="cs-CZ"/>
        </w:rPr>
      </w:pPr>
      <w:r w:rsidRPr="00A3683A">
        <w:rPr>
          <w:rFonts w:ascii="Times New Roman" w:eastAsia="Times New Roman" w:hAnsi="Times New Roman"/>
          <w:color w:val="000000"/>
          <w:spacing w:val="30"/>
          <w:sz w:val="24"/>
          <w:szCs w:val="18"/>
          <w:lang w:eastAsia="cs-CZ"/>
        </w:rPr>
        <w:t>Domácí správcová:</w:t>
      </w:r>
      <w:r w:rsidRPr="00A3683A">
        <w:rPr>
          <w:rFonts w:ascii="Times New Roman" w:eastAsia="Times New Roman" w:hAnsi="Times New Roman"/>
          <w:color w:val="000000"/>
          <w:sz w:val="24"/>
          <w:szCs w:val="18"/>
          <w:lang w:eastAsia="cs-CZ"/>
        </w:rPr>
        <w:t xml:space="preserve"> Paní </w:t>
      </w:r>
      <w:proofErr w:type="spellStart"/>
      <w:r w:rsidRPr="00A3683A">
        <w:rPr>
          <w:rFonts w:ascii="Times New Roman" w:eastAsia="Times New Roman" w:hAnsi="Times New Roman"/>
          <w:color w:val="000000"/>
          <w:sz w:val="24"/>
          <w:szCs w:val="18"/>
          <w:lang w:eastAsia="cs-CZ"/>
        </w:rPr>
        <w:t>Ludm</w:t>
      </w:r>
      <w:proofErr w:type="spellEnd"/>
      <w:r w:rsidRPr="00A3683A">
        <w:rPr>
          <w:rFonts w:ascii="Times New Roman" w:eastAsia="Times New Roman" w:hAnsi="Times New Roman"/>
          <w:color w:val="000000"/>
          <w:sz w:val="24"/>
          <w:szCs w:val="18"/>
          <w:lang w:eastAsia="cs-CZ"/>
        </w:rPr>
        <w:t xml:space="preserve">. </w:t>
      </w:r>
      <w:proofErr w:type="spellStart"/>
      <w:r w:rsidRPr="00A3683A">
        <w:rPr>
          <w:rFonts w:ascii="Times New Roman" w:eastAsia="Times New Roman" w:hAnsi="Times New Roman"/>
          <w:color w:val="000000"/>
          <w:sz w:val="24"/>
          <w:szCs w:val="18"/>
          <w:lang w:eastAsia="cs-CZ"/>
        </w:rPr>
        <w:t>Gott</w:t>
      </w:r>
      <w:proofErr w:type="spellEnd"/>
      <w:r w:rsidRPr="00A3683A">
        <w:rPr>
          <w:rFonts w:ascii="Times New Roman" w:eastAsia="Times New Roman" w:hAnsi="Times New Roman"/>
          <w:color w:val="000000"/>
          <w:sz w:val="24"/>
          <w:szCs w:val="18"/>
          <w:lang w:eastAsia="cs-CZ"/>
        </w:rPr>
        <w:t xml:space="preserve">- </w:t>
      </w:r>
      <w:proofErr w:type="spellStart"/>
      <w:r w:rsidRPr="00A3683A">
        <w:rPr>
          <w:rFonts w:ascii="Times New Roman" w:eastAsia="Times New Roman" w:hAnsi="Times New Roman"/>
          <w:color w:val="000000"/>
          <w:sz w:val="24"/>
          <w:szCs w:val="18"/>
          <w:lang w:eastAsia="cs-CZ"/>
        </w:rPr>
        <w:t>steinová</w:t>
      </w:r>
      <w:proofErr w:type="spellEnd"/>
      <w:r w:rsidRPr="00A3683A">
        <w:rPr>
          <w:rFonts w:ascii="Times New Roman" w:eastAsia="Times New Roman" w:hAnsi="Times New Roman"/>
          <w:color w:val="000000"/>
          <w:sz w:val="24"/>
          <w:szCs w:val="18"/>
          <w:lang w:eastAsia="cs-CZ"/>
        </w:rPr>
        <w:t>.</w:t>
      </w:r>
    </w:p>
    <w:p w:rsidR="002F2206" w:rsidRPr="00A3683A" w:rsidRDefault="002F2206" w:rsidP="002F2206">
      <w:pPr>
        <w:spacing w:after="0" w:line="240" w:lineRule="auto"/>
        <w:jc w:val="both"/>
        <w:rPr>
          <w:rFonts w:ascii="Times New Roman" w:eastAsia="Times New Roman" w:hAnsi="Times New Roman"/>
          <w:sz w:val="36"/>
          <w:szCs w:val="24"/>
        </w:rPr>
      </w:pP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Příručí domácí správcové:</w:t>
      </w:r>
      <w:r w:rsidRPr="00A3683A">
        <w:rPr>
          <w:rFonts w:ascii="Times New Roman" w:eastAsia="Times New Roman" w:hAnsi="Times New Roman"/>
          <w:color w:val="000000"/>
          <w:sz w:val="24"/>
          <w:szCs w:val="18"/>
          <w:lang w:eastAsia="cs-CZ"/>
        </w:rPr>
        <w:t xml:space="preserve"> Slečna Josefina Senftová.</w:t>
      </w:r>
    </w:p>
    <w:p w:rsidR="002F2206" w:rsidRDefault="00A3683A" w:rsidP="002F2206">
      <w:pPr>
        <w:spacing w:after="0" w:line="240" w:lineRule="auto"/>
        <w:jc w:val="both"/>
        <w:rPr>
          <w:rFonts w:ascii="Times New Roman" w:eastAsia="Times New Roman" w:hAnsi="Times New Roman"/>
          <w:color w:val="000000"/>
          <w:sz w:val="24"/>
          <w:szCs w:val="18"/>
          <w:lang w:eastAsia="cs-CZ"/>
        </w:rPr>
      </w:pPr>
      <w:r w:rsidRPr="00A3683A">
        <w:rPr>
          <w:rFonts w:ascii="Times New Roman" w:eastAsia="Times New Roman" w:hAnsi="Times New Roman"/>
          <w:color w:val="000000"/>
          <w:spacing w:val="30"/>
          <w:sz w:val="24"/>
          <w:szCs w:val="18"/>
          <w:lang w:eastAsia="cs-CZ"/>
        </w:rPr>
        <w:t>Strojník:</w:t>
      </w:r>
      <w:r w:rsidRPr="00A3683A">
        <w:rPr>
          <w:rFonts w:ascii="Times New Roman" w:eastAsia="Times New Roman" w:hAnsi="Times New Roman"/>
          <w:color w:val="000000"/>
          <w:sz w:val="24"/>
          <w:szCs w:val="18"/>
          <w:lang w:eastAsia="cs-CZ"/>
        </w:rPr>
        <w:t xml:space="preserve"> Pan </w:t>
      </w:r>
      <w:proofErr w:type="spellStart"/>
      <w:r w:rsidRPr="00A3683A">
        <w:rPr>
          <w:rFonts w:ascii="Times New Roman" w:eastAsia="Times New Roman" w:hAnsi="Times New Roman"/>
          <w:color w:val="000000"/>
          <w:sz w:val="24"/>
          <w:szCs w:val="18"/>
          <w:lang w:eastAsia="cs-CZ"/>
        </w:rPr>
        <w:t>Raimund</w:t>
      </w:r>
      <w:proofErr w:type="spellEnd"/>
      <w:r w:rsidRPr="00A3683A">
        <w:rPr>
          <w:rFonts w:ascii="Times New Roman" w:eastAsia="Times New Roman" w:hAnsi="Times New Roman"/>
          <w:color w:val="000000"/>
          <w:sz w:val="24"/>
          <w:szCs w:val="18"/>
          <w:lang w:eastAsia="cs-CZ"/>
        </w:rPr>
        <w:t xml:space="preserve"> </w:t>
      </w:r>
      <w:proofErr w:type="spellStart"/>
      <w:r w:rsidRPr="00A3683A">
        <w:rPr>
          <w:rFonts w:ascii="Times New Roman" w:eastAsia="Times New Roman" w:hAnsi="Times New Roman"/>
          <w:color w:val="000000"/>
          <w:sz w:val="24"/>
          <w:szCs w:val="18"/>
          <w:lang w:eastAsia="cs-CZ"/>
        </w:rPr>
        <w:t>Blümel</w:t>
      </w:r>
      <w:proofErr w:type="spellEnd"/>
      <w:r w:rsidRPr="00A3683A">
        <w:rPr>
          <w:rFonts w:ascii="Times New Roman" w:eastAsia="Times New Roman" w:hAnsi="Times New Roman"/>
          <w:color w:val="000000"/>
          <w:sz w:val="24"/>
          <w:szCs w:val="18"/>
          <w:lang w:eastAsia="cs-CZ"/>
        </w:rPr>
        <w:t>.</w:t>
      </w:r>
    </w:p>
    <w:p w:rsidR="002F2206" w:rsidRDefault="002F2206" w:rsidP="002F2206">
      <w:pPr>
        <w:spacing w:after="0" w:line="240" w:lineRule="auto"/>
        <w:jc w:val="both"/>
        <w:rPr>
          <w:rFonts w:ascii="Times New Roman" w:eastAsia="Times New Roman" w:hAnsi="Times New Roman"/>
          <w:color w:val="000000"/>
          <w:spacing w:val="30"/>
          <w:sz w:val="24"/>
          <w:szCs w:val="18"/>
          <w:lang w:eastAsia="cs-CZ"/>
        </w:rPr>
      </w:pP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Učitelský personál:</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Učitel pro odbor literní:</w:t>
      </w:r>
      <w:r w:rsidRPr="00A3683A">
        <w:rPr>
          <w:rFonts w:ascii="Times New Roman" w:eastAsia="Times New Roman" w:hAnsi="Times New Roman"/>
          <w:color w:val="000000"/>
          <w:sz w:val="24"/>
          <w:szCs w:val="18"/>
          <w:lang w:eastAsia="cs-CZ"/>
        </w:rPr>
        <w:t xml:space="preserve"> Pan Karel Em. </w:t>
      </w:r>
      <w:proofErr w:type="spellStart"/>
      <w:r w:rsidRPr="00A3683A">
        <w:rPr>
          <w:rFonts w:ascii="Times New Roman" w:eastAsia="Times New Roman" w:hAnsi="Times New Roman"/>
          <w:color w:val="000000"/>
          <w:sz w:val="24"/>
          <w:szCs w:val="18"/>
          <w:lang w:eastAsia="cs-CZ"/>
        </w:rPr>
        <w:t>Macan</w:t>
      </w:r>
      <w:proofErr w:type="spellEnd"/>
      <w:r w:rsidRPr="00A3683A">
        <w:rPr>
          <w:rFonts w:ascii="Times New Roman" w:eastAsia="Times New Roman" w:hAnsi="Times New Roman"/>
          <w:color w:val="000000"/>
          <w:sz w:val="24"/>
          <w:szCs w:val="18"/>
          <w:lang w:eastAsia="cs-CZ"/>
        </w:rPr>
        <w:t>.</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Učitelka pro odbor literní:</w:t>
      </w:r>
      <w:r w:rsidRPr="00A3683A">
        <w:rPr>
          <w:rFonts w:ascii="Times New Roman" w:eastAsia="Times New Roman" w:hAnsi="Times New Roman"/>
          <w:color w:val="000000"/>
          <w:sz w:val="24"/>
          <w:szCs w:val="18"/>
          <w:lang w:eastAsia="cs-CZ"/>
        </w:rPr>
        <w:t xml:space="preserve"> Paní Antonie Klášterská.</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Pomoc, učitelka liter.:</w:t>
      </w:r>
      <w:r w:rsidRPr="00A3683A">
        <w:rPr>
          <w:rFonts w:ascii="Times New Roman" w:eastAsia="Times New Roman" w:hAnsi="Times New Roman"/>
          <w:color w:val="000000"/>
          <w:sz w:val="24"/>
          <w:szCs w:val="18"/>
          <w:lang w:eastAsia="cs-CZ"/>
        </w:rPr>
        <w:t xml:space="preserve"> Slečna M. R. </w:t>
      </w:r>
      <w:proofErr w:type="spellStart"/>
      <w:r w:rsidRPr="00A3683A">
        <w:rPr>
          <w:rFonts w:ascii="Times New Roman" w:eastAsia="Times New Roman" w:hAnsi="Times New Roman"/>
          <w:color w:val="000000"/>
          <w:sz w:val="24"/>
          <w:szCs w:val="18"/>
          <w:lang w:eastAsia="cs-CZ"/>
        </w:rPr>
        <w:t>Bindlechnerová</w:t>
      </w:r>
      <w:proofErr w:type="spellEnd"/>
      <w:r w:rsidRPr="00A3683A">
        <w:rPr>
          <w:rFonts w:ascii="Times New Roman" w:eastAsia="Times New Roman" w:hAnsi="Times New Roman"/>
          <w:color w:val="000000"/>
          <w:sz w:val="24"/>
          <w:szCs w:val="18"/>
          <w:lang w:eastAsia="cs-CZ"/>
        </w:rPr>
        <w:t>.</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Industriální učitelka:</w:t>
      </w:r>
      <w:r w:rsidRPr="00A3683A">
        <w:rPr>
          <w:rFonts w:ascii="Times New Roman" w:eastAsia="Times New Roman" w:hAnsi="Times New Roman"/>
          <w:color w:val="000000"/>
          <w:sz w:val="24"/>
          <w:szCs w:val="18"/>
          <w:lang w:eastAsia="cs-CZ"/>
        </w:rPr>
        <w:t xml:space="preserve"> Slečna </w:t>
      </w:r>
      <w:proofErr w:type="spellStart"/>
      <w:r w:rsidRPr="00A3683A">
        <w:rPr>
          <w:rFonts w:ascii="Times New Roman" w:eastAsia="Times New Roman" w:hAnsi="Times New Roman"/>
          <w:color w:val="000000"/>
          <w:sz w:val="24"/>
          <w:szCs w:val="18"/>
          <w:lang w:eastAsia="cs-CZ"/>
        </w:rPr>
        <w:t>Ma</w:t>
      </w:r>
      <w:proofErr w:type="spellEnd"/>
      <w:r w:rsidRPr="00A3683A">
        <w:rPr>
          <w:rFonts w:ascii="Times New Roman" w:eastAsia="Times New Roman" w:hAnsi="Times New Roman"/>
          <w:color w:val="000000"/>
          <w:sz w:val="24"/>
          <w:szCs w:val="18"/>
          <w:lang w:eastAsia="cs-CZ"/>
        </w:rPr>
        <w:t xml:space="preserve">- </w:t>
      </w:r>
      <w:proofErr w:type="spellStart"/>
      <w:r w:rsidRPr="00A3683A">
        <w:rPr>
          <w:rFonts w:ascii="Times New Roman" w:eastAsia="Times New Roman" w:hAnsi="Times New Roman"/>
          <w:color w:val="000000"/>
          <w:sz w:val="24"/>
          <w:szCs w:val="18"/>
          <w:lang w:eastAsia="cs-CZ"/>
        </w:rPr>
        <w:t>tyldaKopetzká</w:t>
      </w:r>
      <w:proofErr w:type="spellEnd"/>
      <w:r w:rsidRPr="00A3683A">
        <w:rPr>
          <w:rFonts w:ascii="Times New Roman" w:eastAsia="Times New Roman" w:hAnsi="Times New Roman"/>
          <w:color w:val="000000"/>
          <w:sz w:val="24"/>
          <w:szCs w:val="18"/>
          <w:lang w:eastAsia="cs-CZ"/>
        </w:rPr>
        <w:t>.</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Učitel hudby:</w:t>
      </w:r>
      <w:r w:rsidRPr="00A3683A">
        <w:rPr>
          <w:rFonts w:ascii="Times New Roman" w:eastAsia="Times New Roman" w:hAnsi="Times New Roman"/>
          <w:color w:val="000000"/>
          <w:sz w:val="24"/>
          <w:szCs w:val="18"/>
          <w:lang w:eastAsia="cs-CZ"/>
        </w:rPr>
        <w:t xml:space="preserve"> Pan Václav Fiala.</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Pomocný učitel hudby:</w:t>
      </w:r>
      <w:r w:rsidRPr="00A3683A">
        <w:rPr>
          <w:rFonts w:ascii="Times New Roman" w:eastAsia="Times New Roman" w:hAnsi="Times New Roman"/>
          <w:color w:val="000000"/>
          <w:sz w:val="24"/>
          <w:szCs w:val="18"/>
          <w:lang w:eastAsia="cs-CZ"/>
        </w:rPr>
        <w:t xml:space="preserve"> Pan Oldřich Nepomucký.</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Pěstounka:</w:t>
      </w:r>
      <w:proofErr w:type="spellStart"/>
      <w:r w:rsidRPr="00A3683A">
        <w:rPr>
          <w:rFonts w:ascii="Times New Roman" w:eastAsia="Times New Roman" w:hAnsi="Times New Roman"/>
          <w:color w:val="000000"/>
          <w:sz w:val="24"/>
          <w:szCs w:val="18"/>
          <w:lang w:eastAsia="cs-CZ"/>
        </w:rPr>
        <w:t>Slč</w:t>
      </w:r>
      <w:proofErr w:type="spellEnd"/>
      <w:r w:rsidRPr="00A3683A">
        <w:rPr>
          <w:rFonts w:ascii="Times New Roman" w:eastAsia="Times New Roman" w:hAnsi="Times New Roman"/>
          <w:color w:val="000000"/>
          <w:sz w:val="24"/>
          <w:szCs w:val="18"/>
          <w:lang w:eastAsia="cs-CZ"/>
        </w:rPr>
        <w:t xml:space="preserve">. Karolína z </w:t>
      </w:r>
      <w:proofErr w:type="spellStart"/>
      <w:r w:rsidRPr="00A3683A">
        <w:rPr>
          <w:rFonts w:ascii="Times New Roman" w:eastAsia="Times New Roman" w:hAnsi="Times New Roman"/>
          <w:color w:val="000000"/>
          <w:sz w:val="24"/>
          <w:szCs w:val="18"/>
          <w:lang w:eastAsia="cs-CZ"/>
        </w:rPr>
        <w:t>Goppoltů</w:t>
      </w:r>
      <w:proofErr w:type="spellEnd"/>
      <w:r w:rsidRPr="00A3683A">
        <w:rPr>
          <w:rFonts w:ascii="Times New Roman" w:eastAsia="Times New Roman" w:hAnsi="Times New Roman"/>
          <w:color w:val="000000"/>
          <w:sz w:val="24"/>
          <w:szCs w:val="18"/>
          <w:lang w:eastAsia="cs-CZ"/>
        </w:rPr>
        <w:t>.</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Dílenský personál.</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Skladník:</w:t>
      </w:r>
      <w:r w:rsidRPr="00A3683A">
        <w:rPr>
          <w:rFonts w:ascii="Times New Roman" w:eastAsia="Times New Roman" w:hAnsi="Times New Roman"/>
          <w:color w:val="000000"/>
          <w:sz w:val="24"/>
          <w:szCs w:val="18"/>
          <w:lang w:eastAsia="cs-CZ"/>
        </w:rPr>
        <w:t xml:space="preserve"> Pan Jan Holý (narukoval).</w:t>
      </w:r>
    </w:p>
    <w:p w:rsidR="00A3683A" w:rsidRPr="00A3683A" w:rsidRDefault="00A3683A" w:rsidP="002F2206">
      <w:pPr>
        <w:spacing w:after="0" w:line="240" w:lineRule="auto"/>
        <w:jc w:val="both"/>
        <w:rPr>
          <w:rFonts w:ascii="Times New Roman" w:eastAsia="Times New Roman" w:hAnsi="Times New Roman"/>
          <w:sz w:val="36"/>
          <w:szCs w:val="24"/>
        </w:rPr>
      </w:pPr>
      <w:proofErr w:type="spellStart"/>
      <w:r w:rsidRPr="00A3683A">
        <w:rPr>
          <w:rFonts w:ascii="Times New Roman" w:eastAsia="Times New Roman" w:hAnsi="Times New Roman"/>
          <w:color w:val="000000"/>
          <w:spacing w:val="30"/>
          <w:sz w:val="24"/>
          <w:szCs w:val="18"/>
          <w:lang w:eastAsia="cs-CZ"/>
        </w:rPr>
        <w:t>Kartáčnícký</w:t>
      </w:r>
      <w:proofErr w:type="spellEnd"/>
      <w:r w:rsidRPr="00A3683A">
        <w:rPr>
          <w:rFonts w:ascii="Times New Roman" w:eastAsia="Times New Roman" w:hAnsi="Times New Roman"/>
          <w:color w:val="000000"/>
          <w:spacing w:val="30"/>
          <w:sz w:val="24"/>
          <w:szCs w:val="18"/>
          <w:lang w:eastAsia="cs-CZ"/>
        </w:rPr>
        <w:t xml:space="preserve"> mistr:</w:t>
      </w:r>
      <w:r w:rsidRPr="00A3683A">
        <w:rPr>
          <w:rFonts w:ascii="Times New Roman" w:eastAsia="Times New Roman" w:hAnsi="Times New Roman"/>
          <w:color w:val="000000"/>
          <w:sz w:val="24"/>
          <w:szCs w:val="18"/>
          <w:lang w:eastAsia="cs-CZ"/>
        </w:rPr>
        <w:t xml:space="preserve"> Pan Václav Ber- </w:t>
      </w:r>
      <w:proofErr w:type="spellStart"/>
      <w:r w:rsidRPr="00A3683A">
        <w:rPr>
          <w:rFonts w:ascii="Times New Roman" w:eastAsia="Times New Roman" w:hAnsi="Times New Roman"/>
          <w:color w:val="000000"/>
          <w:sz w:val="24"/>
          <w:szCs w:val="18"/>
          <w:lang w:eastAsia="cs-CZ"/>
        </w:rPr>
        <w:t>nášek</w:t>
      </w:r>
      <w:proofErr w:type="spellEnd"/>
      <w:r w:rsidRPr="00A3683A">
        <w:rPr>
          <w:rFonts w:ascii="Times New Roman" w:eastAsia="Times New Roman" w:hAnsi="Times New Roman"/>
          <w:color w:val="000000"/>
          <w:sz w:val="24"/>
          <w:szCs w:val="18"/>
          <w:lang w:eastAsia="cs-CZ"/>
        </w:rPr>
        <w:t>.</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Rohožkářský mistr:</w:t>
      </w:r>
      <w:r w:rsidRPr="00A3683A">
        <w:rPr>
          <w:rFonts w:ascii="Times New Roman" w:eastAsia="Times New Roman" w:hAnsi="Times New Roman"/>
          <w:color w:val="000000"/>
          <w:sz w:val="24"/>
          <w:szCs w:val="18"/>
          <w:lang w:eastAsia="cs-CZ"/>
        </w:rPr>
        <w:t xml:space="preserve"> Pan Jan Paulín.</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Košíkářský mistr:</w:t>
      </w:r>
      <w:r w:rsidRPr="00A3683A">
        <w:rPr>
          <w:rFonts w:ascii="Times New Roman" w:eastAsia="Times New Roman" w:hAnsi="Times New Roman"/>
          <w:color w:val="000000"/>
          <w:sz w:val="24"/>
          <w:szCs w:val="18"/>
          <w:lang w:eastAsia="cs-CZ"/>
        </w:rPr>
        <w:t xml:space="preserve"> P. Karel </w:t>
      </w:r>
      <w:proofErr w:type="spellStart"/>
      <w:r w:rsidRPr="00A3683A">
        <w:rPr>
          <w:rFonts w:ascii="Times New Roman" w:eastAsia="Times New Roman" w:hAnsi="Times New Roman"/>
          <w:color w:val="000000"/>
          <w:sz w:val="24"/>
          <w:szCs w:val="18"/>
          <w:lang w:eastAsia="cs-CZ"/>
        </w:rPr>
        <w:t>Mosinger</w:t>
      </w:r>
      <w:proofErr w:type="spellEnd"/>
      <w:r w:rsidRPr="00A3683A">
        <w:rPr>
          <w:rFonts w:ascii="Times New Roman" w:eastAsia="Times New Roman" w:hAnsi="Times New Roman"/>
          <w:color w:val="000000"/>
          <w:sz w:val="24"/>
          <w:szCs w:val="18"/>
          <w:lang w:eastAsia="cs-CZ"/>
        </w:rPr>
        <w:t>.</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 xml:space="preserve">Košíkářský pom. mistr: </w:t>
      </w:r>
      <w:proofErr w:type="spellStart"/>
      <w:r w:rsidRPr="00A3683A">
        <w:rPr>
          <w:rFonts w:ascii="Times New Roman" w:eastAsia="Times New Roman" w:hAnsi="Times New Roman"/>
          <w:color w:val="000000"/>
          <w:spacing w:val="30"/>
          <w:sz w:val="24"/>
          <w:szCs w:val="18"/>
          <w:lang w:eastAsia="cs-CZ"/>
        </w:rPr>
        <w:t>Pan</w:t>
      </w:r>
      <w:r w:rsidRPr="00A3683A">
        <w:rPr>
          <w:rFonts w:ascii="Times New Roman" w:eastAsia="Times New Roman" w:hAnsi="Times New Roman"/>
          <w:color w:val="000000"/>
          <w:sz w:val="24"/>
          <w:szCs w:val="18"/>
          <w:lang w:eastAsia="cs-CZ"/>
        </w:rPr>
        <w:t>Bart</w:t>
      </w:r>
      <w:proofErr w:type="spellEnd"/>
      <w:r w:rsidRPr="00A3683A">
        <w:rPr>
          <w:rFonts w:ascii="Times New Roman" w:eastAsia="Times New Roman" w:hAnsi="Times New Roman"/>
          <w:color w:val="000000"/>
          <w:sz w:val="24"/>
          <w:szCs w:val="18"/>
          <w:lang w:eastAsia="cs-CZ"/>
        </w:rPr>
        <w:t>. Hola.</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 xml:space="preserve">Mistrová při pletacích strojích: </w:t>
      </w:r>
      <w:r w:rsidRPr="00A3683A">
        <w:rPr>
          <w:rFonts w:ascii="Times New Roman" w:eastAsia="Times New Roman" w:hAnsi="Times New Roman"/>
          <w:color w:val="000000"/>
          <w:sz w:val="24"/>
          <w:szCs w:val="18"/>
          <w:lang w:eastAsia="cs-CZ"/>
        </w:rPr>
        <w:t>Slečna Marie Bergmannová.</w:t>
      </w: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pacing w:val="30"/>
          <w:sz w:val="24"/>
          <w:szCs w:val="18"/>
          <w:lang w:eastAsia="cs-CZ"/>
        </w:rPr>
        <w:t>Tiskařka knih:</w:t>
      </w:r>
      <w:r w:rsidRPr="00A3683A">
        <w:rPr>
          <w:rFonts w:ascii="Times New Roman" w:eastAsia="Times New Roman" w:hAnsi="Times New Roman"/>
          <w:color w:val="000000"/>
          <w:sz w:val="24"/>
          <w:szCs w:val="18"/>
          <w:lang w:eastAsia="cs-CZ"/>
        </w:rPr>
        <w:t xml:space="preserve"> Berta </w:t>
      </w:r>
      <w:proofErr w:type="spellStart"/>
      <w:r w:rsidRPr="00A3683A">
        <w:rPr>
          <w:rFonts w:ascii="Times New Roman" w:eastAsia="Times New Roman" w:hAnsi="Times New Roman"/>
          <w:color w:val="000000"/>
          <w:sz w:val="24"/>
          <w:szCs w:val="18"/>
          <w:lang w:eastAsia="cs-CZ"/>
        </w:rPr>
        <w:t>Kuhnová</w:t>
      </w:r>
      <w:proofErr w:type="spellEnd"/>
      <w:r w:rsidRPr="00A3683A">
        <w:rPr>
          <w:rFonts w:ascii="Times New Roman" w:eastAsia="Times New Roman" w:hAnsi="Times New Roman"/>
          <w:color w:val="000000"/>
          <w:sz w:val="24"/>
          <w:szCs w:val="18"/>
          <w:lang w:eastAsia="cs-CZ"/>
        </w:rPr>
        <w:t>.</w:t>
      </w:r>
    </w:p>
    <w:p w:rsidR="002F2206" w:rsidRDefault="002F2206" w:rsidP="002F2206">
      <w:pPr>
        <w:spacing w:after="0" w:line="240" w:lineRule="auto"/>
        <w:jc w:val="both"/>
        <w:rPr>
          <w:rFonts w:ascii="Times New Roman" w:eastAsia="Times New Roman" w:hAnsi="Times New Roman"/>
          <w:color w:val="000000"/>
          <w:sz w:val="24"/>
          <w:szCs w:val="18"/>
          <w:lang w:eastAsia="cs-CZ"/>
        </w:rPr>
      </w:pPr>
    </w:p>
    <w:p w:rsidR="00A3683A" w:rsidRPr="00A3683A" w:rsidRDefault="00A3683A" w:rsidP="002F2206">
      <w:pPr>
        <w:spacing w:after="0" w:line="240" w:lineRule="auto"/>
        <w:jc w:val="both"/>
        <w:rPr>
          <w:rFonts w:ascii="Times New Roman" w:eastAsia="Times New Roman" w:hAnsi="Times New Roman"/>
          <w:sz w:val="36"/>
          <w:szCs w:val="24"/>
        </w:rPr>
      </w:pPr>
      <w:r w:rsidRPr="00A3683A">
        <w:rPr>
          <w:rFonts w:ascii="Times New Roman" w:eastAsia="Times New Roman" w:hAnsi="Times New Roman"/>
          <w:color w:val="000000"/>
          <w:sz w:val="24"/>
          <w:szCs w:val="18"/>
          <w:lang w:eastAsia="cs-CZ"/>
        </w:rPr>
        <w:t>Dále: 1 zahradník, 1 prodavačka, 1 šička, 1 dozorkyně při prádle, 1 dozorkyně v pletárně, 2 pomocné síly, 1 kuchařka, 7 služek, 1 vrátný, 1 ošetřovatelka ne</w:t>
      </w:r>
      <w:r w:rsidRPr="00A3683A">
        <w:rPr>
          <w:rFonts w:ascii="Times New Roman" w:eastAsia="Times New Roman" w:hAnsi="Times New Roman"/>
          <w:color w:val="000000"/>
          <w:sz w:val="24"/>
          <w:szCs w:val="18"/>
          <w:lang w:eastAsia="cs-CZ"/>
        </w:rPr>
        <w:softHyphen/>
        <w:t>mocných, 3 sluhové, 1 topič</w:t>
      </w:r>
    </w:p>
    <w:p w:rsidR="002F2206" w:rsidRDefault="002F2206" w:rsidP="00A3683A">
      <w:pPr>
        <w:spacing w:after="0" w:line="240" w:lineRule="auto"/>
        <w:jc w:val="center"/>
        <w:rPr>
          <w:rFonts w:ascii="Times New Roman" w:eastAsia="Times New Roman" w:hAnsi="Times New Roman"/>
          <w:color w:val="000000"/>
          <w:sz w:val="28"/>
          <w:szCs w:val="18"/>
          <w:lang w:eastAsia="cs-CZ"/>
        </w:rPr>
        <w:sectPr w:rsidR="002F2206" w:rsidSect="002F2206">
          <w:type w:val="continuous"/>
          <w:pgSz w:w="11906" w:h="16838"/>
          <w:pgMar w:top="1417" w:right="1417" w:bottom="1417" w:left="1417" w:header="708" w:footer="708" w:gutter="0"/>
          <w:cols w:num="2" w:space="708"/>
          <w:docGrid w:linePitch="360"/>
        </w:sectPr>
      </w:pPr>
    </w:p>
    <w:p w:rsidR="002F2206" w:rsidRDefault="002F2206">
      <w:pPr>
        <w:spacing w:after="0" w:line="240" w:lineRule="auto"/>
        <w:rPr>
          <w:rFonts w:ascii="Times New Roman" w:eastAsia="Times New Roman" w:hAnsi="Times New Roman"/>
          <w:color w:val="000000"/>
          <w:sz w:val="28"/>
          <w:szCs w:val="18"/>
          <w:lang w:eastAsia="cs-CZ"/>
        </w:rPr>
      </w:pPr>
      <w:r>
        <w:rPr>
          <w:rFonts w:ascii="Times New Roman" w:eastAsia="Times New Roman" w:hAnsi="Times New Roman"/>
          <w:color w:val="000000"/>
          <w:sz w:val="28"/>
          <w:szCs w:val="18"/>
          <w:lang w:eastAsia="cs-CZ"/>
        </w:rPr>
        <w:br w:type="page"/>
      </w:r>
    </w:p>
    <w:p w:rsidR="00A3683A" w:rsidRPr="00A3683A" w:rsidRDefault="00A3683A" w:rsidP="00A3683A">
      <w:pPr>
        <w:spacing w:after="0" w:line="240" w:lineRule="auto"/>
        <w:jc w:val="center"/>
        <w:rPr>
          <w:rFonts w:ascii="Times New Roman" w:eastAsia="Times New Roman" w:hAnsi="Times New Roman"/>
          <w:sz w:val="44"/>
          <w:szCs w:val="24"/>
        </w:rPr>
      </w:pPr>
      <w:r w:rsidRPr="00A3683A">
        <w:rPr>
          <w:rFonts w:ascii="Times New Roman" w:eastAsia="Times New Roman" w:hAnsi="Times New Roman"/>
          <w:color w:val="000000"/>
          <w:sz w:val="32"/>
          <w:szCs w:val="18"/>
          <w:lang w:eastAsia="cs-CZ"/>
        </w:rPr>
        <w:t>Vysvětlivky zkratek v lékařském nálezu a rubrice: příčina oslepnutí v seznamech chovanců.</w:t>
      </w:r>
    </w:p>
    <w:p w:rsidR="00A3683A" w:rsidRDefault="00A3683A" w:rsidP="00A3683A">
      <w:pPr>
        <w:spacing w:after="0" w:line="240" w:lineRule="auto"/>
        <w:rPr>
          <w:rFonts w:ascii="Times New Roman" w:eastAsia="Times New Roman" w:hAnsi="Times New Roman"/>
          <w:bCs/>
          <w:color w:val="000000"/>
          <w:sz w:val="24"/>
          <w:szCs w:val="15"/>
          <w:lang w:eastAsia="cs-CZ"/>
        </w:rPr>
      </w:pPr>
    </w:p>
    <w:p w:rsidR="00746B60" w:rsidRDefault="00746B60" w:rsidP="00A3683A">
      <w:pPr>
        <w:spacing w:after="0" w:line="240" w:lineRule="auto"/>
        <w:rPr>
          <w:rFonts w:ascii="Times New Roman" w:eastAsia="Times New Roman" w:hAnsi="Times New Roman"/>
          <w:bCs/>
          <w:color w:val="000000"/>
          <w:sz w:val="24"/>
          <w:szCs w:val="15"/>
          <w:lang w:eastAsia="cs-CZ"/>
        </w:rPr>
        <w:sectPr w:rsidR="00746B60" w:rsidSect="00FA4276">
          <w:type w:val="continuous"/>
          <w:pgSz w:w="11906" w:h="16838"/>
          <w:pgMar w:top="1417" w:right="1417" w:bottom="1417" w:left="1417" w:header="708" w:footer="708" w:gutter="0"/>
          <w:cols w:space="708"/>
          <w:docGrid w:linePitch="360"/>
        </w:sectPr>
      </w:pP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r w:rsidRPr="00746B60">
        <w:rPr>
          <w:rFonts w:ascii="Times New Roman" w:eastAsia="Times New Roman" w:hAnsi="Times New Roman"/>
          <w:bCs/>
          <w:color w:val="000000"/>
          <w:sz w:val="28"/>
          <w:szCs w:val="15"/>
          <w:lang w:eastAsia="cs-CZ"/>
        </w:rPr>
        <w:t>o. = oko (</w:t>
      </w:r>
      <w:proofErr w:type="spellStart"/>
      <w:r w:rsidRPr="00746B60">
        <w:rPr>
          <w:rFonts w:ascii="Times New Roman" w:eastAsia="Times New Roman" w:hAnsi="Times New Roman"/>
          <w:bCs/>
          <w:color w:val="000000"/>
          <w:sz w:val="28"/>
          <w:szCs w:val="15"/>
          <w:lang w:eastAsia="cs-CZ"/>
        </w:rPr>
        <w:t>oculus</w:t>
      </w:r>
      <w:proofErr w:type="spellEnd"/>
      <w:r w:rsidRPr="00746B60">
        <w:rPr>
          <w:rFonts w:ascii="Times New Roman" w:eastAsia="Times New Roman" w:hAnsi="Times New Roman"/>
          <w:bCs/>
          <w:color w:val="000000"/>
          <w:sz w:val="28"/>
          <w:szCs w:val="15"/>
          <w:lang w:eastAsia="cs-CZ"/>
        </w:rPr>
        <w:t>)</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r w:rsidRPr="00A3683A">
        <w:rPr>
          <w:rFonts w:ascii="Times New Roman" w:eastAsia="Times New Roman" w:hAnsi="Times New Roman"/>
          <w:bCs/>
          <w:color w:val="000000"/>
          <w:sz w:val="28"/>
          <w:szCs w:val="15"/>
          <w:lang w:eastAsia="cs-CZ"/>
        </w:rPr>
        <w:t>b. o.</w:t>
      </w:r>
      <w:r w:rsidRPr="00746B60">
        <w:rPr>
          <w:rFonts w:ascii="Times New Roman" w:eastAsia="Times New Roman" w:hAnsi="Times New Roman"/>
          <w:bCs/>
          <w:color w:val="000000"/>
          <w:sz w:val="28"/>
          <w:szCs w:val="15"/>
          <w:lang w:eastAsia="cs-CZ"/>
        </w:rPr>
        <w:t>= bulva oční (bulbus)</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r w:rsidRPr="00746B60">
        <w:rPr>
          <w:rFonts w:ascii="Times New Roman" w:eastAsia="Times New Roman" w:hAnsi="Times New Roman"/>
          <w:bCs/>
          <w:color w:val="000000"/>
          <w:sz w:val="28"/>
          <w:szCs w:val="15"/>
          <w:lang w:eastAsia="cs-CZ"/>
        </w:rPr>
        <w:t>spoj. = spojivka (</w:t>
      </w:r>
      <w:proofErr w:type="spellStart"/>
      <w:r w:rsidRPr="00746B60">
        <w:rPr>
          <w:rFonts w:ascii="Times New Roman" w:eastAsia="Times New Roman" w:hAnsi="Times New Roman"/>
          <w:bCs/>
          <w:color w:val="000000"/>
          <w:sz w:val="28"/>
          <w:szCs w:val="15"/>
          <w:lang w:eastAsia="cs-CZ"/>
        </w:rPr>
        <w:t>conjunctivá</w:t>
      </w:r>
      <w:proofErr w:type="spellEnd"/>
      <w:r w:rsidRPr="00746B60">
        <w:rPr>
          <w:rFonts w:ascii="Times New Roman" w:eastAsia="Times New Roman" w:hAnsi="Times New Roman"/>
          <w:bCs/>
          <w:color w:val="000000"/>
          <w:sz w:val="28"/>
          <w:szCs w:val="15"/>
          <w:lang w:eastAsia="cs-CZ"/>
        </w:rPr>
        <w:t>)</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r w:rsidRPr="00A3683A">
        <w:rPr>
          <w:rFonts w:ascii="Times New Roman" w:eastAsia="Times New Roman" w:hAnsi="Times New Roman"/>
          <w:bCs/>
          <w:color w:val="000000"/>
          <w:sz w:val="28"/>
          <w:szCs w:val="15"/>
          <w:lang w:eastAsia="cs-CZ"/>
        </w:rPr>
        <w:t>roh. = rohovka (</w:t>
      </w:r>
      <w:proofErr w:type="spellStart"/>
      <w:r w:rsidRPr="00A3683A">
        <w:rPr>
          <w:rFonts w:ascii="Times New Roman" w:eastAsia="Times New Roman" w:hAnsi="Times New Roman"/>
          <w:bCs/>
          <w:color w:val="000000"/>
          <w:sz w:val="28"/>
          <w:szCs w:val="15"/>
          <w:lang w:eastAsia="cs-CZ"/>
        </w:rPr>
        <w:t>corneaj</w:t>
      </w:r>
      <w:proofErr w:type="spellEnd"/>
      <w:r w:rsidRPr="00746B60">
        <w:rPr>
          <w:rFonts w:ascii="Times New Roman" w:eastAsia="Times New Roman" w:hAnsi="Times New Roman"/>
          <w:bCs/>
          <w:color w:val="000000"/>
          <w:sz w:val="28"/>
          <w:szCs w:val="15"/>
          <w:lang w:eastAsia="cs-CZ"/>
        </w:rPr>
        <w:t>)</w:t>
      </w:r>
    </w:p>
    <w:p w:rsidR="00A3683A" w:rsidRPr="00A3683A" w:rsidRDefault="00A3683A" w:rsidP="00A3683A">
      <w:pPr>
        <w:spacing w:after="0" w:line="240" w:lineRule="auto"/>
        <w:rPr>
          <w:rFonts w:ascii="Times New Roman" w:eastAsia="Times New Roman" w:hAnsi="Times New Roman"/>
          <w:sz w:val="48"/>
          <w:szCs w:val="24"/>
        </w:rPr>
      </w:pPr>
      <w:proofErr w:type="spellStart"/>
      <w:r w:rsidRPr="00A3683A">
        <w:rPr>
          <w:rFonts w:ascii="Times New Roman" w:eastAsia="Times New Roman" w:hAnsi="Times New Roman"/>
          <w:bCs/>
          <w:color w:val="000000"/>
          <w:sz w:val="28"/>
          <w:szCs w:val="15"/>
          <w:lang w:eastAsia="cs-CZ"/>
        </w:rPr>
        <w:t>šk</w:t>
      </w:r>
      <w:proofErr w:type="spellEnd"/>
      <w:r w:rsidRPr="00A3683A">
        <w:rPr>
          <w:rFonts w:ascii="Times New Roman" w:eastAsia="Times New Roman" w:hAnsi="Times New Roman"/>
          <w:bCs/>
          <w:color w:val="000000"/>
          <w:sz w:val="28"/>
          <w:szCs w:val="15"/>
          <w:lang w:eastAsia="cs-CZ"/>
        </w:rPr>
        <w:t>. = škára (</w:t>
      </w:r>
      <w:proofErr w:type="spellStart"/>
      <w:r w:rsidRPr="00A3683A">
        <w:rPr>
          <w:rFonts w:ascii="Times New Roman" w:eastAsia="Times New Roman" w:hAnsi="Times New Roman"/>
          <w:bCs/>
          <w:color w:val="000000"/>
          <w:sz w:val="28"/>
          <w:szCs w:val="15"/>
          <w:lang w:eastAsia="cs-CZ"/>
        </w:rPr>
        <w:t>sklera</w:t>
      </w:r>
      <w:proofErr w:type="spellEnd"/>
      <w:r w:rsidRPr="00A3683A">
        <w:rPr>
          <w:rFonts w:ascii="Times New Roman" w:eastAsia="Times New Roman" w:hAnsi="Times New Roman"/>
          <w:bCs/>
          <w:color w:val="000000"/>
          <w:sz w:val="28"/>
          <w:szCs w:val="15"/>
          <w:lang w:eastAsia="cs-CZ"/>
        </w:rPr>
        <w:t>)</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proofErr w:type="spellStart"/>
      <w:r w:rsidRPr="00A3683A">
        <w:rPr>
          <w:rFonts w:ascii="Times New Roman" w:eastAsia="Times New Roman" w:hAnsi="Times New Roman"/>
          <w:bCs/>
          <w:color w:val="000000"/>
          <w:sz w:val="28"/>
          <w:szCs w:val="15"/>
          <w:lang w:eastAsia="cs-CZ"/>
        </w:rPr>
        <w:t>zán</w:t>
      </w:r>
      <w:proofErr w:type="spellEnd"/>
      <w:r w:rsidRPr="00A3683A">
        <w:rPr>
          <w:rFonts w:ascii="Times New Roman" w:eastAsia="Times New Roman" w:hAnsi="Times New Roman"/>
          <w:bCs/>
          <w:color w:val="000000"/>
          <w:sz w:val="28"/>
          <w:szCs w:val="15"/>
          <w:lang w:eastAsia="cs-CZ"/>
        </w:rPr>
        <w:t xml:space="preserve">., </w:t>
      </w:r>
      <w:proofErr w:type="spellStart"/>
      <w:r w:rsidRPr="00A3683A">
        <w:rPr>
          <w:rFonts w:ascii="Times New Roman" w:eastAsia="Times New Roman" w:hAnsi="Times New Roman"/>
          <w:bCs/>
          <w:color w:val="000000"/>
          <w:sz w:val="28"/>
          <w:szCs w:val="15"/>
          <w:lang w:eastAsia="cs-CZ"/>
        </w:rPr>
        <w:t>zá</w:t>
      </w:r>
      <w:r w:rsidRPr="00746B60">
        <w:rPr>
          <w:rFonts w:ascii="Times New Roman" w:eastAsia="Times New Roman" w:hAnsi="Times New Roman"/>
          <w:bCs/>
          <w:color w:val="000000"/>
          <w:sz w:val="28"/>
          <w:szCs w:val="15"/>
          <w:lang w:eastAsia="cs-CZ"/>
        </w:rPr>
        <w:t>p</w:t>
      </w:r>
      <w:proofErr w:type="spellEnd"/>
      <w:r w:rsidRPr="00746B60">
        <w:rPr>
          <w:rFonts w:ascii="Times New Roman" w:eastAsia="Times New Roman" w:hAnsi="Times New Roman"/>
          <w:bCs/>
          <w:color w:val="000000"/>
          <w:sz w:val="28"/>
          <w:szCs w:val="15"/>
          <w:lang w:eastAsia="cs-CZ"/>
        </w:rPr>
        <w:t>. = zánět, zápal (</w:t>
      </w:r>
      <w:proofErr w:type="spellStart"/>
      <w:r w:rsidRPr="00746B60">
        <w:rPr>
          <w:rFonts w:ascii="Times New Roman" w:eastAsia="Times New Roman" w:hAnsi="Times New Roman"/>
          <w:bCs/>
          <w:color w:val="000000"/>
          <w:sz w:val="28"/>
          <w:szCs w:val="15"/>
          <w:lang w:eastAsia="cs-CZ"/>
        </w:rPr>
        <w:t>inflammatio</w:t>
      </w:r>
      <w:proofErr w:type="spellEnd"/>
      <w:r w:rsidRPr="00746B60">
        <w:rPr>
          <w:rFonts w:ascii="Times New Roman" w:eastAsia="Times New Roman" w:hAnsi="Times New Roman"/>
          <w:bCs/>
          <w:color w:val="000000"/>
          <w:sz w:val="28"/>
          <w:szCs w:val="15"/>
          <w:lang w:eastAsia="cs-CZ"/>
        </w:rPr>
        <w:t>)</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proofErr w:type="spellStart"/>
      <w:r w:rsidRPr="00746B60">
        <w:rPr>
          <w:rFonts w:ascii="Times New Roman" w:eastAsia="Times New Roman" w:hAnsi="Times New Roman"/>
          <w:bCs/>
          <w:color w:val="000000"/>
          <w:sz w:val="28"/>
          <w:szCs w:val="15"/>
          <w:lang w:eastAsia="cs-CZ"/>
        </w:rPr>
        <w:t>db</w:t>
      </w:r>
      <w:proofErr w:type="spellEnd"/>
      <w:r w:rsidRPr="00746B60">
        <w:rPr>
          <w:rFonts w:ascii="Times New Roman" w:eastAsia="Times New Roman" w:hAnsi="Times New Roman"/>
          <w:bCs/>
          <w:color w:val="000000"/>
          <w:sz w:val="28"/>
          <w:szCs w:val="15"/>
          <w:lang w:eastAsia="cs-CZ"/>
        </w:rPr>
        <w:t>. = úbyť (</w:t>
      </w:r>
      <w:proofErr w:type="spellStart"/>
      <w:r w:rsidRPr="00746B60">
        <w:rPr>
          <w:rFonts w:ascii="Times New Roman" w:eastAsia="Times New Roman" w:hAnsi="Times New Roman"/>
          <w:bCs/>
          <w:color w:val="000000"/>
          <w:sz w:val="28"/>
          <w:szCs w:val="15"/>
          <w:lang w:eastAsia="cs-CZ"/>
        </w:rPr>
        <w:t>atrophia</w:t>
      </w:r>
      <w:proofErr w:type="spellEnd"/>
      <w:r w:rsidRPr="00746B60">
        <w:rPr>
          <w:rFonts w:ascii="Times New Roman" w:eastAsia="Times New Roman" w:hAnsi="Times New Roman"/>
          <w:bCs/>
          <w:color w:val="000000"/>
          <w:sz w:val="28"/>
          <w:szCs w:val="15"/>
          <w:lang w:eastAsia="cs-CZ"/>
        </w:rPr>
        <w:t>)</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proofErr w:type="spellStart"/>
      <w:r w:rsidRPr="00746B60">
        <w:rPr>
          <w:rFonts w:ascii="Times New Roman" w:eastAsia="Times New Roman" w:hAnsi="Times New Roman"/>
          <w:bCs/>
          <w:color w:val="000000"/>
          <w:sz w:val="28"/>
          <w:szCs w:val="15"/>
          <w:lang w:eastAsia="cs-CZ"/>
        </w:rPr>
        <w:t>pigm</w:t>
      </w:r>
      <w:proofErr w:type="spellEnd"/>
      <w:r w:rsidRPr="00746B60">
        <w:rPr>
          <w:rFonts w:ascii="Times New Roman" w:eastAsia="Times New Roman" w:hAnsi="Times New Roman"/>
          <w:bCs/>
          <w:color w:val="000000"/>
          <w:sz w:val="28"/>
          <w:szCs w:val="15"/>
          <w:lang w:eastAsia="cs-CZ"/>
        </w:rPr>
        <w:t>. = pigment (zbarvení)</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proofErr w:type="spellStart"/>
      <w:r w:rsidRPr="00A3683A">
        <w:rPr>
          <w:rFonts w:ascii="Times New Roman" w:eastAsia="Times New Roman" w:hAnsi="Times New Roman"/>
          <w:bCs/>
          <w:color w:val="000000"/>
          <w:sz w:val="28"/>
          <w:szCs w:val="15"/>
          <w:lang w:eastAsia="cs-CZ"/>
        </w:rPr>
        <w:t>deg</w:t>
      </w:r>
      <w:proofErr w:type="spellEnd"/>
      <w:r w:rsidRPr="00A3683A">
        <w:rPr>
          <w:rFonts w:ascii="Times New Roman" w:eastAsia="Times New Roman" w:hAnsi="Times New Roman"/>
          <w:bCs/>
          <w:color w:val="000000"/>
          <w:sz w:val="28"/>
          <w:szCs w:val="15"/>
          <w:lang w:eastAsia="cs-CZ"/>
        </w:rPr>
        <w:t>. = degenerace (zrůdn</w:t>
      </w:r>
      <w:r w:rsidRPr="00746B60">
        <w:rPr>
          <w:rFonts w:ascii="Times New Roman" w:eastAsia="Times New Roman" w:hAnsi="Times New Roman"/>
          <w:bCs/>
          <w:color w:val="000000"/>
          <w:sz w:val="28"/>
          <w:szCs w:val="15"/>
          <w:lang w:eastAsia="cs-CZ"/>
        </w:rPr>
        <w:t>ost)</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proofErr w:type="spellStart"/>
      <w:r w:rsidRPr="00746B60">
        <w:rPr>
          <w:rFonts w:ascii="Times New Roman" w:eastAsia="Times New Roman" w:hAnsi="Times New Roman"/>
          <w:bCs/>
          <w:color w:val="000000"/>
          <w:sz w:val="28"/>
          <w:szCs w:val="15"/>
          <w:lang w:eastAsia="cs-CZ"/>
        </w:rPr>
        <w:t>zak</w:t>
      </w:r>
      <w:proofErr w:type="spellEnd"/>
      <w:r w:rsidRPr="00746B60">
        <w:rPr>
          <w:rFonts w:ascii="Times New Roman" w:eastAsia="Times New Roman" w:hAnsi="Times New Roman"/>
          <w:bCs/>
          <w:color w:val="000000"/>
          <w:sz w:val="28"/>
          <w:szCs w:val="15"/>
          <w:lang w:eastAsia="cs-CZ"/>
        </w:rPr>
        <w:t>. = zakalení (</w:t>
      </w:r>
      <w:proofErr w:type="spellStart"/>
      <w:r w:rsidRPr="00746B60">
        <w:rPr>
          <w:rFonts w:ascii="Times New Roman" w:eastAsia="Times New Roman" w:hAnsi="Times New Roman"/>
          <w:bCs/>
          <w:color w:val="000000"/>
          <w:sz w:val="28"/>
          <w:szCs w:val="15"/>
          <w:lang w:eastAsia="cs-CZ"/>
        </w:rPr>
        <w:t>macula</w:t>
      </w:r>
      <w:proofErr w:type="spellEnd"/>
      <w:r w:rsidRPr="00746B60">
        <w:rPr>
          <w:rFonts w:ascii="Times New Roman" w:eastAsia="Times New Roman" w:hAnsi="Times New Roman"/>
          <w:bCs/>
          <w:color w:val="000000"/>
          <w:sz w:val="28"/>
          <w:szCs w:val="15"/>
          <w:lang w:eastAsia="cs-CZ"/>
        </w:rPr>
        <w:t>)</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proofErr w:type="spellStart"/>
      <w:r w:rsidRPr="00746B60">
        <w:rPr>
          <w:rFonts w:ascii="Times New Roman" w:eastAsia="Times New Roman" w:hAnsi="Times New Roman"/>
          <w:bCs/>
          <w:color w:val="000000"/>
          <w:sz w:val="28"/>
          <w:szCs w:val="15"/>
          <w:lang w:eastAsia="cs-CZ"/>
        </w:rPr>
        <w:t>skr</w:t>
      </w:r>
      <w:proofErr w:type="spellEnd"/>
      <w:r w:rsidRPr="00746B60">
        <w:rPr>
          <w:rFonts w:ascii="Times New Roman" w:eastAsia="Times New Roman" w:hAnsi="Times New Roman"/>
          <w:bCs/>
          <w:color w:val="000000"/>
          <w:sz w:val="28"/>
          <w:szCs w:val="15"/>
          <w:lang w:eastAsia="cs-CZ"/>
        </w:rPr>
        <w:t xml:space="preserve">. = </w:t>
      </w:r>
      <w:proofErr w:type="spellStart"/>
      <w:r w:rsidRPr="00746B60">
        <w:rPr>
          <w:rFonts w:ascii="Times New Roman" w:eastAsia="Times New Roman" w:hAnsi="Times New Roman"/>
          <w:bCs/>
          <w:color w:val="000000"/>
          <w:sz w:val="28"/>
          <w:szCs w:val="15"/>
          <w:lang w:eastAsia="cs-CZ"/>
        </w:rPr>
        <w:t>skropliulosa</w:t>
      </w:r>
      <w:proofErr w:type="spellEnd"/>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proofErr w:type="spellStart"/>
      <w:r w:rsidRPr="00A3683A">
        <w:rPr>
          <w:rFonts w:ascii="Times New Roman" w:eastAsia="Times New Roman" w:hAnsi="Times New Roman"/>
          <w:bCs/>
          <w:color w:val="000000"/>
          <w:sz w:val="28"/>
          <w:szCs w:val="15"/>
          <w:lang w:eastAsia="cs-CZ"/>
        </w:rPr>
        <w:t>zjiz</w:t>
      </w:r>
      <w:proofErr w:type="spellEnd"/>
      <w:r w:rsidRPr="00A3683A">
        <w:rPr>
          <w:rFonts w:ascii="Times New Roman" w:eastAsia="Times New Roman" w:hAnsi="Times New Roman"/>
          <w:bCs/>
          <w:color w:val="000000"/>
          <w:sz w:val="28"/>
          <w:szCs w:val="15"/>
          <w:lang w:eastAsia="cs-CZ"/>
        </w:rPr>
        <w:t>. = zjizvení (</w:t>
      </w:r>
      <w:proofErr w:type="spellStart"/>
      <w:r w:rsidRPr="00A3683A">
        <w:rPr>
          <w:rFonts w:ascii="Times New Roman" w:eastAsia="Times New Roman" w:hAnsi="Times New Roman"/>
          <w:bCs/>
          <w:color w:val="000000"/>
          <w:sz w:val="28"/>
          <w:szCs w:val="15"/>
          <w:lang w:eastAsia="cs-CZ"/>
        </w:rPr>
        <w:t>synechia</w:t>
      </w:r>
      <w:proofErr w:type="spellEnd"/>
      <w:r w:rsidRPr="00A3683A">
        <w:rPr>
          <w:rFonts w:ascii="Times New Roman" w:eastAsia="Times New Roman" w:hAnsi="Times New Roman"/>
          <w:bCs/>
          <w:color w:val="000000"/>
          <w:sz w:val="28"/>
          <w:szCs w:val="15"/>
          <w:lang w:eastAsia="cs-CZ"/>
        </w:rPr>
        <w:t>)</w:t>
      </w:r>
    </w:p>
    <w:p w:rsidR="00A3683A" w:rsidRPr="00A3683A" w:rsidRDefault="00A3683A" w:rsidP="00A3683A">
      <w:pPr>
        <w:spacing w:after="0" w:line="240" w:lineRule="auto"/>
        <w:rPr>
          <w:rFonts w:ascii="Times New Roman" w:eastAsia="Times New Roman" w:hAnsi="Times New Roman"/>
          <w:sz w:val="48"/>
          <w:szCs w:val="24"/>
        </w:rPr>
      </w:pPr>
      <w:r w:rsidRPr="00A3683A">
        <w:rPr>
          <w:rFonts w:ascii="Times New Roman" w:eastAsia="Times New Roman" w:hAnsi="Times New Roman"/>
          <w:bCs/>
          <w:color w:val="000000"/>
          <w:sz w:val="28"/>
          <w:szCs w:val="15"/>
          <w:lang w:eastAsia="cs-CZ"/>
        </w:rPr>
        <w:t>duh. = duhovka (iris)</w:t>
      </w:r>
    </w:p>
    <w:p w:rsidR="00A3683A" w:rsidRPr="00A3683A" w:rsidRDefault="00A3683A" w:rsidP="00A3683A">
      <w:pPr>
        <w:spacing w:after="0" w:line="240" w:lineRule="auto"/>
        <w:rPr>
          <w:rFonts w:ascii="Times New Roman" w:eastAsia="Times New Roman" w:hAnsi="Times New Roman"/>
          <w:sz w:val="48"/>
          <w:szCs w:val="24"/>
        </w:rPr>
      </w:pPr>
      <w:r w:rsidRPr="00A3683A">
        <w:rPr>
          <w:rFonts w:ascii="Times New Roman" w:eastAsia="Times New Roman" w:hAnsi="Times New Roman"/>
          <w:bCs/>
          <w:color w:val="000000"/>
          <w:sz w:val="28"/>
          <w:szCs w:val="15"/>
          <w:lang w:eastAsia="cs-CZ"/>
        </w:rPr>
        <w:t>cév. = cévnatka (</w:t>
      </w:r>
      <w:proofErr w:type="spellStart"/>
      <w:r w:rsidRPr="00A3683A">
        <w:rPr>
          <w:rFonts w:ascii="Times New Roman" w:eastAsia="Times New Roman" w:hAnsi="Times New Roman"/>
          <w:bCs/>
          <w:color w:val="000000"/>
          <w:sz w:val="28"/>
          <w:szCs w:val="15"/>
          <w:lang w:eastAsia="cs-CZ"/>
        </w:rPr>
        <w:t>chorioidea</w:t>
      </w:r>
      <w:proofErr w:type="spellEnd"/>
      <w:r w:rsidRPr="00A3683A">
        <w:rPr>
          <w:rFonts w:ascii="Times New Roman" w:eastAsia="Times New Roman" w:hAnsi="Times New Roman"/>
          <w:bCs/>
          <w:color w:val="000000"/>
          <w:sz w:val="28"/>
          <w:szCs w:val="15"/>
          <w:lang w:eastAsia="cs-CZ"/>
        </w:rPr>
        <w:t>)</w:t>
      </w:r>
    </w:p>
    <w:p w:rsidR="00A3683A" w:rsidRPr="00A3683A" w:rsidRDefault="00A3683A" w:rsidP="00A3683A">
      <w:pPr>
        <w:spacing w:after="0" w:line="240" w:lineRule="auto"/>
        <w:rPr>
          <w:rFonts w:ascii="Times New Roman" w:eastAsia="Times New Roman" w:hAnsi="Times New Roman"/>
          <w:sz w:val="48"/>
          <w:szCs w:val="24"/>
        </w:rPr>
      </w:pPr>
      <w:r w:rsidRPr="00A3683A">
        <w:rPr>
          <w:rFonts w:ascii="Times New Roman" w:eastAsia="Times New Roman" w:hAnsi="Times New Roman"/>
          <w:bCs/>
          <w:color w:val="000000"/>
          <w:sz w:val="28"/>
          <w:szCs w:val="15"/>
          <w:lang w:eastAsia="cs-CZ"/>
        </w:rPr>
        <w:t>sít. = sítnice (retina)</w:t>
      </w:r>
    </w:p>
    <w:p w:rsidR="00A3683A" w:rsidRPr="00A3683A" w:rsidRDefault="00A3683A" w:rsidP="00A3683A">
      <w:pPr>
        <w:spacing w:after="0" w:line="240" w:lineRule="auto"/>
        <w:rPr>
          <w:rFonts w:ascii="Times New Roman" w:eastAsia="Times New Roman" w:hAnsi="Times New Roman"/>
          <w:sz w:val="48"/>
          <w:szCs w:val="24"/>
        </w:rPr>
      </w:pPr>
      <w:r w:rsidRPr="00A3683A">
        <w:rPr>
          <w:rFonts w:ascii="Times New Roman" w:eastAsia="Times New Roman" w:hAnsi="Times New Roman"/>
          <w:bCs/>
          <w:color w:val="000000"/>
          <w:sz w:val="28"/>
          <w:szCs w:val="15"/>
          <w:lang w:eastAsia="cs-CZ"/>
        </w:rPr>
        <w:t>n. o. = nerv optický (</w:t>
      </w:r>
      <w:proofErr w:type="spellStart"/>
      <w:r w:rsidRPr="00A3683A">
        <w:rPr>
          <w:rFonts w:ascii="Times New Roman" w:eastAsia="Times New Roman" w:hAnsi="Times New Roman"/>
          <w:bCs/>
          <w:color w:val="000000"/>
          <w:sz w:val="28"/>
          <w:szCs w:val="15"/>
          <w:lang w:eastAsia="cs-CZ"/>
        </w:rPr>
        <w:t>nervusopticus</w:t>
      </w:r>
      <w:proofErr w:type="spellEnd"/>
      <w:r w:rsidRPr="00A3683A">
        <w:rPr>
          <w:rFonts w:ascii="Times New Roman" w:eastAsia="Times New Roman" w:hAnsi="Times New Roman"/>
          <w:bCs/>
          <w:color w:val="000000"/>
          <w:sz w:val="28"/>
          <w:szCs w:val="15"/>
          <w:lang w:eastAsia="cs-CZ"/>
        </w:rPr>
        <w:t>)</w:t>
      </w:r>
    </w:p>
    <w:p w:rsidR="00A3683A" w:rsidRPr="00A3683A" w:rsidRDefault="00A3683A" w:rsidP="00A3683A">
      <w:pPr>
        <w:spacing w:after="0" w:line="240" w:lineRule="auto"/>
        <w:rPr>
          <w:rFonts w:ascii="Times New Roman" w:eastAsia="Times New Roman" w:hAnsi="Times New Roman"/>
          <w:sz w:val="48"/>
          <w:szCs w:val="24"/>
        </w:rPr>
      </w:pPr>
      <w:proofErr w:type="spellStart"/>
      <w:r w:rsidRPr="00A3683A">
        <w:rPr>
          <w:rFonts w:ascii="Times New Roman" w:eastAsia="Times New Roman" w:hAnsi="Times New Roman"/>
          <w:bCs/>
          <w:color w:val="000000"/>
          <w:sz w:val="28"/>
          <w:szCs w:val="15"/>
          <w:lang w:eastAsia="cs-CZ"/>
        </w:rPr>
        <w:t>jiz</w:t>
      </w:r>
      <w:proofErr w:type="spellEnd"/>
      <w:r w:rsidRPr="00A3683A">
        <w:rPr>
          <w:rFonts w:ascii="Times New Roman" w:eastAsia="Times New Roman" w:hAnsi="Times New Roman"/>
          <w:bCs/>
          <w:color w:val="000000"/>
          <w:sz w:val="28"/>
          <w:szCs w:val="15"/>
          <w:lang w:eastAsia="cs-CZ"/>
        </w:rPr>
        <w:t>. = jizva (</w:t>
      </w:r>
      <w:proofErr w:type="spellStart"/>
      <w:r w:rsidRPr="00A3683A">
        <w:rPr>
          <w:rFonts w:ascii="Times New Roman" w:eastAsia="Times New Roman" w:hAnsi="Times New Roman"/>
          <w:bCs/>
          <w:color w:val="000000"/>
          <w:sz w:val="28"/>
          <w:szCs w:val="15"/>
          <w:lang w:eastAsia="cs-CZ"/>
        </w:rPr>
        <w:t>cicatrix</w:t>
      </w:r>
      <w:proofErr w:type="spellEnd"/>
      <w:r w:rsidRPr="00A3683A">
        <w:rPr>
          <w:rFonts w:ascii="Times New Roman" w:eastAsia="Times New Roman" w:hAnsi="Times New Roman"/>
          <w:bCs/>
          <w:color w:val="000000"/>
          <w:sz w:val="28"/>
          <w:szCs w:val="15"/>
          <w:lang w:eastAsia="cs-CZ"/>
        </w:rPr>
        <w:t>)</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proofErr w:type="spellStart"/>
      <w:r w:rsidRPr="00A3683A">
        <w:rPr>
          <w:rFonts w:ascii="Times New Roman" w:eastAsia="Times New Roman" w:hAnsi="Times New Roman"/>
          <w:bCs/>
          <w:color w:val="000000"/>
          <w:sz w:val="28"/>
          <w:szCs w:val="15"/>
          <w:lang w:eastAsia="cs-CZ"/>
        </w:rPr>
        <w:t>zán</w:t>
      </w:r>
      <w:proofErr w:type="spellEnd"/>
      <w:r w:rsidRPr="00A3683A">
        <w:rPr>
          <w:rFonts w:ascii="Times New Roman" w:eastAsia="Times New Roman" w:hAnsi="Times New Roman"/>
          <w:bCs/>
          <w:color w:val="000000"/>
          <w:sz w:val="28"/>
          <w:szCs w:val="15"/>
          <w:lang w:eastAsia="cs-CZ"/>
        </w:rPr>
        <w:t>. spoj. nov. = zánět spojivky novor</w:t>
      </w:r>
      <w:r w:rsidRPr="00746B60">
        <w:rPr>
          <w:rFonts w:ascii="Times New Roman" w:eastAsia="Times New Roman" w:hAnsi="Times New Roman"/>
          <w:bCs/>
          <w:color w:val="000000"/>
          <w:sz w:val="28"/>
          <w:szCs w:val="15"/>
          <w:lang w:eastAsia="cs-CZ"/>
        </w:rPr>
        <w:t>ozenců (</w:t>
      </w:r>
      <w:proofErr w:type="spellStart"/>
      <w:r w:rsidRPr="00746B60">
        <w:rPr>
          <w:rFonts w:ascii="Times New Roman" w:eastAsia="Times New Roman" w:hAnsi="Times New Roman"/>
          <w:bCs/>
          <w:color w:val="000000"/>
          <w:sz w:val="28"/>
          <w:szCs w:val="15"/>
          <w:lang w:eastAsia="cs-CZ"/>
        </w:rPr>
        <w:t>blennorhoeaneonatorum</w:t>
      </w:r>
      <w:proofErr w:type="spellEnd"/>
      <w:r w:rsidRPr="00746B60">
        <w:rPr>
          <w:rFonts w:ascii="Times New Roman" w:eastAsia="Times New Roman" w:hAnsi="Times New Roman"/>
          <w:bCs/>
          <w:color w:val="000000"/>
          <w:sz w:val="28"/>
          <w:szCs w:val="15"/>
          <w:lang w:eastAsia="cs-CZ"/>
        </w:rPr>
        <w:t>)</w:t>
      </w:r>
    </w:p>
    <w:p w:rsidR="00A3683A" w:rsidRPr="00A3683A" w:rsidRDefault="00A3683A" w:rsidP="00A3683A">
      <w:pPr>
        <w:spacing w:after="0" w:line="240" w:lineRule="auto"/>
        <w:rPr>
          <w:rFonts w:ascii="Times New Roman" w:eastAsia="Times New Roman" w:hAnsi="Times New Roman"/>
          <w:sz w:val="48"/>
          <w:szCs w:val="24"/>
        </w:rPr>
      </w:pPr>
      <w:proofErr w:type="spellStart"/>
      <w:r w:rsidRPr="00A3683A">
        <w:rPr>
          <w:rFonts w:ascii="Times New Roman" w:eastAsia="Times New Roman" w:hAnsi="Times New Roman"/>
          <w:bCs/>
          <w:color w:val="000000"/>
          <w:sz w:val="28"/>
          <w:szCs w:val="15"/>
          <w:lang w:eastAsia="cs-CZ"/>
        </w:rPr>
        <w:t>sym</w:t>
      </w:r>
      <w:proofErr w:type="spellEnd"/>
      <w:r w:rsidRPr="00A3683A">
        <w:rPr>
          <w:rFonts w:ascii="Times New Roman" w:eastAsia="Times New Roman" w:hAnsi="Times New Roman"/>
          <w:bCs/>
          <w:color w:val="000000"/>
          <w:sz w:val="28"/>
          <w:szCs w:val="15"/>
          <w:lang w:eastAsia="cs-CZ"/>
        </w:rPr>
        <w:t xml:space="preserve">. </w:t>
      </w:r>
      <w:proofErr w:type="spellStart"/>
      <w:r w:rsidRPr="00A3683A">
        <w:rPr>
          <w:rFonts w:ascii="Times New Roman" w:eastAsia="Times New Roman" w:hAnsi="Times New Roman"/>
          <w:bCs/>
          <w:color w:val="000000"/>
          <w:sz w:val="28"/>
          <w:szCs w:val="15"/>
          <w:lang w:eastAsia="cs-CZ"/>
        </w:rPr>
        <w:t>zán</w:t>
      </w:r>
      <w:proofErr w:type="spellEnd"/>
      <w:r w:rsidRPr="00A3683A">
        <w:rPr>
          <w:rFonts w:ascii="Times New Roman" w:eastAsia="Times New Roman" w:hAnsi="Times New Roman"/>
          <w:bCs/>
          <w:color w:val="000000"/>
          <w:sz w:val="28"/>
          <w:szCs w:val="15"/>
          <w:lang w:eastAsia="cs-CZ"/>
        </w:rPr>
        <w:t>. = sympatický zánět (</w:t>
      </w:r>
      <w:proofErr w:type="spellStart"/>
      <w:r w:rsidRPr="00A3683A">
        <w:rPr>
          <w:rFonts w:ascii="Times New Roman" w:eastAsia="Times New Roman" w:hAnsi="Times New Roman"/>
          <w:bCs/>
          <w:color w:val="000000"/>
          <w:sz w:val="28"/>
          <w:szCs w:val="15"/>
          <w:lang w:eastAsia="cs-CZ"/>
        </w:rPr>
        <w:t>ophthalmiasym</w:t>
      </w:r>
      <w:proofErr w:type="spellEnd"/>
      <w:r w:rsidRPr="00A3683A">
        <w:rPr>
          <w:rFonts w:ascii="Times New Roman" w:eastAsia="Times New Roman" w:hAnsi="Times New Roman"/>
          <w:bCs/>
          <w:color w:val="000000"/>
          <w:sz w:val="28"/>
          <w:szCs w:val="15"/>
          <w:lang w:eastAsia="cs-CZ"/>
        </w:rPr>
        <w:t xml:space="preserve">- </w:t>
      </w:r>
      <w:proofErr w:type="spellStart"/>
      <w:r w:rsidRPr="00A3683A">
        <w:rPr>
          <w:rFonts w:ascii="Times New Roman" w:eastAsia="Times New Roman" w:hAnsi="Times New Roman"/>
          <w:bCs/>
          <w:color w:val="000000"/>
          <w:sz w:val="28"/>
          <w:szCs w:val="15"/>
          <w:lang w:eastAsia="cs-CZ"/>
        </w:rPr>
        <w:t>pathica</w:t>
      </w:r>
      <w:proofErr w:type="spellEnd"/>
      <w:r w:rsidRPr="00A3683A">
        <w:rPr>
          <w:rFonts w:ascii="Times New Roman" w:eastAsia="Times New Roman" w:hAnsi="Times New Roman"/>
          <w:bCs/>
          <w:color w:val="000000"/>
          <w:sz w:val="28"/>
          <w:szCs w:val="15"/>
          <w:lang w:eastAsia="cs-CZ"/>
        </w:rPr>
        <w:t>)</w:t>
      </w:r>
    </w:p>
    <w:p w:rsidR="00A3683A" w:rsidRPr="00A3683A" w:rsidRDefault="00A3683A" w:rsidP="00A3683A">
      <w:pPr>
        <w:spacing w:after="0" w:line="240" w:lineRule="auto"/>
        <w:rPr>
          <w:rFonts w:ascii="Times New Roman" w:eastAsia="Times New Roman" w:hAnsi="Times New Roman"/>
          <w:sz w:val="48"/>
          <w:szCs w:val="24"/>
        </w:rPr>
      </w:pPr>
      <w:proofErr w:type="spellStart"/>
      <w:r w:rsidRPr="00A3683A">
        <w:rPr>
          <w:rFonts w:ascii="Times New Roman" w:eastAsia="Times New Roman" w:hAnsi="Times New Roman"/>
          <w:bCs/>
          <w:color w:val="000000"/>
          <w:sz w:val="28"/>
          <w:szCs w:val="15"/>
          <w:lang w:eastAsia="cs-CZ"/>
        </w:rPr>
        <w:t>svl</w:t>
      </w:r>
      <w:proofErr w:type="spellEnd"/>
      <w:r w:rsidRPr="00A3683A">
        <w:rPr>
          <w:rFonts w:ascii="Times New Roman" w:eastAsia="Times New Roman" w:hAnsi="Times New Roman"/>
          <w:bCs/>
          <w:color w:val="000000"/>
          <w:sz w:val="28"/>
          <w:szCs w:val="15"/>
          <w:lang w:eastAsia="cs-CZ"/>
        </w:rPr>
        <w:t>. = svléknutí (odhrnutí) (</w:t>
      </w:r>
      <w:proofErr w:type="spellStart"/>
      <w:r w:rsidRPr="00A3683A">
        <w:rPr>
          <w:rFonts w:ascii="Times New Roman" w:eastAsia="Times New Roman" w:hAnsi="Times New Roman"/>
          <w:bCs/>
          <w:color w:val="000000"/>
          <w:sz w:val="28"/>
          <w:szCs w:val="15"/>
          <w:lang w:eastAsia="cs-CZ"/>
        </w:rPr>
        <w:t>ablatio</w:t>
      </w:r>
      <w:proofErr w:type="spellEnd"/>
      <w:r w:rsidRPr="00A3683A">
        <w:rPr>
          <w:rFonts w:ascii="Times New Roman" w:eastAsia="Times New Roman" w:hAnsi="Times New Roman"/>
          <w:bCs/>
          <w:color w:val="000000"/>
          <w:sz w:val="28"/>
          <w:szCs w:val="15"/>
          <w:lang w:eastAsia="cs-CZ"/>
        </w:rPr>
        <w:t xml:space="preserve">) p. n. = příčina neznámá (causa </w:t>
      </w:r>
      <w:proofErr w:type="spellStart"/>
      <w:r w:rsidRPr="00A3683A">
        <w:rPr>
          <w:rFonts w:ascii="Times New Roman" w:eastAsia="Times New Roman" w:hAnsi="Times New Roman"/>
          <w:bCs/>
          <w:color w:val="000000"/>
          <w:sz w:val="28"/>
          <w:szCs w:val="15"/>
          <w:lang w:eastAsia="cs-CZ"/>
        </w:rPr>
        <w:t>ignota</w:t>
      </w:r>
      <w:proofErr w:type="spellEnd"/>
      <w:r w:rsidRPr="00A3683A">
        <w:rPr>
          <w:rFonts w:ascii="Times New Roman" w:eastAsia="Times New Roman" w:hAnsi="Times New Roman"/>
          <w:bCs/>
          <w:color w:val="000000"/>
          <w:sz w:val="28"/>
          <w:szCs w:val="15"/>
          <w:lang w:eastAsia="cs-CZ"/>
        </w:rPr>
        <w:t>)</w:t>
      </w:r>
    </w:p>
    <w:p w:rsidR="00A3683A" w:rsidRPr="00A3683A" w:rsidRDefault="00A3683A" w:rsidP="00A3683A">
      <w:pPr>
        <w:spacing w:after="0" w:line="240" w:lineRule="auto"/>
        <w:rPr>
          <w:rFonts w:ascii="Times New Roman" w:eastAsia="Times New Roman" w:hAnsi="Times New Roman"/>
          <w:sz w:val="48"/>
          <w:szCs w:val="24"/>
        </w:rPr>
      </w:pPr>
      <w:r w:rsidRPr="00A3683A">
        <w:rPr>
          <w:rFonts w:ascii="Times New Roman" w:eastAsia="Times New Roman" w:hAnsi="Times New Roman"/>
          <w:bCs/>
          <w:color w:val="000000"/>
          <w:sz w:val="28"/>
          <w:szCs w:val="15"/>
          <w:lang w:eastAsia="cs-CZ"/>
        </w:rPr>
        <w:t>spála (</w:t>
      </w:r>
      <w:proofErr w:type="spellStart"/>
      <w:r w:rsidRPr="00A3683A">
        <w:rPr>
          <w:rFonts w:ascii="Times New Roman" w:eastAsia="Times New Roman" w:hAnsi="Times New Roman"/>
          <w:bCs/>
          <w:color w:val="000000"/>
          <w:sz w:val="28"/>
          <w:szCs w:val="15"/>
          <w:lang w:eastAsia="cs-CZ"/>
        </w:rPr>
        <w:t>scarlatina</w:t>
      </w:r>
      <w:proofErr w:type="spellEnd"/>
      <w:r w:rsidRPr="00A3683A">
        <w:rPr>
          <w:rFonts w:ascii="Times New Roman" w:eastAsia="Times New Roman" w:hAnsi="Times New Roman"/>
          <w:bCs/>
          <w:color w:val="000000"/>
          <w:sz w:val="28"/>
          <w:szCs w:val="15"/>
          <w:lang w:eastAsia="cs-CZ"/>
        </w:rPr>
        <w:t>) poranění (</w:t>
      </w:r>
      <w:proofErr w:type="spellStart"/>
      <w:r w:rsidRPr="00A3683A">
        <w:rPr>
          <w:rFonts w:ascii="Times New Roman" w:eastAsia="Times New Roman" w:hAnsi="Times New Roman"/>
          <w:bCs/>
          <w:color w:val="000000"/>
          <w:sz w:val="28"/>
          <w:szCs w:val="15"/>
          <w:lang w:eastAsia="cs-CZ"/>
        </w:rPr>
        <w:t>vulnus</w:t>
      </w:r>
      <w:proofErr w:type="spellEnd"/>
      <w:r w:rsidRPr="00A3683A">
        <w:rPr>
          <w:rFonts w:ascii="Times New Roman" w:eastAsia="Times New Roman" w:hAnsi="Times New Roman"/>
          <w:bCs/>
          <w:color w:val="000000"/>
          <w:sz w:val="28"/>
          <w:szCs w:val="15"/>
          <w:lang w:eastAsia="cs-CZ"/>
        </w:rPr>
        <w:t>)</w:t>
      </w:r>
    </w:p>
    <w:p w:rsidR="00A3683A" w:rsidRPr="00A3683A" w:rsidRDefault="00A3683A" w:rsidP="00A3683A">
      <w:pPr>
        <w:spacing w:after="0" w:line="240" w:lineRule="auto"/>
        <w:rPr>
          <w:rFonts w:ascii="Times New Roman" w:eastAsia="Times New Roman" w:hAnsi="Times New Roman"/>
          <w:sz w:val="48"/>
          <w:szCs w:val="24"/>
        </w:rPr>
      </w:pPr>
      <w:r w:rsidRPr="00A3683A">
        <w:rPr>
          <w:rFonts w:ascii="Times New Roman" w:eastAsia="Times New Roman" w:hAnsi="Times New Roman"/>
          <w:bCs/>
          <w:color w:val="000000"/>
          <w:sz w:val="28"/>
          <w:szCs w:val="15"/>
          <w:lang w:eastAsia="cs-CZ"/>
        </w:rPr>
        <w:t>-ob. = oboustranná (</w:t>
      </w:r>
      <w:proofErr w:type="spellStart"/>
      <w:r w:rsidRPr="00A3683A">
        <w:rPr>
          <w:rFonts w:ascii="Times New Roman" w:eastAsia="Times New Roman" w:hAnsi="Times New Roman"/>
          <w:bCs/>
          <w:color w:val="000000"/>
          <w:sz w:val="28"/>
          <w:szCs w:val="15"/>
          <w:lang w:eastAsia="cs-CZ"/>
        </w:rPr>
        <w:t>utriusqueoculi</w:t>
      </w:r>
      <w:proofErr w:type="spellEnd"/>
      <w:r w:rsidRPr="00A3683A">
        <w:rPr>
          <w:rFonts w:ascii="Times New Roman" w:eastAsia="Times New Roman" w:hAnsi="Times New Roman"/>
          <w:bCs/>
          <w:color w:val="000000"/>
          <w:sz w:val="28"/>
          <w:szCs w:val="15"/>
          <w:lang w:eastAsia="cs-CZ"/>
        </w:rPr>
        <w:t>)</w:t>
      </w:r>
    </w:p>
    <w:p w:rsidR="00A3683A" w:rsidRPr="00746B60" w:rsidRDefault="00A3683A" w:rsidP="00A3683A">
      <w:pPr>
        <w:spacing w:after="0" w:line="240" w:lineRule="auto"/>
        <w:rPr>
          <w:rFonts w:ascii="Times New Roman" w:eastAsia="Times New Roman" w:hAnsi="Times New Roman"/>
          <w:sz w:val="48"/>
          <w:szCs w:val="24"/>
        </w:rPr>
        <w:sectPr w:rsidR="00A3683A" w:rsidRPr="00746B60" w:rsidSect="00A3683A">
          <w:type w:val="continuous"/>
          <w:pgSz w:w="11906" w:h="16838"/>
          <w:pgMar w:top="1417" w:right="1417" w:bottom="1417" w:left="1417" w:header="708" w:footer="708" w:gutter="0"/>
          <w:cols w:num="2" w:space="708"/>
          <w:docGrid w:linePitch="360"/>
        </w:sectPr>
      </w:pPr>
    </w:p>
    <w:p w:rsidR="00A3683A" w:rsidRPr="00746B60" w:rsidRDefault="00A3683A" w:rsidP="002F2206">
      <w:pPr>
        <w:tabs>
          <w:tab w:val="left" w:pos="2880"/>
        </w:tabs>
        <w:spacing w:after="0" w:line="240" w:lineRule="auto"/>
        <w:ind w:left="2118"/>
        <w:rPr>
          <w:rFonts w:ascii="Times New Roman" w:eastAsia="Times New Roman" w:hAnsi="Times New Roman"/>
          <w:bCs/>
          <w:color w:val="000000"/>
          <w:sz w:val="28"/>
          <w:szCs w:val="15"/>
          <w:lang w:eastAsia="cs-CZ"/>
        </w:rPr>
      </w:pPr>
      <w:proofErr w:type="spellStart"/>
      <w:r w:rsidRPr="00A3683A">
        <w:rPr>
          <w:rFonts w:ascii="Times New Roman" w:eastAsia="Times New Roman" w:hAnsi="Times New Roman"/>
          <w:bCs/>
          <w:color w:val="000000"/>
          <w:sz w:val="28"/>
          <w:szCs w:val="15"/>
          <w:lang w:eastAsia="cs-CZ"/>
        </w:rPr>
        <w:t>mikrophth</w:t>
      </w:r>
      <w:proofErr w:type="spellEnd"/>
      <w:r w:rsidRPr="00A3683A">
        <w:rPr>
          <w:rFonts w:ascii="Times New Roman" w:eastAsia="Times New Roman" w:hAnsi="Times New Roman"/>
          <w:bCs/>
          <w:color w:val="000000"/>
          <w:sz w:val="28"/>
          <w:szCs w:val="15"/>
          <w:lang w:eastAsia="cs-CZ"/>
        </w:rPr>
        <w:t xml:space="preserve">. = vrozená </w:t>
      </w:r>
      <w:proofErr w:type="spellStart"/>
      <w:r w:rsidRPr="00A3683A">
        <w:rPr>
          <w:rFonts w:ascii="Times New Roman" w:eastAsia="Times New Roman" w:hAnsi="Times New Roman"/>
          <w:bCs/>
          <w:color w:val="000000"/>
          <w:sz w:val="28"/>
          <w:szCs w:val="15"/>
          <w:lang w:eastAsia="cs-CZ"/>
        </w:rPr>
        <w:t>malook</w:t>
      </w:r>
      <w:r w:rsidRPr="00746B60">
        <w:rPr>
          <w:rFonts w:ascii="Times New Roman" w:eastAsia="Times New Roman" w:hAnsi="Times New Roman"/>
          <w:bCs/>
          <w:color w:val="000000"/>
          <w:sz w:val="28"/>
          <w:szCs w:val="15"/>
          <w:lang w:eastAsia="cs-CZ"/>
        </w:rPr>
        <w:t>ost</w:t>
      </w:r>
      <w:proofErr w:type="spellEnd"/>
      <w:r w:rsidRPr="00746B60">
        <w:rPr>
          <w:rFonts w:ascii="Times New Roman" w:eastAsia="Times New Roman" w:hAnsi="Times New Roman"/>
          <w:bCs/>
          <w:color w:val="000000"/>
          <w:sz w:val="28"/>
          <w:szCs w:val="15"/>
          <w:lang w:eastAsia="cs-CZ"/>
        </w:rPr>
        <w:t xml:space="preserve"> (</w:t>
      </w:r>
      <w:proofErr w:type="spellStart"/>
      <w:r w:rsidRPr="00746B60">
        <w:rPr>
          <w:rFonts w:ascii="Times New Roman" w:eastAsia="Times New Roman" w:hAnsi="Times New Roman"/>
          <w:bCs/>
          <w:color w:val="000000"/>
          <w:sz w:val="28"/>
          <w:szCs w:val="15"/>
          <w:lang w:eastAsia="cs-CZ"/>
        </w:rPr>
        <w:t>mikrophthalmuscongenitus</w:t>
      </w:r>
      <w:proofErr w:type="spellEnd"/>
      <w:r w:rsidRPr="00746B60">
        <w:rPr>
          <w:rFonts w:ascii="Times New Roman" w:eastAsia="Times New Roman" w:hAnsi="Times New Roman"/>
          <w:bCs/>
          <w:color w:val="000000"/>
          <w:sz w:val="28"/>
          <w:szCs w:val="15"/>
          <w:lang w:eastAsia="cs-CZ"/>
        </w:rPr>
        <w:t>)</w:t>
      </w:r>
    </w:p>
    <w:p w:rsidR="00A3683A" w:rsidRPr="00746B60" w:rsidRDefault="00A3683A" w:rsidP="002F2206">
      <w:pPr>
        <w:tabs>
          <w:tab w:val="left" w:pos="2880"/>
        </w:tabs>
        <w:spacing w:after="0" w:line="240" w:lineRule="auto"/>
        <w:ind w:left="2118"/>
        <w:rPr>
          <w:rFonts w:ascii="Times New Roman" w:eastAsia="Times New Roman" w:hAnsi="Times New Roman"/>
          <w:bCs/>
          <w:color w:val="000000"/>
          <w:sz w:val="28"/>
          <w:szCs w:val="15"/>
          <w:lang w:eastAsia="cs-CZ"/>
        </w:rPr>
      </w:pPr>
      <w:proofErr w:type="spellStart"/>
      <w:r w:rsidRPr="00A3683A">
        <w:rPr>
          <w:rFonts w:ascii="Times New Roman" w:eastAsia="Times New Roman" w:hAnsi="Times New Roman"/>
          <w:bCs/>
          <w:color w:val="000000"/>
          <w:sz w:val="28"/>
          <w:szCs w:val="15"/>
          <w:lang w:eastAsia="cs-CZ"/>
        </w:rPr>
        <w:t>anophth</w:t>
      </w:r>
      <w:proofErr w:type="spellEnd"/>
      <w:r w:rsidRPr="00A3683A">
        <w:rPr>
          <w:rFonts w:ascii="Times New Roman" w:eastAsia="Times New Roman" w:hAnsi="Times New Roman"/>
          <w:bCs/>
          <w:color w:val="000000"/>
          <w:sz w:val="28"/>
          <w:szCs w:val="15"/>
          <w:lang w:eastAsia="cs-CZ"/>
        </w:rPr>
        <w:t xml:space="preserve">. = nevyvinutí </w:t>
      </w:r>
      <w:r w:rsidRPr="00746B60">
        <w:rPr>
          <w:rFonts w:ascii="Times New Roman" w:eastAsia="Times New Roman" w:hAnsi="Times New Roman"/>
          <w:bCs/>
          <w:color w:val="000000"/>
          <w:sz w:val="28"/>
          <w:szCs w:val="15"/>
          <w:lang w:eastAsia="cs-CZ"/>
        </w:rPr>
        <w:t>bulvy (</w:t>
      </w:r>
      <w:proofErr w:type="spellStart"/>
      <w:r w:rsidRPr="00746B60">
        <w:rPr>
          <w:rFonts w:ascii="Times New Roman" w:eastAsia="Times New Roman" w:hAnsi="Times New Roman"/>
          <w:bCs/>
          <w:color w:val="000000"/>
          <w:sz w:val="28"/>
          <w:szCs w:val="15"/>
          <w:lang w:eastAsia="cs-CZ"/>
        </w:rPr>
        <w:t>anophthalmuscongenitus</w:t>
      </w:r>
      <w:proofErr w:type="spellEnd"/>
      <w:r w:rsidRPr="00746B60">
        <w:rPr>
          <w:rFonts w:ascii="Times New Roman" w:eastAsia="Times New Roman" w:hAnsi="Times New Roman"/>
          <w:bCs/>
          <w:color w:val="000000"/>
          <w:sz w:val="28"/>
          <w:szCs w:val="15"/>
          <w:lang w:eastAsia="cs-CZ"/>
        </w:rPr>
        <w:t>)</w:t>
      </w:r>
    </w:p>
    <w:p w:rsidR="00A3683A" w:rsidRPr="00A3683A" w:rsidRDefault="00A3683A" w:rsidP="002F2206">
      <w:pPr>
        <w:tabs>
          <w:tab w:val="left" w:pos="2880"/>
        </w:tabs>
        <w:spacing w:after="0" w:line="240" w:lineRule="auto"/>
        <w:ind w:left="2118"/>
        <w:rPr>
          <w:rFonts w:ascii="Times New Roman" w:eastAsia="Times New Roman" w:hAnsi="Times New Roman"/>
          <w:sz w:val="48"/>
          <w:szCs w:val="24"/>
        </w:rPr>
      </w:pPr>
      <w:proofErr w:type="spellStart"/>
      <w:r w:rsidRPr="00A3683A">
        <w:rPr>
          <w:rFonts w:ascii="Times New Roman" w:eastAsia="Times New Roman" w:hAnsi="Times New Roman"/>
          <w:bCs/>
          <w:color w:val="000000"/>
          <w:sz w:val="28"/>
          <w:szCs w:val="15"/>
          <w:lang w:eastAsia="cs-CZ"/>
        </w:rPr>
        <w:t>buphth</w:t>
      </w:r>
      <w:proofErr w:type="spellEnd"/>
      <w:r w:rsidRPr="00A3683A">
        <w:rPr>
          <w:rFonts w:ascii="Times New Roman" w:eastAsia="Times New Roman" w:hAnsi="Times New Roman"/>
          <w:bCs/>
          <w:color w:val="000000"/>
          <w:sz w:val="28"/>
          <w:szCs w:val="15"/>
          <w:lang w:eastAsia="cs-CZ"/>
        </w:rPr>
        <w:t>. = zelený zákal u dětí (</w:t>
      </w:r>
      <w:proofErr w:type="spellStart"/>
      <w:r w:rsidRPr="00A3683A">
        <w:rPr>
          <w:rFonts w:ascii="Times New Roman" w:eastAsia="Times New Roman" w:hAnsi="Times New Roman"/>
          <w:bCs/>
          <w:color w:val="000000"/>
          <w:sz w:val="28"/>
          <w:szCs w:val="15"/>
          <w:lang w:eastAsia="cs-CZ"/>
        </w:rPr>
        <w:t>buphthalmus</w:t>
      </w:r>
      <w:proofErr w:type="spellEnd"/>
      <w:r w:rsidRPr="00A3683A">
        <w:rPr>
          <w:rFonts w:ascii="Times New Roman" w:eastAsia="Times New Roman" w:hAnsi="Times New Roman"/>
          <w:bCs/>
          <w:color w:val="000000"/>
          <w:sz w:val="28"/>
          <w:szCs w:val="15"/>
          <w:lang w:eastAsia="cs-CZ"/>
        </w:rPr>
        <w:t>)</w:t>
      </w:r>
    </w:p>
    <w:p w:rsidR="00A3683A" w:rsidRPr="00A3683A" w:rsidRDefault="00A3683A" w:rsidP="00A3683A">
      <w:pPr>
        <w:spacing w:after="0" w:line="240" w:lineRule="auto"/>
        <w:rPr>
          <w:rFonts w:ascii="Times New Roman" w:eastAsia="Times New Roman" w:hAnsi="Times New Roman"/>
          <w:sz w:val="48"/>
          <w:szCs w:val="24"/>
        </w:rPr>
      </w:pPr>
      <w:r w:rsidRPr="00A3683A">
        <w:rPr>
          <w:rFonts w:ascii="Times New Roman" w:eastAsia="Times New Roman" w:hAnsi="Times New Roman"/>
          <w:bCs/>
          <w:color w:val="000000"/>
          <w:sz w:val="28"/>
          <w:szCs w:val="15"/>
          <w:lang w:eastAsia="cs-CZ"/>
        </w:rPr>
        <w:t>neštovice (variola)</w:t>
      </w:r>
    </w:p>
    <w:p w:rsidR="00A3683A" w:rsidRPr="00A3683A" w:rsidRDefault="00A3683A" w:rsidP="00A3683A">
      <w:pPr>
        <w:spacing w:after="0" w:line="240" w:lineRule="auto"/>
        <w:rPr>
          <w:rFonts w:ascii="Times New Roman" w:eastAsia="Times New Roman" w:hAnsi="Times New Roman"/>
          <w:sz w:val="48"/>
          <w:szCs w:val="24"/>
        </w:rPr>
      </w:pPr>
      <w:r w:rsidRPr="00A3683A">
        <w:rPr>
          <w:rFonts w:ascii="Times New Roman" w:eastAsia="Times New Roman" w:hAnsi="Times New Roman"/>
          <w:bCs/>
          <w:color w:val="000000"/>
          <w:sz w:val="28"/>
          <w:szCs w:val="15"/>
          <w:lang w:eastAsia="cs-CZ"/>
        </w:rPr>
        <w:t>zápal mozkových blan (meningitis)</w:t>
      </w:r>
    </w:p>
    <w:p w:rsidR="00A3683A" w:rsidRPr="00746B60" w:rsidRDefault="00A3683A" w:rsidP="00A3683A">
      <w:pPr>
        <w:spacing w:after="0" w:line="240" w:lineRule="auto"/>
        <w:rPr>
          <w:rFonts w:ascii="Times New Roman" w:eastAsia="Times New Roman" w:hAnsi="Times New Roman"/>
          <w:bCs/>
          <w:color w:val="000000"/>
          <w:sz w:val="28"/>
          <w:szCs w:val="15"/>
          <w:lang w:eastAsia="cs-CZ"/>
        </w:rPr>
      </w:pPr>
      <w:r w:rsidRPr="00A3683A">
        <w:rPr>
          <w:rFonts w:ascii="Times New Roman" w:eastAsia="Times New Roman" w:hAnsi="Times New Roman"/>
          <w:bCs/>
          <w:color w:val="000000"/>
          <w:sz w:val="28"/>
          <w:szCs w:val="15"/>
          <w:lang w:eastAsia="cs-CZ"/>
        </w:rPr>
        <w:t>shrnutí rohovky (</w:t>
      </w:r>
      <w:proofErr w:type="spellStart"/>
      <w:r w:rsidRPr="00A3683A">
        <w:rPr>
          <w:rFonts w:ascii="Times New Roman" w:eastAsia="Times New Roman" w:hAnsi="Times New Roman"/>
          <w:bCs/>
          <w:color w:val="000000"/>
          <w:sz w:val="28"/>
          <w:szCs w:val="15"/>
          <w:lang w:eastAsia="cs-CZ"/>
        </w:rPr>
        <w:t>staphylom</w:t>
      </w:r>
      <w:proofErr w:type="spellEnd"/>
      <w:r w:rsidRPr="00A3683A">
        <w:rPr>
          <w:rFonts w:ascii="Times New Roman" w:eastAsia="Times New Roman" w:hAnsi="Times New Roman"/>
          <w:bCs/>
          <w:color w:val="000000"/>
          <w:sz w:val="28"/>
          <w:szCs w:val="15"/>
          <w:lang w:eastAsia="cs-CZ"/>
        </w:rPr>
        <w:t>)</w:t>
      </w:r>
    </w:p>
    <w:p w:rsidR="002F2206" w:rsidRPr="00746B60" w:rsidRDefault="002F2206" w:rsidP="00A3683A">
      <w:pPr>
        <w:spacing w:after="0" w:line="240" w:lineRule="auto"/>
        <w:rPr>
          <w:rFonts w:ascii="Times New Roman" w:eastAsia="Times New Roman" w:hAnsi="Times New Roman"/>
          <w:bCs/>
          <w:color w:val="000000"/>
          <w:spacing w:val="30"/>
          <w:sz w:val="28"/>
          <w:szCs w:val="15"/>
          <w:lang w:eastAsia="cs-CZ"/>
        </w:rPr>
      </w:pPr>
    </w:p>
    <w:p w:rsidR="00A3683A" w:rsidRPr="00A3683A" w:rsidRDefault="00A3683A" w:rsidP="00A3683A">
      <w:pPr>
        <w:spacing w:after="0" w:line="240" w:lineRule="auto"/>
        <w:rPr>
          <w:rFonts w:ascii="Times New Roman" w:eastAsia="Times New Roman" w:hAnsi="Times New Roman"/>
          <w:sz w:val="48"/>
          <w:szCs w:val="24"/>
        </w:rPr>
      </w:pPr>
      <w:r w:rsidRPr="00A3683A">
        <w:rPr>
          <w:rFonts w:ascii="Times New Roman" w:eastAsia="Times New Roman" w:hAnsi="Times New Roman"/>
          <w:bCs/>
          <w:color w:val="000000"/>
          <w:spacing w:val="30"/>
          <w:sz w:val="28"/>
          <w:szCs w:val="15"/>
          <w:lang w:eastAsia="cs-CZ"/>
        </w:rPr>
        <w:t>označení polohy:</w:t>
      </w:r>
    </w:p>
    <w:p w:rsidR="00A3683A" w:rsidRPr="00A3683A" w:rsidRDefault="00A3683A" w:rsidP="00A3683A">
      <w:pPr>
        <w:spacing w:after="0" w:line="240" w:lineRule="auto"/>
        <w:rPr>
          <w:rFonts w:ascii="Times New Roman" w:eastAsia="Times New Roman" w:hAnsi="Times New Roman"/>
          <w:sz w:val="48"/>
          <w:szCs w:val="24"/>
        </w:rPr>
      </w:pPr>
      <w:proofErr w:type="spellStart"/>
      <w:r w:rsidRPr="00A3683A">
        <w:rPr>
          <w:rFonts w:ascii="Times New Roman" w:eastAsia="Times New Roman" w:hAnsi="Times New Roman"/>
          <w:bCs/>
          <w:color w:val="000000"/>
          <w:sz w:val="28"/>
          <w:szCs w:val="15"/>
          <w:lang w:eastAsia="cs-CZ"/>
        </w:rPr>
        <w:t>pr</w:t>
      </w:r>
      <w:proofErr w:type="spellEnd"/>
      <w:r w:rsidRPr="00A3683A">
        <w:rPr>
          <w:rFonts w:ascii="Times New Roman" w:eastAsia="Times New Roman" w:hAnsi="Times New Roman"/>
          <w:bCs/>
          <w:color w:val="000000"/>
          <w:sz w:val="28"/>
          <w:szCs w:val="15"/>
          <w:lang w:eastAsia="cs-CZ"/>
        </w:rPr>
        <w:t>. = pravá (</w:t>
      </w:r>
      <w:proofErr w:type="spellStart"/>
      <w:r w:rsidRPr="00A3683A">
        <w:rPr>
          <w:rFonts w:ascii="Times New Roman" w:eastAsia="Times New Roman" w:hAnsi="Times New Roman"/>
          <w:bCs/>
          <w:color w:val="000000"/>
          <w:sz w:val="28"/>
          <w:szCs w:val="15"/>
          <w:lang w:eastAsia="cs-CZ"/>
        </w:rPr>
        <w:t>dexter</w:t>
      </w:r>
      <w:proofErr w:type="spellEnd"/>
      <w:r w:rsidRPr="00A3683A">
        <w:rPr>
          <w:rFonts w:ascii="Times New Roman" w:eastAsia="Times New Roman" w:hAnsi="Times New Roman"/>
          <w:bCs/>
          <w:color w:val="000000"/>
          <w:sz w:val="28"/>
          <w:szCs w:val="15"/>
          <w:lang w:eastAsia="cs-CZ"/>
        </w:rPr>
        <w:t xml:space="preserve">) I </w:t>
      </w:r>
      <w:proofErr w:type="spellStart"/>
      <w:r w:rsidRPr="00A3683A">
        <w:rPr>
          <w:rFonts w:ascii="Times New Roman" w:eastAsia="Times New Roman" w:hAnsi="Times New Roman"/>
          <w:bCs/>
          <w:color w:val="000000"/>
          <w:sz w:val="28"/>
          <w:szCs w:val="15"/>
          <w:lang w:eastAsia="cs-CZ"/>
        </w:rPr>
        <w:t>úp</w:t>
      </w:r>
      <w:proofErr w:type="spellEnd"/>
      <w:r w:rsidRPr="00A3683A">
        <w:rPr>
          <w:rFonts w:ascii="Times New Roman" w:eastAsia="Times New Roman" w:hAnsi="Times New Roman"/>
          <w:bCs/>
          <w:color w:val="000000"/>
          <w:sz w:val="28"/>
          <w:szCs w:val="15"/>
          <w:lang w:eastAsia="cs-CZ"/>
        </w:rPr>
        <w:t>. = úplný (</w:t>
      </w:r>
      <w:proofErr w:type="spellStart"/>
      <w:r w:rsidRPr="00A3683A">
        <w:rPr>
          <w:rFonts w:ascii="Times New Roman" w:eastAsia="Times New Roman" w:hAnsi="Times New Roman"/>
          <w:bCs/>
          <w:color w:val="000000"/>
          <w:sz w:val="28"/>
          <w:szCs w:val="15"/>
          <w:lang w:eastAsia="cs-CZ"/>
        </w:rPr>
        <w:t>totalis</w:t>
      </w:r>
      <w:proofErr w:type="spellEnd"/>
      <w:r w:rsidRPr="00A3683A">
        <w:rPr>
          <w:rFonts w:ascii="Times New Roman" w:eastAsia="Times New Roman" w:hAnsi="Times New Roman"/>
          <w:bCs/>
          <w:color w:val="000000"/>
          <w:sz w:val="28"/>
          <w:szCs w:val="15"/>
          <w:lang w:eastAsia="cs-CZ"/>
        </w:rPr>
        <w:t>)</w:t>
      </w:r>
    </w:p>
    <w:p w:rsidR="002F2206" w:rsidRPr="00746B60" w:rsidRDefault="00A3683A" w:rsidP="00A3683A">
      <w:pPr>
        <w:spacing w:after="0" w:line="240" w:lineRule="auto"/>
        <w:rPr>
          <w:rFonts w:ascii="Times New Roman" w:eastAsia="Times New Roman" w:hAnsi="Times New Roman"/>
          <w:bCs/>
          <w:color w:val="000000"/>
          <w:sz w:val="28"/>
          <w:szCs w:val="15"/>
          <w:lang w:eastAsia="cs-CZ"/>
        </w:rPr>
      </w:pPr>
      <w:r w:rsidRPr="00A3683A">
        <w:rPr>
          <w:rFonts w:ascii="Times New Roman" w:eastAsia="Times New Roman" w:hAnsi="Times New Roman"/>
          <w:bCs/>
          <w:color w:val="000000"/>
          <w:sz w:val="28"/>
          <w:szCs w:val="15"/>
          <w:lang w:eastAsia="cs-CZ"/>
        </w:rPr>
        <w:t>1. - levá (</w:t>
      </w:r>
      <w:proofErr w:type="spellStart"/>
      <w:r w:rsidRPr="00A3683A">
        <w:rPr>
          <w:rFonts w:ascii="Times New Roman" w:eastAsia="Times New Roman" w:hAnsi="Times New Roman"/>
          <w:bCs/>
          <w:color w:val="000000"/>
          <w:sz w:val="28"/>
          <w:szCs w:val="15"/>
          <w:lang w:eastAsia="cs-CZ"/>
        </w:rPr>
        <w:t>sinister</w:t>
      </w:r>
      <w:proofErr w:type="spellEnd"/>
      <w:r w:rsidRPr="00A3683A">
        <w:rPr>
          <w:rFonts w:ascii="Times New Roman" w:eastAsia="Times New Roman" w:hAnsi="Times New Roman"/>
          <w:bCs/>
          <w:color w:val="000000"/>
          <w:sz w:val="28"/>
          <w:szCs w:val="15"/>
          <w:lang w:eastAsia="cs-CZ"/>
        </w:rPr>
        <w:t>)</w:t>
      </w:r>
      <w:r w:rsidRPr="00A3683A">
        <w:rPr>
          <w:rFonts w:ascii="Times New Roman" w:eastAsia="Times New Roman" w:hAnsi="Times New Roman"/>
          <w:bCs/>
          <w:color w:val="000000"/>
          <w:sz w:val="28"/>
          <w:szCs w:val="15"/>
          <w:lang w:eastAsia="cs-CZ"/>
        </w:rPr>
        <w:tab/>
        <w:t xml:space="preserve">| </w:t>
      </w:r>
      <w:proofErr w:type="spellStart"/>
      <w:r w:rsidRPr="00A3683A">
        <w:rPr>
          <w:rFonts w:ascii="Times New Roman" w:eastAsia="Times New Roman" w:hAnsi="Times New Roman"/>
          <w:bCs/>
          <w:color w:val="000000"/>
          <w:sz w:val="28"/>
          <w:szCs w:val="15"/>
          <w:lang w:eastAsia="cs-CZ"/>
        </w:rPr>
        <w:t>vroz</w:t>
      </w:r>
      <w:proofErr w:type="spellEnd"/>
      <w:r w:rsidRPr="00A3683A">
        <w:rPr>
          <w:rFonts w:ascii="Times New Roman" w:eastAsia="Times New Roman" w:hAnsi="Times New Roman"/>
          <w:bCs/>
          <w:color w:val="000000"/>
          <w:sz w:val="28"/>
          <w:szCs w:val="15"/>
          <w:lang w:eastAsia="cs-CZ"/>
        </w:rPr>
        <w:t>. = vrozený (</w:t>
      </w:r>
      <w:proofErr w:type="spellStart"/>
      <w:r w:rsidRPr="00A3683A">
        <w:rPr>
          <w:rFonts w:ascii="Times New Roman" w:eastAsia="Times New Roman" w:hAnsi="Times New Roman"/>
          <w:bCs/>
          <w:color w:val="000000"/>
          <w:sz w:val="28"/>
          <w:szCs w:val="15"/>
          <w:lang w:eastAsia="cs-CZ"/>
        </w:rPr>
        <w:t>congenitus</w:t>
      </w:r>
      <w:proofErr w:type="spellEnd"/>
      <w:r w:rsidRPr="00A3683A">
        <w:rPr>
          <w:rFonts w:ascii="Times New Roman" w:eastAsia="Times New Roman" w:hAnsi="Times New Roman"/>
          <w:bCs/>
          <w:color w:val="000000"/>
          <w:sz w:val="28"/>
          <w:szCs w:val="15"/>
          <w:lang w:eastAsia="cs-CZ"/>
        </w:rPr>
        <w:t>).</w:t>
      </w:r>
    </w:p>
    <w:p w:rsidR="002F2206" w:rsidRDefault="002F2206" w:rsidP="002F2206">
      <w:pPr>
        <w:spacing w:after="0" w:line="240" w:lineRule="auto"/>
        <w:jc w:val="center"/>
        <w:rPr>
          <w:rFonts w:ascii="Times New Roman" w:eastAsia="Times New Roman" w:hAnsi="Times New Roman"/>
          <w:bCs/>
          <w:color w:val="000000"/>
          <w:sz w:val="44"/>
          <w:szCs w:val="30"/>
          <w:lang w:eastAsia="cs-CZ"/>
        </w:rPr>
      </w:pPr>
      <w:r>
        <w:rPr>
          <w:rFonts w:ascii="Times New Roman" w:eastAsia="Times New Roman" w:hAnsi="Times New Roman"/>
          <w:bCs/>
          <w:color w:val="000000"/>
          <w:sz w:val="24"/>
          <w:szCs w:val="15"/>
          <w:lang w:eastAsia="cs-CZ"/>
        </w:rPr>
        <w:br w:type="page"/>
      </w:r>
      <w:r w:rsidRPr="002F2206">
        <w:rPr>
          <w:rFonts w:ascii="Times New Roman" w:eastAsia="Times New Roman" w:hAnsi="Times New Roman"/>
          <w:bCs/>
          <w:color w:val="000000"/>
          <w:sz w:val="44"/>
          <w:szCs w:val="30"/>
          <w:lang w:eastAsia="cs-CZ"/>
        </w:rPr>
        <w:t>Zaměstnání slepců v ústavu i mimo ústav.</w:t>
      </w:r>
    </w:p>
    <w:p w:rsidR="00746B60" w:rsidRPr="002F2206" w:rsidRDefault="00746B60" w:rsidP="002F2206">
      <w:pPr>
        <w:spacing w:after="0" w:line="240" w:lineRule="auto"/>
        <w:jc w:val="center"/>
        <w:rPr>
          <w:rFonts w:ascii="Times New Roman" w:eastAsia="Times New Roman" w:hAnsi="Times New Roman"/>
          <w:bCs/>
          <w:color w:val="000000"/>
          <w:sz w:val="24"/>
          <w:szCs w:val="15"/>
          <w:lang w:eastAsia="cs-CZ"/>
        </w:rPr>
      </w:pPr>
    </w:p>
    <w:p w:rsidR="002F2206" w:rsidRPr="002F2206" w:rsidRDefault="002F2206" w:rsidP="00746B60">
      <w:pPr>
        <w:spacing w:after="0" w:line="240" w:lineRule="auto"/>
        <w:ind w:firstLine="706"/>
        <w:jc w:val="both"/>
        <w:rPr>
          <w:rFonts w:ascii="Times New Roman" w:eastAsia="Times New Roman" w:hAnsi="Times New Roman"/>
          <w:sz w:val="28"/>
          <w:szCs w:val="28"/>
        </w:rPr>
      </w:pPr>
      <w:r w:rsidRPr="002F2206">
        <w:rPr>
          <w:rFonts w:ascii="Times New Roman" w:eastAsia="Times New Roman" w:hAnsi="Times New Roman"/>
          <w:color w:val="000000"/>
          <w:sz w:val="28"/>
          <w:szCs w:val="28"/>
          <w:lang w:eastAsia="cs-CZ"/>
        </w:rPr>
        <w:t>Roku 1915 bylo vyrobeno: 620 košíků různého druhu, 783 kokosových a rákosových rohoží, rákosových židlí vypleteno 486, košíků opraveno 282, dřevěných rohožek zhotoveno 82; celkem 2253 kusy zboží.</w:t>
      </w:r>
    </w:p>
    <w:p w:rsidR="002F2206" w:rsidRPr="002F2206" w:rsidRDefault="002F2206" w:rsidP="00746B60">
      <w:pPr>
        <w:spacing w:after="0" w:line="240" w:lineRule="auto"/>
        <w:ind w:firstLine="706"/>
        <w:jc w:val="both"/>
        <w:rPr>
          <w:rFonts w:ascii="Times New Roman" w:eastAsia="Times New Roman" w:hAnsi="Times New Roman"/>
          <w:sz w:val="28"/>
          <w:szCs w:val="28"/>
        </w:rPr>
      </w:pPr>
      <w:r w:rsidRPr="002F2206">
        <w:rPr>
          <w:rFonts w:ascii="Times New Roman" w:eastAsia="Times New Roman" w:hAnsi="Times New Roman"/>
          <w:color w:val="000000"/>
          <w:sz w:val="28"/>
          <w:szCs w:val="28"/>
          <w:lang w:eastAsia="cs-CZ"/>
        </w:rPr>
        <w:t>Z rozmanitých druhů kartáčů vyrobeno v kartáčnické dílně: z rýžo</w:t>
      </w:r>
      <w:r w:rsidRPr="002F2206">
        <w:rPr>
          <w:rFonts w:ascii="Times New Roman" w:eastAsia="Times New Roman" w:hAnsi="Times New Roman"/>
          <w:color w:val="000000"/>
          <w:sz w:val="28"/>
          <w:szCs w:val="28"/>
          <w:lang w:eastAsia="cs-CZ"/>
        </w:rPr>
        <w:softHyphen/>
        <w:t xml:space="preserve">vých kořínků 32.057, z </w:t>
      </w:r>
      <w:proofErr w:type="spellStart"/>
      <w:r w:rsidRPr="002F2206">
        <w:rPr>
          <w:rFonts w:ascii="Times New Roman" w:eastAsia="Times New Roman" w:hAnsi="Times New Roman"/>
          <w:color w:val="000000"/>
          <w:sz w:val="28"/>
          <w:szCs w:val="28"/>
          <w:lang w:eastAsia="cs-CZ"/>
        </w:rPr>
        <w:t>fibru</w:t>
      </w:r>
      <w:proofErr w:type="spellEnd"/>
      <w:r w:rsidRPr="002F2206">
        <w:rPr>
          <w:rFonts w:ascii="Times New Roman" w:eastAsia="Times New Roman" w:hAnsi="Times New Roman"/>
          <w:color w:val="000000"/>
          <w:sz w:val="28"/>
          <w:szCs w:val="28"/>
          <w:lang w:eastAsia="cs-CZ"/>
        </w:rPr>
        <w:t xml:space="preserve"> 2578, z </w:t>
      </w:r>
      <w:proofErr w:type="spellStart"/>
      <w:r w:rsidRPr="002F2206">
        <w:rPr>
          <w:rFonts w:ascii="Times New Roman" w:eastAsia="Times New Roman" w:hAnsi="Times New Roman"/>
          <w:color w:val="000000"/>
          <w:sz w:val="28"/>
          <w:szCs w:val="28"/>
          <w:lang w:eastAsia="cs-CZ"/>
        </w:rPr>
        <w:t>piassavy</w:t>
      </w:r>
      <w:proofErr w:type="spellEnd"/>
      <w:r w:rsidRPr="002F2206">
        <w:rPr>
          <w:rFonts w:ascii="Times New Roman" w:eastAsia="Times New Roman" w:hAnsi="Times New Roman"/>
          <w:color w:val="000000"/>
          <w:sz w:val="28"/>
          <w:szCs w:val="28"/>
          <w:lang w:eastAsia="cs-CZ"/>
        </w:rPr>
        <w:t xml:space="preserve"> 866, ze žíní 4368, a ze štětin 5157; úhrnem 46.026 kartáčů.</w:t>
      </w:r>
      <w:bookmarkStart w:id="3" w:name="_GoBack"/>
      <w:bookmarkEnd w:id="3"/>
    </w:p>
    <w:p w:rsidR="002F2206" w:rsidRPr="002F2206" w:rsidRDefault="002F2206" w:rsidP="00746B60">
      <w:pPr>
        <w:spacing w:after="0" w:line="240" w:lineRule="auto"/>
        <w:ind w:firstLine="706"/>
        <w:jc w:val="both"/>
        <w:rPr>
          <w:rFonts w:ascii="Times New Roman" w:eastAsia="Times New Roman" w:hAnsi="Times New Roman"/>
          <w:sz w:val="28"/>
          <w:szCs w:val="28"/>
        </w:rPr>
      </w:pPr>
      <w:r w:rsidRPr="002F2206">
        <w:rPr>
          <w:rFonts w:ascii="Times New Roman" w:eastAsia="Times New Roman" w:hAnsi="Times New Roman"/>
          <w:color w:val="000000"/>
          <w:sz w:val="28"/>
          <w:szCs w:val="28"/>
          <w:lang w:eastAsia="cs-CZ"/>
        </w:rPr>
        <w:t>Ženské ruční práce vykazují za rok 1915 tento výsledek: 61 párů ženských punčoch, 482 páry ponožek, 12 p</w:t>
      </w:r>
      <w:r w:rsidR="00746B60">
        <w:rPr>
          <w:rFonts w:ascii="Times New Roman" w:eastAsia="Times New Roman" w:hAnsi="Times New Roman"/>
          <w:color w:val="000000"/>
          <w:sz w:val="28"/>
          <w:szCs w:val="28"/>
          <w:lang w:eastAsia="cs-CZ"/>
        </w:rPr>
        <w:t>árů rukavic bavlněných a hedváb</w:t>
      </w:r>
      <w:r w:rsidRPr="002F2206">
        <w:rPr>
          <w:rFonts w:ascii="Times New Roman" w:eastAsia="Times New Roman" w:hAnsi="Times New Roman"/>
          <w:color w:val="000000"/>
          <w:sz w:val="28"/>
          <w:szCs w:val="28"/>
          <w:lang w:eastAsia="cs-CZ"/>
        </w:rPr>
        <w:t>ných, 98 párů punčoch připletených; celkem 653 páry.</w:t>
      </w:r>
    </w:p>
    <w:p w:rsidR="002F2206" w:rsidRPr="002F2206" w:rsidRDefault="002F2206" w:rsidP="00746B60">
      <w:pPr>
        <w:spacing w:after="0" w:line="240" w:lineRule="auto"/>
        <w:ind w:firstLine="706"/>
        <w:jc w:val="both"/>
        <w:rPr>
          <w:rFonts w:ascii="Times New Roman" w:eastAsia="Times New Roman" w:hAnsi="Times New Roman"/>
          <w:sz w:val="28"/>
          <w:szCs w:val="28"/>
        </w:rPr>
      </w:pPr>
      <w:r w:rsidRPr="002F2206">
        <w:rPr>
          <w:rFonts w:ascii="Times New Roman" w:eastAsia="Times New Roman" w:hAnsi="Times New Roman"/>
          <w:color w:val="000000"/>
          <w:sz w:val="28"/>
          <w:szCs w:val="28"/>
          <w:lang w:eastAsia="cs-CZ"/>
        </w:rPr>
        <w:t xml:space="preserve">Na pletacích strojích bylo zhotoveno: 1229 párů ponožek, 626 párů ženských punčoch, 173 páry dětských punčoch, 3 </w:t>
      </w:r>
      <w:proofErr w:type="spellStart"/>
      <w:r w:rsidRPr="002F2206">
        <w:rPr>
          <w:rFonts w:ascii="Times New Roman" w:eastAsia="Times New Roman" w:hAnsi="Times New Roman"/>
          <w:color w:val="000000"/>
          <w:sz w:val="28"/>
          <w:szCs w:val="28"/>
          <w:lang w:eastAsia="cs-CZ"/>
        </w:rPr>
        <w:t>nátělničky</w:t>
      </w:r>
      <w:proofErr w:type="spellEnd"/>
      <w:r w:rsidRPr="002F2206">
        <w:rPr>
          <w:rFonts w:ascii="Times New Roman" w:eastAsia="Times New Roman" w:hAnsi="Times New Roman"/>
          <w:color w:val="000000"/>
          <w:sz w:val="28"/>
          <w:szCs w:val="28"/>
          <w:lang w:eastAsia="cs-CZ"/>
        </w:rPr>
        <w:t>, 7 párů nákolenek, 3 páry polorukavic, 3 páry punčochových lýtek, 4 páry rukavic, 4 spodní sukně; připleteno bylo 545 párů ženských punčoch a 154 páry ponožek.</w:t>
      </w:r>
    </w:p>
    <w:p w:rsidR="002F2206" w:rsidRPr="002F2206" w:rsidRDefault="002F2206" w:rsidP="00746B60">
      <w:pPr>
        <w:spacing w:after="0" w:line="240" w:lineRule="auto"/>
        <w:ind w:firstLine="706"/>
        <w:jc w:val="both"/>
        <w:rPr>
          <w:rFonts w:ascii="Times New Roman" w:eastAsia="Times New Roman" w:hAnsi="Times New Roman"/>
          <w:sz w:val="28"/>
          <w:szCs w:val="28"/>
        </w:rPr>
      </w:pPr>
      <w:r w:rsidRPr="002F2206">
        <w:rPr>
          <w:rFonts w:ascii="Times New Roman" w:eastAsia="Times New Roman" w:hAnsi="Times New Roman"/>
          <w:color w:val="000000"/>
          <w:sz w:val="28"/>
          <w:szCs w:val="28"/>
          <w:lang w:eastAsia="cs-CZ"/>
        </w:rPr>
        <w:t xml:space="preserve">Ze slepců, z </w:t>
      </w:r>
      <w:proofErr w:type="spellStart"/>
      <w:r w:rsidRPr="002F2206">
        <w:rPr>
          <w:rFonts w:ascii="Times New Roman" w:eastAsia="Times New Roman" w:hAnsi="Times New Roman"/>
          <w:color w:val="000000"/>
          <w:sz w:val="28"/>
          <w:szCs w:val="28"/>
          <w:lang w:eastAsia="cs-CZ"/>
        </w:rPr>
        <w:t>Klarova</w:t>
      </w:r>
      <w:proofErr w:type="spellEnd"/>
      <w:r w:rsidRPr="002F2206">
        <w:rPr>
          <w:rFonts w:ascii="Times New Roman" w:eastAsia="Times New Roman" w:hAnsi="Times New Roman"/>
          <w:color w:val="000000"/>
          <w:sz w:val="28"/>
          <w:szCs w:val="28"/>
          <w:lang w:eastAsia="cs-CZ"/>
        </w:rPr>
        <w:t xml:space="preserve"> ústavu již vystoupivších, kteří však ještě nyní jsou v dalším styku s ústavem, jenž dle prostředků po ruce jsoucích radou i skutkem jest jim nápomocen, zaměstnává se tou dobou výrobou kartáčů 40 (mezi tím 9 ženských), výrobou košíků 14, vyplétáním rákosových židlí 3 výrobou dřevěných pletených rohoží 1 (ženská), výrobou tkalounů zaměstnává se 1 ženská.</w:t>
      </w:r>
    </w:p>
    <w:p w:rsidR="002F2206" w:rsidRPr="002F2206" w:rsidRDefault="002F2206" w:rsidP="00746B60">
      <w:pPr>
        <w:spacing w:after="0" w:line="240" w:lineRule="auto"/>
        <w:ind w:firstLine="706"/>
        <w:jc w:val="both"/>
        <w:rPr>
          <w:rFonts w:ascii="Times New Roman" w:eastAsia="Times New Roman" w:hAnsi="Times New Roman"/>
          <w:sz w:val="28"/>
          <w:szCs w:val="28"/>
        </w:rPr>
      </w:pPr>
      <w:r w:rsidRPr="002F2206">
        <w:rPr>
          <w:rFonts w:ascii="Times New Roman" w:eastAsia="Times New Roman" w:hAnsi="Times New Roman"/>
          <w:color w:val="000000"/>
          <w:sz w:val="28"/>
          <w:szCs w:val="28"/>
          <w:lang w:eastAsia="cs-CZ"/>
        </w:rPr>
        <w:t xml:space="preserve">U příležitosti této dovolujeme sobě také letos upozorniti na náš bohatě zásobený sklad výrobků slepých chovanců, i žádáme všecky P. T. hospodyně, továrníky, majitele pivovarů, cukrovarů a </w:t>
      </w:r>
      <w:r w:rsidR="00746B60">
        <w:rPr>
          <w:rFonts w:ascii="Times New Roman" w:eastAsia="Times New Roman" w:hAnsi="Times New Roman"/>
          <w:color w:val="000000"/>
          <w:sz w:val="28"/>
          <w:szCs w:val="28"/>
          <w:lang w:eastAsia="cs-CZ"/>
        </w:rPr>
        <w:t>jiných průmyslových závodů a po</w:t>
      </w:r>
      <w:r w:rsidRPr="002F2206">
        <w:rPr>
          <w:rFonts w:ascii="Times New Roman" w:eastAsia="Times New Roman" w:hAnsi="Times New Roman"/>
          <w:color w:val="000000"/>
          <w:sz w:val="28"/>
          <w:szCs w:val="28"/>
          <w:lang w:eastAsia="cs-CZ"/>
        </w:rPr>
        <w:t xml:space="preserve">dniků, jakož i polní hospodáře, aby při potřebě různých kartáčů, rohoží, košíků všeho druhu (zejména také košíků cestovních) a bedniček na zasílání vajec (velmi praktických) blahosklonně pamatovali na slepé dělníky v </w:t>
      </w:r>
      <w:proofErr w:type="spellStart"/>
      <w:r w:rsidRPr="002F2206">
        <w:rPr>
          <w:rFonts w:ascii="Times New Roman" w:eastAsia="Times New Roman" w:hAnsi="Times New Roman"/>
          <w:color w:val="000000"/>
          <w:sz w:val="28"/>
          <w:szCs w:val="28"/>
          <w:lang w:eastAsia="cs-CZ"/>
        </w:rPr>
        <w:t>Klarově</w:t>
      </w:r>
      <w:proofErr w:type="spellEnd"/>
      <w:r w:rsidRPr="002F2206">
        <w:rPr>
          <w:rFonts w:ascii="Times New Roman" w:eastAsia="Times New Roman" w:hAnsi="Times New Roman"/>
          <w:color w:val="000000"/>
          <w:sz w:val="28"/>
          <w:szCs w:val="28"/>
          <w:lang w:eastAsia="cs-CZ"/>
        </w:rPr>
        <w:t xml:space="preserve"> ústavu slepců Praze 131/III.</w:t>
      </w:r>
      <w:bookmarkEnd w:id="2"/>
    </w:p>
    <w:sectPr w:rsidR="002F2206" w:rsidRPr="002F2206" w:rsidSect="00FA4276">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CA246A0"/>
    <w:lvl w:ilvl="0">
      <w:start w:val="1"/>
      <w:numFmt w:val="upperLetter"/>
      <w:lvlText w:val="%1."/>
      <w:lvlJc w:val="left"/>
      <w:rPr>
        <w:b w:val="0"/>
        <w:bCs w:val="0"/>
        <w:i w:val="0"/>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EA94CDF0"/>
    <w:lvl w:ilvl="0">
      <w:start w:val="1"/>
      <w:numFmt w:val="decimal"/>
      <w:lvlText w:val="%1."/>
      <w:lvlJc w:val="left"/>
      <w:rPr>
        <w:b w:val="0"/>
        <w:bCs w:val="0"/>
        <w:i w:val="0"/>
        <w:iCs w:val="0"/>
        <w:smallCaps w:val="0"/>
        <w:strike w:val="0"/>
        <w:color w:val="000000"/>
        <w:spacing w:val="0"/>
        <w:w w:val="100"/>
        <w:position w:val="0"/>
        <w:sz w:val="28"/>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35B7052"/>
    <w:multiLevelType w:val="hybridMultilevel"/>
    <w:tmpl w:val="8124CCB4"/>
    <w:lvl w:ilvl="0" w:tplc="F2CAF52E">
      <w:start w:val="76"/>
      <w:numFmt w:val="decimal"/>
      <w:lvlText w:val="%1"/>
      <w:lvlJc w:val="left"/>
      <w:pPr>
        <w:ind w:left="1066"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03B32ABC"/>
    <w:multiLevelType w:val="hybridMultilevel"/>
    <w:tmpl w:val="647C6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F384A"/>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158005F9"/>
    <w:multiLevelType w:val="hybridMultilevel"/>
    <w:tmpl w:val="53A2E436"/>
    <w:lvl w:ilvl="0" w:tplc="AAA287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454A1"/>
    <w:multiLevelType w:val="hybridMultilevel"/>
    <w:tmpl w:val="C9F4312E"/>
    <w:lvl w:ilvl="0" w:tplc="B5BEF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3360D"/>
    <w:multiLevelType w:val="hybridMultilevel"/>
    <w:tmpl w:val="AD20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464E1"/>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1C470474"/>
    <w:multiLevelType w:val="multilevel"/>
    <w:tmpl w:val="E63AFD6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decimal"/>
      <w:lvlText w:val="%2."/>
      <w:lvlJc w:val="left"/>
      <w:rPr>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1DE46371"/>
    <w:multiLevelType w:val="hybridMultilevel"/>
    <w:tmpl w:val="58F66E86"/>
    <w:lvl w:ilvl="0" w:tplc="9F4834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2F35AA"/>
    <w:multiLevelType w:val="hybridMultilevel"/>
    <w:tmpl w:val="C0CE50DA"/>
    <w:lvl w:ilvl="0" w:tplc="3A3C8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F3C8E"/>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399548FE"/>
    <w:multiLevelType w:val="hybridMultilevel"/>
    <w:tmpl w:val="AAAE6A8A"/>
    <w:lvl w:ilvl="0" w:tplc="C8B8AE8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9CA408C"/>
    <w:multiLevelType w:val="hybridMultilevel"/>
    <w:tmpl w:val="E608698A"/>
    <w:lvl w:ilvl="0" w:tplc="5A5CE4FE">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E1146"/>
    <w:multiLevelType w:val="multilevel"/>
    <w:tmpl w:val="8CD41D8E"/>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8">
    <w:nsid w:val="40442CA2"/>
    <w:multiLevelType w:val="hybridMultilevel"/>
    <w:tmpl w:val="E618B98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41D70EF0"/>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44CA41C1"/>
    <w:multiLevelType w:val="multilevel"/>
    <w:tmpl w:val="DA881292"/>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1">
    <w:nsid w:val="472644C5"/>
    <w:multiLevelType w:val="hybridMultilevel"/>
    <w:tmpl w:val="0C48A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611C3"/>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3">
    <w:nsid w:val="50330540"/>
    <w:multiLevelType w:val="hybridMultilevel"/>
    <w:tmpl w:val="716841D2"/>
    <w:lvl w:ilvl="0" w:tplc="66E269C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nsid w:val="504415F4"/>
    <w:multiLevelType w:val="multilevel"/>
    <w:tmpl w:val="EA94CDF0"/>
    <w:lvl w:ilvl="0">
      <w:start w:val="1"/>
      <w:numFmt w:val="decimal"/>
      <w:lvlText w:val="%1."/>
      <w:lvlJc w:val="left"/>
      <w:rPr>
        <w:b w:val="0"/>
        <w:bCs w:val="0"/>
        <w:i w:val="0"/>
        <w:iCs w:val="0"/>
        <w:smallCaps w:val="0"/>
        <w:strike w:val="0"/>
        <w:color w:val="000000"/>
        <w:spacing w:val="0"/>
        <w:w w:val="100"/>
        <w:position w:val="0"/>
        <w:sz w:val="28"/>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5">
    <w:nsid w:val="50F5166C"/>
    <w:multiLevelType w:val="hybridMultilevel"/>
    <w:tmpl w:val="77DCA786"/>
    <w:lvl w:ilvl="0" w:tplc="CB46D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20C73"/>
    <w:multiLevelType w:val="hybridMultilevel"/>
    <w:tmpl w:val="B25AA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25089F"/>
    <w:multiLevelType w:val="hybridMultilevel"/>
    <w:tmpl w:val="30DCB82A"/>
    <w:lvl w:ilvl="0" w:tplc="0F302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804A5"/>
    <w:multiLevelType w:val="multilevel"/>
    <w:tmpl w:val="BCA246A0"/>
    <w:lvl w:ilvl="0">
      <w:start w:val="1"/>
      <w:numFmt w:val="upperLetter"/>
      <w:lvlText w:val="%1."/>
      <w:lvlJc w:val="left"/>
      <w:rPr>
        <w:b w:val="0"/>
        <w:bCs w:val="0"/>
        <w:i w:val="0"/>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9">
    <w:nsid w:val="5DA24AFF"/>
    <w:multiLevelType w:val="hybridMultilevel"/>
    <w:tmpl w:val="5D62F136"/>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0">
    <w:nsid w:val="5FE93B1E"/>
    <w:multiLevelType w:val="hybridMultilevel"/>
    <w:tmpl w:val="F9B42E94"/>
    <w:lvl w:ilvl="0" w:tplc="D5584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23C41"/>
    <w:multiLevelType w:val="hybridMultilevel"/>
    <w:tmpl w:val="5D62F136"/>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num w:numId="1">
    <w:abstractNumId w:val="0"/>
  </w:num>
  <w:num w:numId="2">
    <w:abstractNumId w:val="30"/>
  </w:num>
  <w:num w:numId="3">
    <w:abstractNumId w:val="12"/>
  </w:num>
  <w:num w:numId="4">
    <w:abstractNumId w:val="15"/>
  </w:num>
  <w:num w:numId="5">
    <w:abstractNumId w:val="13"/>
  </w:num>
  <w:num w:numId="6">
    <w:abstractNumId w:val="25"/>
  </w:num>
  <w:num w:numId="7">
    <w:abstractNumId w:val="8"/>
  </w:num>
  <w:num w:numId="8">
    <w:abstractNumId w:val="1"/>
  </w:num>
  <w:num w:numId="9">
    <w:abstractNumId w:val="2"/>
  </w:num>
  <w:num w:numId="10">
    <w:abstractNumId w:val="9"/>
  </w:num>
  <w:num w:numId="11">
    <w:abstractNumId w:val="5"/>
  </w:num>
  <w:num w:numId="12">
    <w:abstractNumId w:val="21"/>
  </w:num>
  <w:num w:numId="13">
    <w:abstractNumId w:val="16"/>
  </w:num>
  <w:num w:numId="14">
    <w:abstractNumId w:val="20"/>
  </w:num>
  <w:num w:numId="15">
    <w:abstractNumId w:val="6"/>
  </w:num>
  <w:num w:numId="16">
    <w:abstractNumId w:val="19"/>
  </w:num>
  <w:num w:numId="17">
    <w:abstractNumId w:val="14"/>
  </w:num>
  <w:num w:numId="18">
    <w:abstractNumId w:val="22"/>
  </w:num>
  <w:num w:numId="19">
    <w:abstractNumId w:val="10"/>
  </w:num>
  <w:num w:numId="20">
    <w:abstractNumId w:val="27"/>
  </w:num>
  <w:num w:numId="21">
    <w:abstractNumId w:val="18"/>
  </w:num>
  <w:num w:numId="22">
    <w:abstractNumId w:val="31"/>
  </w:num>
  <w:num w:numId="23">
    <w:abstractNumId w:val="26"/>
  </w:num>
  <w:num w:numId="24">
    <w:abstractNumId w:val="29"/>
  </w:num>
  <w:num w:numId="25">
    <w:abstractNumId w:val="17"/>
  </w:num>
  <w:num w:numId="26">
    <w:abstractNumId w:val="11"/>
  </w:num>
  <w:num w:numId="27">
    <w:abstractNumId w:val="7"/>
  </w:num>
  <w:num w:numId="28">
    <w:abstractNumId w:val="4"/>
  </w:num>
  <w:num w:numId="29">
    <w:abstractNumId w:val="3"/>
  </w:num>
  <w:num w:numId="30">
    <w:abstractNumId w:val="24"/>
  </w:num>
  <w:num w:numId="31">
    <w:abstractNumId w:val="23"/>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hyphenationZone w:val="425"/>
  <w:characterSpacingControl w:val="doNotCompress"/>
  <w:compat/>
  <w:rsids>
    <w:rsidRoot w:val="00970348"/>
    <w:rsid w:val="00003C95"/>
    <w:rsid w:val="00007BCC"/>
    <w:rsid w:val="00015633"/>
    <w:rsid w:val="0001752E"/>
    <w:rsid w:val="0002656F"/>
    <w:rsid w:val="00026F1D"/>
    <w:rsid w:val="00027239"/>
    <w:rsid w:val="000330B2"/>
    <w:rsid w:val="00041B8B"/>
    <w:rsid w:val="00080799"/>
    <w:rsid w:val="00086741"/>
    <w:rsid w:val="000945DB"/>
    <w:rsid w:val="000A2F5C"/>
    <w:rsid w:val="000A44EF"/>
    <w:rsid w:val="000D3016"/>
    <w:rsid w:val="000D4BBA"/>
    <w:rsid w:val="000D64F3"/>
    <w:rsid w:val="000E0D97"/>
    <w:rsid w:val="000E1324"/>
    <w:rsid w:val="000F04BA"/>
    <w:rsid w:val="000F74D9"/>
    <w:rsid w:val="00100872"/>
    <w:rsid w:val="00103230"/>
    <w:rsid w:val="00125170"/>
    <w:rsid w:val="00136D20"/>
    <w:rsid w:val="00152CC8"/>
    <w:rsid w:val="00162049"/>
    <w:rsid w:val="0017310E"/>
    <w:rsid w:val="0017434B"/>
    <w:rsid w:val="001754BE"/>
    <w:rsid w:val="0019162B"/>
    <w:rsid w:val="0019799E"/>
    <w:rsid w:val="001A307C"/>
    <w:rsid w:val="001A3BFB"/>
    <w:rsid w:val="001A3DB1"/>
    <w:rsid w:val="001A49F8"/>
    <w:rsid w:val="001C42F4"/>
    <w:rsid w:val="001C721A"/>
    <w:rsid w:val="00215C4A"/>
    <w:rsid w:val="00217CE6"/>
    <w:rsid w:val="0022314F"/>
    <w:rsid w:val="00241BCD"/>
    <w:rsid w:val="00254EED"/>
    <w:rsid w:val="00260280"/>
    <w:rsid w:val="002607A8"/>
    <w:rsid w:val="00276CF7"/>
    <w:rsid w:val="002849EA"/>
    <w:rsid w:val="0028707D"/>
    <w:rsid w:val="002931E7"/>
    <w:rsid w:val="00293C3C"/>
    <w:rsid w:val="002A5D05"/>
    <w:rsid w:val="002C16C1"/>
    <w:rsid w:val="002D2CE5"/>
    <w:rsid w:val="002E2F9F"/>
    <w:rsid w:val="002E57A2"/>
    <w:rsid w:val="002F2206"/>
    <w:rsid w:val="00302199"/>
    <w:rsid w:val="00364D46"/>
    <w:rsid w:val="00367E49"/>
    <w:rsid w:val="0038387A"/>
    <w:rsid w:val="003A0939"/>
    <w:rsid w:val="003A78CA"/>
    <w:rsid w:val="003D7D59"/>
    <w:rsid w:val="003F5187"/>
    <w:rsid w:val="00442AA5"/>
    <w:rsid w:val="00443B59"/>
    <w:rsid w:val="00451FB7"/>
    <w:rsid w:val="004713EF"/>
    <w:rsid w:val="00475DD7"/>
    <w:rsid w:val="00490173"/>
    <w:rsid w:val="00493380"/>
    <w:rsid w:val="004D56FF"/>
    <w:rsid w:val="004F4909"/>
    <w:rsid w:val="00507618"/>
    <w:rsid w:val="0051103B"/>
    <w:rsid w:val="00520F4C"/>
    <w:rsid w:val="00546E5A"/>
    <w:rsid w:val="00561EEB"/>
    <w:rsid w:val="005913D5"/>
    <w:rsid w:val="005A3A7C"/>
    <w:rsid w:val="005A4BBF"/>
    <w:rsid w:val="005C3919"/>
    <w:rsid w:val="005C5814"/>
    <w:rsid w:val="005D342A"/>
    <w:rsid w:val="005D7613"/>
    <w:rsid w:val="005F2CBB"/>
    <w:rsid w:val="0060477C"/>
    <w:rsid w:val="00611A17"/>
    <w:rsid w:val="00616892"/>
    <w:rsid w:val="006203F1"/>
    <w:rsid w:val="00623A61"/>
    <w:rsid w:val="00644B90"/>
    <w:rsid w:val="00683F99"/>
    <w:rsid w:val="00684230"/>
    <w:rsid w:val="00697ABE"/>
    <w:rsid w:val="006A4849"/>
    <w:rsid w:val="006A6D30"/>
    <w:rsid w:val="006B2888"/>
    <w:rsid w:val="006B74E5"/>
    <w:rsid w:val="006B75D0"/>
    <w:rsid w:val="006C3FE1"/>
    <w:rsid w:val="006E265B"/>
    <w:rsid w:val="00707E9D"/>
    <w:rsid w:val="0071537F"/>
    <w:rsid w:val="00727D1E"/>
    <w:rsid w:val="00746B60"/>
    <w:rsid w:val="007503A7"/>
    <w:rsid w:val="00756347"/>
    <w:rsid w:val="0078349A"/>
    <w:rsid w:val="0079287D"/>
    <w:rsid w:val="007B0604"/>
    <w:rsid w:val="00805AB4"/>
    <w:rsid w:val="00814E8A"/>
    <w:rsid w:val="008167D2"/>
    <w:rsid w:val="00820A6B"/>
    <w:rsid w:val="00826D5C"/>
    <w:rsid w:val="008317FA"/>
    <w:rsid w:val="0084341F"/>
    <w:rsid w:val="0086743A"/>
    <w:rsid w:val="008B24FC"/>
    <w:rsid w:val="008C6D8C"/>
    <w:rsid w:val="008E62EC"/>
    <w:rsid w:val="008F25E7"/>
    <w:rsid w:val="008F3F03"/>
    <w:rsid w:val="00905AFA"/>
    <w:rsid w:val="009458EB"/>
    <w:rsid w:val="0095161E"/>
    <w:rsid w:val="00953674"/>
    <w:rsid w:val="009701F0"/>
    <w:rsid w:val="00970348"/>
    <w:rsid w:val="009758C6"/>
    <w:rsid w:val="00975989"/>
    <w:rsid w:val="00993EBF"/>
    <w:rsid w:val="009B30E9"/>
    <w:rsid w:val="009B4167"/>
    <w:rsid w:val="009C1244"/>
    <w:rsid w:val="009C1949"/>
    <w:rsid w:val="009C4503"/>
    <w:rsid w:val="009E23D1"/>
    <w:rsid w:val="009E75DE"/>
    <w:rsid w:val="00A01562"/>
    <w:rsid w:val="00A03CCC"/>
    <w:rsid w:val="00A0520C"/>
    <w:rsid w:val="00A075D0"/>
    <w:rsid w:val="00A07B66"/>
    <w:rsid w:val="00A1540A"/>
    <w:rsid w:val="00A3683A"/>
    <w:rsid w:val="00A36D18"/>
    <w:rsid w:val="00A42FDA"/>
    <w:rsid w:val="00A6711E"/>
    <w:rsid w:val="00A8252F"/>
    <w:rsid w:val="00A970B9"/>
    <w:rsid w:val="00AB758D"/>
    <w:rsid w:val="00AF6AF0"/>
    <w:rsid w:val="00B06566"/>
    <w:rsid w:val="00B1488D"/>
    <w:rsid w:val="00B6177F"/>
    <w:rsid w:val="00B7488F"/>
    <w:rsid w:val="00B83F31"/>
    <w:rsid w:val="00B86255"/>
    <w:rsid w:val="00B945A5"/>
    <w:rsid w:val="00B95F58"/>
    <w:rsid w:val="00BA7A88"/>
    <w:rsid w:val="00BB29F1"/>
    <w:rsid w:val="00BB3528"/>
    <w:rsid w:val="00BB7314"/>
    <w:rsid w:val="00BC5D1D"/>
    <w:rsid w:val="00BE3C12"/>
    <w:rsid w:val="00C0183F"/>
    <w:rsid w:val="00C221D4"/>
    <w:rsid w:val="00C32451"/>
    <w:rsid w:val="00C32540"/>
    <w:rsid w:val="00C36F75"/>
    <w:rsid w:val="00C46B26"/>
    <w:rsid w:val="00C53D65"/>
    <w:rsid w:val="00C638CD"/>
    <w:rsid w:val="00C67F7A"/>
    <w:rsid w:val="00C770E8"/>
    <w:rsid w:val="00C81EC4"/>
    <w:rsid w:val="00C85862"/>
    <w:rsid w:val="00CA61CD"/>
    <w:rsid w:val="00CF030D"/>
    <w:rsid w:val="00CF0C4A"/>
    <w:rsid w:val="00CF712F"/>
    <w:rsid w:val="00D019FB"/>
    <w:rsid w:val="00D01F19"/>
    <w:rsid w:val="00D129B9"/>
    <w:rsid w:val="00D47AFC"/>
    <w:rsid w:val="00D5442A"/>
    <w:rsid w:val="00D63085"/>
    <w:rsid w:val="00D76612"/>
    <w:rsid w:val="00D81911"/>
    <w:rsid w:val="00D82F45"/>
    <w:rsid w:val="00D84A36"/>
    <w:rsid w:val="00D9140A"/>
    <w:rsid w:val="00DB2016"/>
    <w:rsid w:val="00DB7E42"/>
    <w:rsid w:val="00DE1036"/>
    <w:rsid w:val="00DE12DF"/>
    <w:rsid w:val="00DE1635"/>
    <w:rsid w:val="00DF1466"/>
    <w:rsid w:val="00E14FAD"/>
    <w:rsid w:val="00E31229"/>
    <w:rsid w:val="00E44901"/>
    <w:rsid w:val="00E513CC"/>
    <w:rsid w:val="00E51B02"/>
    <w:rsid w:val="00E71CF7"/>
    <w:rsid w:val="00E83540"/>
    <w:rsid w:val="00E875DE"/>
    <w:rsid w:val="00E965CD"/>
    <w:rsid w:val="00EA00CF"/>
    <w:rsid w:val="00EA0EDD"/>
    <w:rsid w:val="00EA3CF5"/>
    <w:rsid w:val="00EC695E"/>
    <w:rsid w:val="00ED023B"/>
    <w:rsid w:val="00ED4A5D"/>
    <w:rsid w:val="00ED4B29"/>
    <w:rsid w:val="00EE0AD0"/>
    <w:rsid w:val="00F106A5"/>
    <w:rsid w:val="00F114DF"/>
    <w:rsid w:val="00F1754E"/>
    <w:rsid w:val="00F757E7"/>
    <w:rsid w:val="00F84DBB"/>
    <w:rsid w:val="00F87A6E"/>
    <w:rsid w:val="00FA4276"/>
    <w:rsid w:val="00FB35F4"/>
    <w:rsid w:val="00FB72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831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8317FA"/>
    <w:pPr>
      <w:ind w:left="720"/>
      <w:contextualSpacing/>
    </w:pPr>
  </w:style>
</w:styles>
</file>

<file path=word/webSettings.xml><?xml version="1.0" encoding="utf-8"?>
<w:webSettings xmlns:r="http://schemas.openxmlformats.org/officeDocument/2006/relationships" xmlns:w="http://schemas.openxmlformats.org/wordprocessingml/2006/main">
  <w:divs>
    <w:div w:id="64454150">
      <w:bodyDiv w:val="1"/>
      <w:marLeft w:val="0"/>
      <w:marRight w:val="0"/>
      <w:marTop w:val="0"/>
      <w:marBottom w:val="0"/>
      <w:divBdr>
        <w:top w:val="none" w:sz="0" w:space="0" w:color="auto"/>
        <w:left w:val="none" w:sz="0" w:space="0" w:color="auto"/>
        <w:bottom w:val="none" w:sz="0" w:space="0" w:color="auto"/>
        <w:right w:val="none" w:sz="0" w:space="0" w:color="auto"/>
      </w:divBdr>
    </w:div>
    <w:div w:id="68961830">
      <w:bodyDiv w:val="1"/>
      <w:marLeft w:val="0"/>
      <w:marRight w:val="0"/>
      <w:marTop w:val="0"/>
      <w:marBottom w:val="0"/>
      <w:divBdr>
        <w:top w:val="none" w:sz="0" w:space="0" w:color="auto"/>
        <w:left w:val="none" w:sz="0" w:space="0" w:color="auto"/>
        <w:bottom w:val="none" w:sz="0" w:space="0" w:color="auto"/>
        <w:right w:val="none" w:sz="0" w:space="0" w:color="auto"/>
      </w:divBdr>
    </w:div>
    <w:div w:id="157356263">
      <w:bodyDiv w:val="1"/>
      <w:marLeft w:val="0"/>
      <w:marRight w:val="0"/>
      <w:marTop w:val="0"/>
      <w:marBottom w:val="0"/>
      <w:divBdr>
        <w:top w:val="none" w:sz="0" w:space="0" w:color="auto"/>
        <w:left w:val="none" w:sz="0" w:space="0" w:color="auto"/>
        <w:bottom w:val="none" w:sz="0" w:space="0" w:color="auto"/>
        <w:right w:val="none" w:sz="0" w:space="0" w:color="auto"/>
      </w:divBdr>
    </w:div>
    <w:div w:id="298144579">
      <w:bodyDiv w:val="1"/>
      <w:marLeft w:val="0"/>
      <w:marRight w:val="0"/>
      <w:marTop w:val="0"/>
      <w:marBottom w:val="0"/>
      <w:divBdr>
        <w:top w:val="none" w:sz="0" w:space="0" w:color="auto"/>
        <w:left w:val="none" w:sz="0" w:space="0" w:color="auto"/>
        <w:bottom w:val="none" w:sz="0" w:space="0" w:color="auto"/>
        <w:right w:val="none" w:sz="0" w:space="0" w:color="auto"/>
      </w:divBdr>
    </w:div>
    <w:div w:id="464544058">
      <w:bodyDiv w:val="1"/>
      <w:marLeft w:val="0"/>
      <w:marRight w:val="0"/>
      <w:marTop w:val="0"/>
      <w:marBottom w:val="0"/>
      <w:divBdr>
        <w:top w:val="none" w:sz="0" w:space="0" w:color="auto"/>
        <w:left w:val="none" w:sz="0" w:space="0" w:color="auto"/>
        <w:bottom w:val="none" w:sz="0" w:space="0" w:color="auto"/>
        <w:right w:val="none" w:sz="0" w:space="0" w:color="auto"/>
      </w:divBdr>
    </w:div>
    <w:div w:id="568538517">
      <w:bodyDiv w:val="1"/>
      <w:marLeft w:val="0"/>
      <w:marRight w:val="0"/>
      <w:marTop w:val="0"/>
      <w:marBottom w:val="0"/>
      <w:divBdr>
        <w:top w:val="none" w:sz="0" w:space="0" w:color="auto"/>
        <w:left w:val="none" w:sz="0" w:space="0" w:color="auto"/>
        <w:bottom w:val="none" w:sz="0" w:space="0" w:color="auto"/>
        <w:right w:val="none" w:sz="0" w:space="0" w:color="auto"/>
      </w:divBdr>
    </w:div>
    <w:div w:id="642344931">
      <w:bodyDiv w:val="1"/>
      <w:marLeft w:val="0"/>
      <w:marRight w:val="0"/>
      <w:marTop w:val="0"/>
      <w:marBottom w:val="0"/>
      <w:divBdr>
        <w:top w:val="none" w:sz="0" w:space="0" w:color="auto"/>
        <w:left w:val="none" w:sz="0" w:space="0" w:color="auto"/>
        <w:bottom w:val="none" w:sz="0" w:space="0" w:color="auto"/>
        <w:right w:val="none" w:sz="0" w:space="0" w:color="auto"/>
      </w:divBdr>
    </w:div>
    <w:div w:id="658003296">
      <w:bodyDiv w:val="1"/>
      <w:marLeft w:val="0"/>
      <w:marRight w:val="0"/>
      <w:marTop w:val="0"/>
      <w:marBottom w:val="0"/>
      <w:divBdr>
        <w:top w:val="none" w:sz="0" w:space="0" w:color="auto"/>
        <w:left w:val="none" w:sz="0" w:space="0" w:color="auto"/>
        <w:bottom w:val="none" w:sz="0" w:space="0" w:color="auto"/>
        <w:right w:val="none" w:sz="0" w:space="0" w:color="auto"/>
      </w:divBdr>
    </w:div>
    <w:div w:id="723215599">
      <w:bodyDiv w:val="1"/>
      <w:marLeft w:val="0"/>
      <w:marRight w:val="0"/>
      <w:marTop w:val="0"/>
      <w:marBottom w:val="0"/>
      <w:divBdr>
        <w:top w:val="none" w:sz="0" w:space="0" w:color="auto"/>
        <w:left w:val="none" w:sz="0" w:space="0" w:color="auto"/>
        <w:bottom w:val="none" w:sz="0" w:space="0" w:color="auto"/>
        <w:right w:val="none" w:sz="0" w:space="0" w:color="auto"/>
      </w:divBdr>
      <w:divsChild>
        <w:div w:id="1187328712">
          <w:marLeft w:val="0"/>
          <w:marRight w:val="0"/>
          <w:marTop w:val="0"/>
          <w:marBottom w:val="0"/>
          <w:divBdr>
            <w:top w:val="none" w:sz="0" w:space="0" w:color="auto"/>
            <w:left w:val="none" w:sz="0" w:space="0" w:color="auto"/>
            <w:bottom w:val="none" w:sz="0" w:space="0" w:color="auto"/>
            <w:right w:val="none" w:sz="0" w:space="0" w:color="auto"/>
          </w:divBdr>
        </w:div>
      </w:divsChild>
    </w:div>
    <w:div w:id="835149636">
      <w:bodyDiv w:val="1"/>
      <w:marLeft w:val="0"/>
      <w:marRight w:val="0"/>
      <w:marTop w:val="0"/>
      <w:marBottom w:val="0"/>
      <w:divBdr>
        <w:top w:val="none" w:sz="0" w:space="0" w:color="auto"/>
        <w:left w:val="none" w:sz="0" w:space="0" w:color="auto"/>
        <w:bottom w:val="none" w:sz="0" w:space="0" w:color="auto"/>
        <w:right w:val="none" w:sz="0" w:space="0" w:color="auto"/>
      </w:divBdr>
      <w:divsChild>
        <w:div w:id="501508375">
          <w:marLeft w:val="0"/>
          <w:marRight w:val="0"/>
          <w:marTop w:val="0"/>
          <w:marBottom w:val="0"/>
          <w:divBdr>
            <w:top w:val="none" w:sz="0" w:space="0" w:color="auto"/>
            <w:left w:val="none" w:sz="0" w:space="0" w:color="auto"/>
            <w:bottom w:val="none" w:sz="0" w:space="0" w:color="auto"/>
            <w:right w:val="none" w:sz="0" w:space="0" w:color="auto"/>
          </w:divBdr>
        </w:div>
      </w:divsChild>
    </w:div>
    <w:div w:id="1499346381">
      <w:bodyDiv w:val="1"/>
      <w:marLeft w:val="0"/>
      <w:marRight w:val="0"/>
      <w:marTop w:val="0"/>
      <w:marBottom w:val="0"/>
      <w:divBdr>
        <w:top w:val="none" w:sz="0" w:space="0" w:color="auto"/>
        <w:left w:val="none" w:sz="0" w:space="0" w:color="auto"/>
        <w:bottom w:val="none" w:sz="0" w:space="0" w:color="auto"/>
        <w:right w:val="none" w:sz="0" w:space="0" w:color="auto"/>
      </w:divBdr>
    </w:div>
    <w:div w:id="1744791476">
      <w:bodyDiv w:val="1"/>
      <w:marLeft w:val="0"/>
      <w:marRight w:val="0"/>
      <w:marTop w:val="0"/>
      <w:marBottom w:val="0"/>
      <w:divBdr>
        <w:top w:val="none" w:sz="0" w:space="0" w:color="auto"/>
        <w:left w:val="none" w:sz="0" w:space="0" w:color="auto"/>
        <w:bottom w:val="none" w:sz="0" w:space="0" w:color="auto"/>
        <w:right w:val="none" w:sz="0" w:space="0" w:color="auto"/>
      </w:divBdr>
    </w:div>
    <w:div w:id="1759403678">
      <w:bodyDiv w:val="1"/>
      <w:marLeft w:val="0"/>
      <w:marRight w:val="0"/>
      <w:marTop w:val="0"/>
      <w:marBottom w:val="0"/>
      <w:divBdr>
        <w:top w:val="none" w:sz="0" w:space="0" w:color="auto"/>
        <w:left w:val="none" w:sz="0" w:space="0" w:color="auto"/>
        <w:bottom w:val="none" w:sz="0" w:space="0" w:color="auto"/>
        <w:right w:val="none" w:sz="0" w:space="0" w:color="auto"/>
      </w:divBdr>
    </w:div>
    <w:div w:id="1819148622">
      <w:bodyDiv w:val="1"/>
      <w:marLeft w:val="0"/>
      <w:marRight w:val="0"/>
      <w:marTop w:val="0"/>
      <w:marBottom w:val="0"/>
      <w:divBdr>
        <w:top w:val="none" w:sz="0" w:space="0" w:color="auto"/>
        <w:left w:val="none" w:sz="0" w:space="0" w:color="auto"/>
        <w:bottom w:val="none" w:sz="0" w:space="0" w:color="auto"/>
        <w:right w:val="none" w:sz="0" w:space="0" w:color="auto"/>
      </w:divBdr>
    </w:div>
    <w:div w:id="1928687276">
      <w:bodyDiv w:val="1"/>
      <w:marLeft w:val="0"/>
      <w:marRight w:val="0"/>
      <w:marTop w:val="0"/>
      <w:marBottom w:val="0"/>
      <w:divBdr>
        <w:top w:val="none" w:sz="0" w:space="0" w:color="auto"/>
        <w:left w:val="none" w:sz="0" w:space="0" w:color="auto"/>
        <w:bottom w:val="none" w:sz="0" w:space="0" w:color="auto"/>
        <w:right w:val="none" w:sz="0" w:space="0" w:color="auto"/>
      </w:divBdr>
    </w:div>
    <w:div w:id="19433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7.wdp"/><Relationship Id="rId12" Type="http://schemas.openxmlformats.org/officeDocument/2006/relationships/image" Target="media/image4.pn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24" Type="http://schemas.microsoft.com/office/2007/relationships/stylesWithEffects" Target="stylesWithEffects.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3.png"/><Relationship Id="rId19" Type="http://schemas.microsoft.com/office/2007/relationships/hdphoto" Target="media/hdphoto6.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73FD-44CD-42EE-8DF8-3DD53CAE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3817</Words>
  <Characters>22522</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vachule</dc:creator>
  <cp:lastModifiedBy>vachule</cp:lastModifiedBy>
  <cp:revision>3</cp:revision>
  <dcterms:created xsi:type="dcterms:W3CDTF">2017-06-07T19:27:00Z</dcterms:created>
  <dcterms:modified xsi:type="dcterms:W3CDTF">2017-06-08T13:38:00Z</dcterms:modified>
</cp:coreProperties>
</file>