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5C4A" w:rsidRDefault="00215C4A" w:rsidP="00215C4A">
      <w:pPr>
        <w:jc w:val="center"/>
        <w:rPr>
          <w:rFonts w:ascii="Times New Roman" w:hAnsi="Times New Roman"/>
          <w:b/>
          <w:bCs/>
          <w:sz w:val="72"/>
        </w:rPr>
      </w:pPr>
      <w:r w:rsidRPr="002607A8">
        <w:rPr>
          <w:rFonts w:ascii="Times New Roman" w:hAnsi="Times New Roman"/>
          <w:b/>
          <w:bCs/>
          <w:sz w:val="56"/>
        </w:rPr>
        <w:t>Zpráva o činnosti a výkaz jmění</w:t>
      </w:r>
      <w:r w:rsidR="00096009">
        <w:rPr>
          <w:rFonts w:ascii="Times New Roman" w:hAnsi="Times New Roman"/>
          <w:b/>
          <w:bCs/>
          <w:sz w:val="56"/>
        </w:rPr>
        <w:t xml:space="preserve"> </w:t>
      </w:r>
      <w:proofErr w:type="spellStart"/>
      <w:r w:rsidR="00946424">
        <w:rPr>
          <w:rFonts w:ascii="Times New Roman" w:hAnsi="Times New Roman"/>
          <w:bCs/>
          <w:sz w:val="96"/>
        </w:rPr>
        <w:t>Kla</w:t>
      </w:r>
      <w:r w:rsidRPr="0028707D">
        <w:rPr>
          <w:rFonts w:ascii="Times New Roman" w:hAnsi="Times New Roman"/>
          <w:bCs/>
          <w:sz w:val="96"/>
        </w:rPr>
        <w:t>rova</w:t>
      </w:r>
      <w:proofErr w:type="spellEnd"/>
      <w:r w:rsidRPr="0028707D">
        <w:rPr>
          <w:rFonts w:ascii="Times New Roman" w:hAnsi="Times New Roman"/>
          <w:bCs/>
          <w:sz w:val="96"/>
        </w:rPr>
        <w:t xml:space="preserve"> ústavu</w:t>
      </w:r>
      <w:r w:rsidR="00096009">
        <w:rPr>
          <w:rFonts w:ascii="Times New Roman" w:hAnsi="Times New Roman"/>
          <w:bCs/>
          <w:sz w:val="96"/>
        </w:rPr>
        <w:t xml:space="preserve"> </w:t>
      </w:r>
      <w:r w:rsidR="0028707D" w:rsidRPr="0028707D">
        <w:rPr>
          <w:rFonts w:ascii="Times New Roman" w:hAnsi="Times New Roman"/>
          <w:bCs/>
          <w:sz w:val="96"/>
        </w:rPr>
        <w:t>slepců</w:t>
      </w:r>
    </w:p>
    <w:p w:rsidR="00215C4A" w:rsidRPr="002607A8" w:rsidRDefault="00215C4A" w:rsidP="00215C4A">
      <w:pPr>
        <w:jc w:val="center"/>
        <w:rPr>
          <w:rFonts w:ascii="Times New Roman" w:hAnsi="Times New Roman"/>
          <w:bCs/>
          <w:sz w:val="48"/>
          <w:szCs w:val="48"/>
        </w:rPr>
      </w:pPr>
      <w:bookmarkStart w:id="0" w:name="bookmark26"/>
      <w:bookmarkEnd w:id="0"/>
    </w:p>
    <w:p w:rsidR="0028707D" w:rsidRDefault="0028707D" w:rsidP="0028707D">
      <w:pPr>
        <w:jc w:val="center"/>
        <w:rPr>
          <w:rFonts w:ascii="Times New Roman" w:hAnsi="Times New Roman"/>
          <w:sz w:val="32"/>
          <w:szCs w:val="32"/>
        </w:rPr>
      </w:pPr>
      <w:r>
        <w:rPr>
          <w:rFonts w:ascii="Times New Roman" w:hAnsi="Times New Roman"/>
          <w:sz w:val="32"/>
          <w:szCs w:val="32"/>
        </w:rPr>
        <w:t>pod Nejvyšším prot</w:t>
      </w:r>
      <w:r w:rsidR="00215C4A" w:rsidRPr="00215C4A">
        <w:rPr>
          <w:rFonts w:ascii="Times New Roman" w:hAnsi="Times New Roman"/>
          <w:sz w:val="32"/>
          <w:szCs w:val="32"/>
        </w:rPr>
        <w:t>ekto</w:t>
      </w:r>
      <w:r>
        <w:rPr>
          <w:rFonts w:ascii="Times New Roman" w:hAnsi="Times New Roman"/>
          <w:sz w:val="32"/>
          <w:szCs w:val="32"/>
        </w:rPr>
        <w:t xml:space="preserve">rátem Jeho </w:t>
      </w:r>
      <w:proofErr w:type="spellStart"/>
      <w:r>
        <w:rPr>
          <w:rFonts w:ascii="Times New Roman" w:hAnsi="Times New Roman"/>
          <w:sz w:val="32"/>
          <w:szCs w:val="32"/>
        </w:rPr>
        <w:t>cís</w:t>
      </w:r>
      <w:proofErr w:type="spellEnd"/>
      <w:r>
        <w:rPr>
          <w:rFonts w:ascii="Times New Roman" w:hAnsi="Times New Roman"/>
          <w:sz w:val="32"/>
          <w:szCs w:val="32"/>
        </w:rPr>
        <w:t>. a král. Výsosti</w:t>
      </w:r>
    </w:p>
    <w:p w:rsidR="00215C4A" w:rsidRPr="00215C4A" w:rsidRDefault="00FA4276" w:rsidP="0028707D">
      <w:pPr>
        <w:ind w:left="1416" w:firstLine="708"/>
        <w:rPr>
          <w:rFonts w:ascii="Times New Roman" w:hAnsi="Times New Roman"/>
          <w:sz w:val="32"/>
          <w:szCs w:val="32"/>
        </w:rPr>
      </w:pPr>
      <w:r>
        <w:rPr>
          <w:noProof/>
          <w:lang w:eastAsia="cs-CZ"/>
        </w:rPr>
        <w:drawing>
          <wp:anchor distT="0" distB="0" distL="114300" distR="114300" simplePos="0" relativeHeight="251658240" behindDoc="1" locked="0" layoutInCell="1" allowOverlap="1">
            <wp:simplePos x="0" y="0"/>
            <wp:positionH relativeFrom="column">
              <wp:posOffset>5662930</wp:posOffset>
            </wp:positionH>
            <wp:positionV relativeFrom="paragraph">
              <wp:posOffset>5715</wp:posOffset>
            </wp:positionV>
            <wp:extent cx="273685" cy="6057900"/>
            <wp:effectExtent l="0" t="0" r="0"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8">
                              <a14:imgEffect>
                                <a14:brightnessContrast brigh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3685" cy="6057900"/>
                    </a:xfrm>
                    <a:prstGeom prst="rect">
                      <a:avLst/>
                    </a:prstGeom>
                  </pic:spPr>
                </pic:pic>
              </a:graphicData>
            </a:graphic>
          </wp:anchor>
        </w:drawing>
      </w:r>
      <w:r w:rsidR="00215C4A" w:rsidRPr="00215C4A">
        <w:rPr>
          <w:rFonts w:ascii="Times New Roman" w:hAnsi="Times New Roman"/>
          <w:sz w:val="32"/>
          <w:szCs w:val="32"/>
        </w:rPr>
        <w:t>Nejjasnějšíhopana arcivévody</w:t>
      </w:r>
    </w:p>
    <w:p w:rsidR="0028707D" w:rsidRDefault="0028707D" w:rsidP="00215C4A">
      <w:pPr>
        <w:jc w:val="center"/>
        <w:rPr>
          <w:rFonts w:ascii="Times New Roman" w:hAnsi="Times New Roman"/>
          <w:b/>
          <w:sz w:val="40"/>
          <w:szCs w:val="32"/>
        </w:rPr>
      </w:pPr>
    </w:p>
    <w:p w:rsidR="00215C4A" w:rsidRPr="001A307C" w:rsidRDefault="00215C4A" w:rsidP="00215C4A">
      <w:pPr>
        <w:jc w:val="center"/>
        <w:rPr>
          <w:rFonts w:ascii="Times New Roman" w:hAnsi="Times New Roman"/>
          <w:b/>
          <w:sz w:val="40"/>
          <w:szCs w:val="32"/>
        </w:rPr>
      </w:pPr>
      <w:r w:rsidRPr="001A307C">
        <w:rPr>
          <w:rFonts w:ascii="Times New Roman" w:hAnsi="Times New Roman"/>
          <w:b/>
          <w:sz w:val="40"/>
          <w:szCs w:val="32"/>
        </w:rPr>
        <w:t>Františka Ferdinanda Rakouského z Este</w:t>
      </w:r>
    </w:p>
    <w:p w:rsidR="00EC695E" w:rsidRDefault="00152CC8" w:rsidP="00215C4A">
      <w:pPr>
        <w:jc w:val="center"/>
        <w:rPr>
          <w:rFonts w:ascii="Times New Roman" w:hAnsi="Times New Roman"/>
          <w:b/>
          <w:sz w:val="48"/>
          <w:szCs w:val="40"/>
        </w:rPr>
      </w:pPr>
      <w:r>
        <w:rPr>
          <w:rFonts w:ascii="Times New Roman" w:hAnsi="Times New Roman"/>
          <w:b/>
          <w:sz w:val="48"/>
          <w:szCs w:val="40"/>
        </w:rPr>
        <w:t>v roce 1912</w:t>
      </w:r>
      <w:r w:rsidR="00215C4A" w:rsidRPr="001A307C">
        <w:rPr>
          <w:rFonts w:ascii="Times New Roman" w:hAnsi="Times New Roman"/>
          <w:b/>
          <w:sz w:val="48"/>
          <w:szCs w:val="40"/>
        </w:rPr>
        <w:t>.</w:t>
      </w:r>
    </w:p>
    <w:p w:rsidR="00EC695E" w:rsidRPr="00EC695E" w:rsidRDefault="00970348" w:rsidP="00970348">
      <w:pPr>
        <w:jc w:val="center"/>
        <w:rPr>
          <w:rFonts w:ascii="Times New Roman" w:hAnsi="Times New Roman"/>
        </w:rPr>
      </w:pPr>
      <w:r w:rsidRPr="00EC695E">
        <w:rPr>
          <w:rFonts w:ascii="Times New Roman" w:hAnsi="Times New Roman"/>
          <w:noProof/>
          <w:lang w:eastAsia="cs-CZ"/>
        </w:rPr>
        <w:drawing>
          <wp:inline distT="0" distB="0" distL="0" distR="0">
            <wp:extent cx="3231108" cy="3211286"/>
            <wp:effectExtent l="19050" t="0" r="7392" b="0"/>
            <wp:docPr id="6" name="obrázek 6" descr="F:\!_prezentace_!\(100 roků péče o slepce)_files\(100 rok6f pe90de o slepc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_prezentace_!\(100 roků péče o slepce)_files\(100 rok6f pe90de o slepce)-24.jpg"/>
                    <pic:cNvPicPr>
                      <a:picLocks noChangeAspect="1" noChangeArrowheads="1"/>
                    </pic:cNvPicPr>
                  </pic:nvPicPr>
                  <pic:blipFill>
                    <a:blip r:embed="rId9"/>
                    <a:stretch>
                      <a:fillRect/>
                    </a:stretch>
                  </pic:blipFill>
                  <pic:spPr bwMode="auto">
                    <a:xfrm>
                      <a:off x="0" y="0"/>
                      <a:ext cx="3228462" cy="3208657"/>
                    </a:xfrm>
                    <a:prstGeom prst="rect">
                      <a:avLst/>
                    </a:prstGeom>
                    <a:noFill/>
                    <a:ln w="9525">
                      <a:noFill/>
                      <a:miter lim="800000"/>
                      <a:headEnd/>
                      <a:tailEnd/>
                    </a:ln>
                  </pic:spPr>
                </pic:pic>
              </a:graphicData>
            </a:graphic>
          </wp:inline>
        </w:drawing>
      </w:r>
    </w:p>
    <w:p w:rsidR="002607A8" w:rsidRDefault="002607A8" w:rsidP="00970348">
      <w:pPr>
        <w:jc w:val="center"/>
        <w:rPr>
          <w:rFonts w:ascii="Times New Roman" w:hAnsi="Times New Roman"/>
        </w:rPr>
      </w:pPr>
    </w:p>
    <w:p w:rsidR="00970348" w:rsidRPr="002607A8" w:rsidRDefault="00970348" w:rsidP="00970348">
      <w:pPr>
        <w:jc w:val="center"/>
        <w:rPr>
          <w:rFonts w:ascii="Times New Roman" w:hAnsi="Times New Roman"/>
          <w:sz w:val="28"/>
        </w:rPr>
      </w:pPr>
      <w:r w:rsidRPr="002607A8">
        <w:rPr>
          <w:rFonts w:ascii="Times New Roman" w:hAnsi="Times New Roman"/>
          <w:sz w:val="28"/>
        </w:rPr>
        <w:t>LX</w:t>
      </w:r>
      <w:r w:rsidR="00152CC8">
        <w:rPr>
          <w:rFonts w:ascii="Times New Roman" w:hAnsi="Times New Roman"/>
          <w:sz w:val="28"/>
        </w:rPr>
        <w:t>X</w:t>
      </w:r>
      <w:r w:rsidR="00493380">
        <w:rPr>
          <w:rFonts w:ascii="Times New Roman" w:hAnsi="Times New Roman"/>
          <w:sz w:val="28"/>
        </w:rPr>
        <w:t>V</w:t>
      </w:r>
      <w:r w:rsidRPr="002607A8">
        <w:rPr>
          <w:rFonts w:ascii="Times New Roman" w:hAnsi="Times New Roman"/>
          <w:sz w:val="28"/>
        </w:rPr>
        <w:t xml:space="preserve">. zpráva za </w:t>
      </w:r>
      <w:r w:rsidR="00152CC8">
        <w:rPr>
          <w:rFonts w:ascii="Times New Roman" w:hAnsi="Times New Roman"/>
          <w:sz w:val="28"/>
        </w:rPr>
        <w:t>80</w:t>
      </w:r>
      <w:r w:rsidRPr="002607A8">
        <w:rPr>
          <w:rFonts w:ascii="Times New Roman" w:hAnsi="Times New Roman"/>
          <w:sz w:val="28"/>
        </w:rPr>
        <w:t>. rok spolkový.</w:t>
      </w:r>
    </w:p>
    <w:p w:rsidR="000D64F3" w:rsidRDefault="00103230" w:rsidP="00970348">
      <w:pPr>
        <w:jc w:val="center"/>
        <w:rPr>
          <w:rFonts w:ascii="Times New Roman" w:hAnsi="Times New Roman"/>
        </w:rPr>
      </w:pPr>
      <w:r>
        <w:rPr>
          <w:noProof/>
          <w:lang w:eastAsia="cs-CZ"/>
        </w:rPr>
        <w:drawing>
          <wp:inline distT="0" distB="0" distL="0" distR="0">
            <wp:extent cx="3552825" cy="159783"/>
            <wp:effectExtent l="0" t="0" r="0" b="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1">
                              <a14:imgEffect>
                                <a14:brightnessContrast bright="40000"/>
                              </a14:imgEffect>
                            </a14:imgLayer>
                          </a14:imgProps>
                        </a:ext>
                      </a:extLst>
                    </a:blip>
                    <a:stretch>
                      <a:fillRect/>
                    </a:stretch>
                  </pic:blipFill>
                  <pic:spPr>
                    <a:xfrm>
                      <a:off x="0" y="0"/>
                      <a:ext cx="3970288" cy="178558"/>
                    </a:xfrm>
                    <a:prstGeom prst="rect">
                      <a:avLst/>
                    </a:prstGeom>
                  </pic:spPr>
                </pic:pic>
              </a:graphicData>
            </a:graphic>
          </wp:inline>
        </w:drawing>
      </w:r>
    </w:p>
    <w:p w:rsidR="002607A8" w:rsidRPr="002607A8" w:rsidRDefault="00152CC8" w:rsidP="002607A8">
      <w:pPr>
        <w:jc w:val="center"/>
        <w:rPr>
          <w:rFonts w:ascii="Times New Roman" w:hAnsi="Times New Roman"/>
          <w:sz w:val="36"/>
        </w:rPr>
      </w:pPr>
      <w:r>
        <w:rPr>
          <w:rFonts w:ascii="Times New Roman" w:hAnsi="Times New Roman"/>
          <w:sz w:val="36"/>
        </w:rPr>
        <w:lastRenderedPageBreak/>
        <w:t>V Praze 1913</w:t>
      </w:r>
      <w:r w:rsidR="002607A8" w:rsidRPr="002607A8">
        <w:rPr>
          <w:rFonts w:ascii="Times New Roman" w:hAnsi="Times New Roman"/>
          <w:sz w:val="36"/>
        </w:rPr>
        <w:t>.</w:t>
      </w:r>
    </w:p>
    <w:p w:rsidR="002607A8" w:rsidRDefault="002607A8" w:rsidP="002607A8">
      <w:pPr>
        <w:jc w:val="center"/>
        <w:rPr>
          <w:rFonts w:ascii="Times New Roman" w:hAnsi="Times New Roman"/>
          <w:sz w:val="28"/>
        </w:rPr>
      </w:pPr>
      <w:r w:rsidRPr="002607A8">
        <w:rPr>
          <w:rFonts w:ascii="Times New Roman" w:hAnsi="Times New Roman"/>
          <w:sz w:val="28"/>
        </w:rPr>
        <w:t xml:space="preserve">Nákladem </w:t>
      </w:r>
      <w:proofErr w:type="spellStart"/>
      <w:r w:rsidR="00946424">
        <w:rPr>
          <w:rFonts w:ascii="Times New Roman" w:hAnsi="Times New Roman"/>
          <w:sz w:val="28"/>
        </w:rPr>
        <w:t>Kla</w:t>
      </w:r>
      <w:r w:rsidR="0028707D">
        <w:rPr>
          <w:rFonts w:ascii="Times New Roman" w:hAnsi="Times New Roman"/>
          <w:sz w:val="28"/>
        </w:rPr>
        <w:t>rova</w:t>
      </w:r>
      <w:r w:rsidRPr="002607A8">
        <w:rPr>
          <w:rFonts w:ascii="Times New Roman" w:hAnsi="Times New Roman"/>
          <w:sz w:val="28"/>
        </w:rPr>
        <w:t>ústavu</w:t>
      </w:r>
      <w:proofErr w:type="spellEnd"/>
      <w:r w:rsidRPr="002607A8">
        <w:rPr>
          <w:rFonts w:ascii="Times New Roman" w:hAnsi="Times New Roman"/>
          <w:sz w:val="28"/>
        </w:rPr>
        <w:t xml:space="preserve"> </w:t>
      </w:r>
      <w:r w:rsidR="0028707D">
        <w:rPr>
          <w:rFonts w:ascii="Times New Roman" w:hAnsi="Times New Roman"/>
          <w:sz w:val="28"/>
        </w:rPr>
        <w:t>slepců</w:t>
      </w:r>
      <w:r w:rsidRPr="002607A8">
        <w:rPr>
          <w:rFonts w:ascii="Times New Roman" w:hAnsi="Times New Roman"/>
          <w:sz w:val="28"/>
        </w:rPr>
        <w:t>.</w:t>
      </w:r>
    </w:p>
    <w:p w:rsidR="00EC695E" w:rsidRPr="0028707D" w:rsidRDefault="00152CC8" w:rsidP="002607A8">
      <w:pPr>
        <w:jc w:val="center"/>
        <w:rPr>
          <w:rFonts w:ascii="Times New Roman" w:hAnsi="Times New Roman"/>
          <w:b/>
          <w:bCs/>
          <w:sz w:val="24"/>
        </w:rPr>
      </w:pPr>
      <w:r w:rsidRPr="00152CC8">
        <w:rPr>
          <w:rFonts w:ascii="Times New Roman" w:hAnsi="Times New Roman"/>
          <w:sz w:val="24"/>
        </w:rPr>
        <w:t xml:space="preserve">Tiskem </w:t>
      </w:r>
      <w:proofErr w:type="spellStart"/>
      <w:r w:rsidRPr="00152CC8">
        <w:rPr>
          <w:rFonts w:ascii="Times New Roman" w:hAnsi="Times New Roman"/>
          <w:sz w:val="24"/>
        </w:rPr>
        <w:t>Koppe</w:t>
      </w:r>
      <w:proofErr w:type="spellEnd"/>
      <w:r w:rsidRPr="00152CC8">
        <w:rPr>
          <w:rFonts w:ascii="Times New Roman" w:hAnsi="Times New Roman"/>
          <w:sz w:val="24"/>
        </w:rPr>
        <w:t>-</w:t>
      </w:r>
      <w:proofErr w:type="spellStart"/>
      <w:r w:rsidRPr="00152CC8">
        <w:rPr>
          <w:rFonts w:ascii="Times New Roman" w:hAnsi="Times New Roman"/>
          <w:sz w:val="24"/>
        </w:rPr>
        <w:t>Bellmanna</w:t>
      </w:r>
      <w:proofErr w:type="spellEnd"/>
      <w:r w:rsidRPr="00152CC8">
        <w:rPr>
          <w:rFonts w:ascii="Times New Roman" w:hAnsi="Times New Roman"/>
          <w:sz w:val="24"/>
        </w:rPr>
        <w:t>, akc. spol., Praha-Smíchov</w:t>
      </w:r>
      <w:r w:rsidR="002607A8" w:rsidRPr="0028707D">
        <w:rPr>
          <w:rFonts w:ascii="Times New Roman" w:hAnsi="Times New Roman"/>
          <w:sz w:val="24"/>
        </w:rPr>
        <w:t>.</w:t>
      </w:r>
    </w:p>
    <w:p w:rsidR="00DF1466" w:rsidRPr="00103230" w:rsidRDefault="00DF1466" w:rsidP="00DF1466">
      <w:pPr>
        <w:spacing w:after="0" w:line="240" w:lineRule="auto"/>
        <w:rPr>
          <w:rFonts w:ascii="Times New Roman" w:eastAsia="Times New Roman" w:hAnsi="Times New Roman"/>
          <w:sz w:val="52"/>
          <w:szCs w:val="24"/>
        </w:rPr>
      </w:pPr>
      <w:r w:rsidRPr="00103230">
        <w:rPr>
          <w:rFonts w:ascii="Times New Roman" w:eastAsia="Times New Roman" w:hAnsi="Times New Roman"/>
          <w:color w:val="000000"/>
          <w:spacing w:val="70"/>
          <w:sz w:val="44"/>
          <w:szCs w:val="21"/>
          <w:lang w:eastAsia="cs-CZ"/>
        </w:rPr>
        <w:t>OBSAH.</w:t>
      </w:r>
    </w:p>
    <w:p w:rsidR="00DF1466" w:rsidRPr="00103230" w:rsidRDefault="00DF1466" w:rsidP="00DF1466">
      <w:pPr>
        <w:spacing w:after="0" w:line="240" w:lineRule="auto"/>
        <w:jc w:val="right"/>
        <w:rPr>
          <w:rFonts w:ascii="Times New Roman" w:eastAsia="Times New Roman" w:hAnsi="Times New Roman"/>
          <w:sz w:val="48"/>
          <w:szCs w:val="24"/>
        </w:rPr>
      </w:pPr>
      <w:r w:rsidRPr="00103230">
        <w:rPr>
          <w:rFonts w:ascii="Times New Roman" w:eastAsia="Times New Roman" w:hAnsi="Times New Roman"/>
          <w:bCs/>
          <w:color w:val="000000"/>
          <w:sz w:val="24"/>
          <w:szCs w:val="13"/>
          <w:lang w:eastAsia="cs-CZ"/>
        </w:rPr>
        <w:t>Strana</w:t>
      </w:r>
    </w:p>
    <w:p w:rsidR="00683F99" w:rsidRPr="00683F99" w:rsidRDefault="00683F99" w:rsidP="00683F99">
      <w:pPr>
        <w:tabs>
          <w:tab w:val="left" w:leader="dot" w:pos="8640"/>
        </w:tabs>
        <w:spacing w:after="0" w:line="240" w:lineRule="auto"/>
        <w:rPr>
          <w:rFonts w:ascii="Times New Roman" w:eastAsia="Times New Roman" w:hAnsi="Times New Roman"/>
          <w:bCs/>
          <w:color w:val="000000"/>
          <w:sz w:val="24"/>
          <w:szCs w:val="16"/>
          <w:lang w:eastAsia="cs-CZ"/>
        </w:rPr>
      </w:pPr>
      <w:r w:rsidRPr="00683F99">
        <w:rPr>
          <w:rFonts w:ascii="Times New Roman" w:eastAsia="Times New Roman" w:hAnsi="Times New Roman"/>
          <w:bCs/>
          <w:color w:val="000000"/>
          <w:sz w:val="24"/>
          <w:szCs w:val="16"/>
          <w:lang w:eastAsia="cs-CZ"/>
        </w:rPr>
        <w:t>Ředitelstvo ústavu</w:t>
      </w:r>
      <w:r w:rsidRPr="00683F99">
        <w:rPr>
          <w:rFonts w:ascii="Times New Roman" w:eastAsia="Times New Roman" w:hAnsi="Times New Roman"/>
          <w:bCs/>
          <w:color w:val="000000"/>
          <w:sz w:val="24"/>
          <w:szCs w:val="16"/>
          <w:lang w:eastAsia="cs-CZ"/>
        </w:rPr>
        <w:tab/>
        <w:t>2</w:t>
      </w:r>
    </w:p>
    <w:p w:rsidR="00683F99" w:rsidRPr="00683F99" w:rsidRDefault="00683F99" w:rsidP="00683F99">
      <w:pPr>
        <w:tabs>
          <w:tab w:val="left" w:leader="dot" w:pos="8640"/>
        </w:tabs>
        <w:spacing w:after="0" w:line="240" w:lineRule="auto"/>
        <w:rPr>
          <w:rFonts w:ascii="Times New Roman" w:eastAsia="Times New Roman" w:hAnsi="Times New Roman"/>
          <w:bCs/>
          <w:color w:val="000000"/>
          <w:sz w:val="24"/>
          <w:szCs w:val="16"/>
          <w:lang w:eastAsia="cs-CZ"/>
        </w:rPr>
      </w:pPr>
      <w:r>
        <w:rPr>
          <w:rFonts w:ascii="Times New Roman" w:eastAsia="Times New Roman" w:hAnsi="Times New Roman"/>
          <w:bCs/>
          <w:color w:val="000000"/>
          <w:sz w:val="24"/>
          <w:szCs w:val="16"/>
          <w:lang w:eastAsia="cs-CZ"/>
        </w:rPr>
        <w:t>Výroční zpráva</w:t>
      </w:r>
      <w:r>
        <w:rPr>
          <w:rFonts w:ascii="Times New Roman" w:eastAsia="Times New Roman" w:hAnsi="Times New Roman"/>
          <w:bCs/>
          <w:color w:val="000000"/>
          <w:sz w:val="24"/>
          <w:szCs w:val="16"/>
          <w:lang w:eastAsia="cs-CZ"/>
        </w:rPr>
        <w:tab/>
      </w:r>
      <w:r w:rsidRPr="00683F99">
        <w:rPr>
          <w:rFonts w:ascii="Times New Roman" w:eastAsia="Times New Roman" w:hAnsi="Times New Roman"/>
          <w:bCs/>
          <w:color w:val="000000"/>
          <w:sz w:val="24"/>
          <w:szCs w:val="16"/>
          <w:lang w:eastAsia="cs-CZ"/>
        </w:rPr>
        <w:t>3</w:t>
      </w:r>
    </w:p>
    <w:p w:rsidR="00683F99" w:rsidRPr="00683F99" w:rsidRDefault="00683F99" w:rsidP="00683F99">
      <w:pPr>
        <w:tabs>
          <w:tab w:val="left" w:leader="dot" w:pos="8640"/>
        </w:tabs>
        <w:spacing w:after="0" w:line="240" w:lineRule="auto"/>
        <w:rPr>
          <w:rFonts w:ascii="Times New Roman" w:eastAsia="Times New Roman" w:hAnsi="Times New Roman"/>
          <w:bCs/>
          <w:color w:val="000000"/>
          <w:sz w:val="24"/>
          <w:szCs w:val="16"/>
          <w:lang w:eastAsia="cs-CZ"/>
        </w:rPr>
      </w:pPr>
      <w:r w:rsidRPr="00683F99">
        <w:rPr>
          <w:rFonts w:ascii="Times New Roman" w:eastAsia="Times New Roman" w:hAnsi="Times New Roman"/>
          <w:bCs/>
          <w:color w:val="000000"/>
          <w:sz w:val="24"/>
          <w:szCs w:val="16"/>
          <w:lang w:eastAsia="cs-CZ"/>
        </w:rPr>
        <w:t xml:space="preserve">Zpráva </w:t>
      </w:r>
      <w:proofErr w:type="spellStart"/>
      <w:r w:rsidRPr="00683F99">
        <w:rPr>
          <w:rFonts w:ascii="Times New Roman" w:eastAsia="Times New Roman" w:hAnsi="Times New Roman"/>
          <w:bCs/>
          <w:color w:val="000000"/>
          <w:sz w:val="24"/>
          <w:szCs w:val="16"/>
          <w:lang w:eastAsia="cs-CZ"/>
        </w:rPr>
        <w:t>revisnílio</w:t>
      </w:r>
      <w:proofErr w:type="spellEnd"/>
      <w:r w:rsidRPr="00683F99">
        <w:rPr>
          <w:rFonts w:ascii="Times New Roman" w:eastAsia="Times New Roman" w:hAnsi="Times New Roman"/>
          <w:bCs/>
          <w:color w:val="000000"/>
          <w:sz w:val="24"/>
          <w:szCs w:val="16"/>
          <w:lang w:eastAsia="cs-CZ"/>
        </w:rPr>
        <w:t xml:space="preserve"> výboru</w:t>
      </w:r>
      <w:r w:rsidRPr="00683F99">
        <w:rPr>
          <w:rFonts w:ascii="Times New Roman" w:eastAsia="Times New Roman" w:hAnsi="Times New Roman"/>
          <w:bCs/>
          <w:color w:val="000000"/>
          <w:sz w:val="24"/>
          <w:szCs w:val="16"/>
          <w:lang w:eastAsia="cs-CZ"/>
        </w:rPr>
        <w:tab/>
        <w:t>10</w:t>
      </w:r>
    </w:p>
    <w:p w:rsidR="00683F99" w:rsidRPr="00683F99" w:rsidRDefault="00683F99" w:rsidP="00683F99">
      <w:pPr>
        <w:tabs>
          <w:tab w:val="left" w:leader="dot" w:pos="8640"/>
        </w:tabs>
        <w:spacing w:after="0" w:line="240" w:lineRule="auto"/>
        <w:rPr>
          <w:rFonts w:ascii="Times New Roman" w:eastAsia="Times New Roman" w:hAnsi="Times New Roman"/>
          <w:bCs/>
          <w:color w:val="000000"/>
          <w:sz w:val="24"/>
          <w:szCs w:val="16"/>
          <w:lang w:eastAsia="cs-CZ"/>
        </w:rPr>
      </w:pPr>
      <w:r w:rsidRPr="00683F99">
        <w:rPr>
          <w:rFonts w:ascii="Times New Roman" w:eastAsia="Times New Roman" w:hAnsi="Times New Roman"/>
          <w:bCs/>
          <w:color w:val="000000"/>
          <w:sz w:val="24"/>
          <w:szCs w:val="16"/>
          <w:lang w:eastAsia="cs-CZ"/>
        </w:rPr>
        <w:t>Zprá</w:t>
      </w:r>
      <w:r>
        <w:rPr>
          <w:rFonts w:ascii="Times New Roman" w:eastAsia="Times New Roman" w:hAnsi="Times New Roman"/>
          <w:bCs/>
          <w:color w:val="000000"/>
          <w:sz w:val="24"/>
          <w:szCs w:val="16"/>
          <w:lang w:eastAsia="cs-CZ"/>
        </w:rPr>
        <w:t>va o měně chovanců v roce 1912</w:t>
      </w:r>
      <w:r>
        <w:rPr>
          <w:rFonts w:ascii="Times New Roman" w:eastAsia="Times New Roman" w:hAnsi="Times New Roman"/>
          <w:bCs/>
          <w:color w:val="000000"/>
          <w:sz w:val="24"/>
          <w:szCs w:val="16"/>
          <w:lang w:eastAsia="cs-CZ"/>
        </w:rPr>
        <w:tab/>
      </w:r>
      <w:r w:rsidRPr="00683F99">
        <w:rPr>
          <w:rFonts w:ascii="Times New Roman" w:eastAsia="Times New Roman" w:hAnsi="Times New Roman"/>
          <w:bCs/>
          <w:color w:val="000000"/>
          <w:sz w:val="24"/>
          <w:szCs w:val="16"/>
          <w:lang w:eastAsia="cs-CZ"/>
        </w:rPr>
        <w:t>15</w:t>
      </w:r>
    </w:p>
    <w:p w:rsidR="00683F99" w:rsidRPr="00683F99" w:rsidRDefault="00683F99" w:rsidP="00683F99">
      <w:pPr>
        <w:tabs>
          <w:tab w:val="left" w:leader="dot" w:pos="8640"/>
        </w:tabs>
        <w:spacing w:after="0" w:line="240" w:lineRule="auto"/>
        <w:rPr>
          <w:rFonts w:ascii="Times New Roman" w:eastAsia="Times New Roman" w:hAnsi="Times New Roman"/>
          <w:bCs/>
          <w:color w:val="000000"/>
          <w:sz w:val="24"/>
          <w:szCs w:val="16"/>
          <w:lang w:eastAsia="cs-CZ"/>
        </w:rPr>
      </w:pPr>
      <w:r w:rsidRPr="00683F99">
        <w:rPr>
          <w:rFonts w:ascii="Times New Roman" w:eastAsia="Times New Roman" w:hAnsi="Times New Roman"/>
          <w:bCs/>
          <w:color w:val="000000"/>
          <w:sz w:val="24"/>
          <w:szCs w:val="16"/>
          <w:lang w:eastAsia="cs-CZ"/>
        </w:rPr>
        <w:t>Seznam veškerých údů jednoty koncem roku 1912</w:t>
      </w:r>
      <w:r w:rsidRPr="00683F99">
        <w:rPr>
          <w:rFonts w:ascii="Times New Roman" w:eastAsia="Times New Roman" w:hAnsi="Times New Roman"/>
          <w:bCs/>
          <w:color w:val="000000"/>
          <w:sz w:val="24"/>
          <w:szCs w:val="16"/>
          <w:lang w:eastAsia="cs-CZ"/>
        </w:rPr>
        <w:tab/>
        <w:t>16</w:t>
      </w:r>
    </w:p>
    <w:p w:rsidR="00683F99" w:rsidRPr="00683F99" w:rsidRDefault="00683F99" w:rsidP="00683F99">
      <w:pPr>
        <w:tabs>
          <w:tab w:val="left" w:leader="dot" w:pos="8640"/>
        </w:tabs>
        <w:spacing w:after="0" w:line="240" w:lineRule="auto"/>
        <w:rPr>
          <w:rFonts w:ascii="Times New Roman" w:eastAsia="Times New Roman" w:hAnsi="Times New Roman"/>
          <w:bCs/>
          <w:color w:val="000000"/>
          <w:sz w:val="24"/>
          <w:szCs w:val="16"/>
          <w:lang w:eastAsia="cs-CZ"/>
        </w:rPr>
      </w:pPr>
      <w:r w:rsidRPr="00683F99">
        <w:rPr>
          <w:rFonts w:ascii="Times New Roman" w:eastAsia="Times New Roman" w:hAnsi="Times New Roman"/>
          <w:bCs/>
          <w:color w:val="000000"/>
          <w:sz w:val="24"/>
          <w:szCs w:val="16"/>
          <w:lang w:eastAsia="cs-CZ"/>
        </w:rPr>
        <w:t>Seznam chovanců jeslí, opatrovny a hlavního ústavu</w:t>
      </w:r>
      <w:r w:rsidRPr="00683F99">
        <w:rPr>
          <w:rFonts w:ascii="Times New Roman" w:eastAsia="Times New Roman" w:hAnsi="Times New Roman"/>
          <w:bCs/>
          <w:color w:val="000000"/>
          <w:sz w:val="24"/>
          <w:szCs w:val="16"/>
          <w:lang w:eastAsia="cs-CZ"/>
        </w:rPr>
        <w:tab/>
        <w:t>20</w:t>
      </w:r>
    </w:p>
    <w:p w:rsidR="00683F99" w:rsidRPr="00683F99" w:rsidRDefault="00683F99" w:rsidP="00683F99">
      <w:pPr>
        <w:tabs>
          <w:tab w:val="left" w:leader="dot" w:pos="8640"/>
        </w:tabs>
        <w:spacing w:after="0" w:line="240" w:lineRule="auto"/>
        <w:rPr>
          <w:rFonts w:ascii="Times New Roman" w:eastAsia="Times New Roman" w:hAnsi="Times New Roman"/>
          <w:bCs/>
          <w:color w:val="000000"/>
          <w:sz w:val="24"/>
          <w:szCs w:val="16"/>
          <w:lang w:eastAsia="cs-CZ"/>
        </w:rPr>
      </w:pPr>
      <w:r w:rsidRPr="00683F99">
        <w:rPr>
          <w:rFonts w:ascii="Times New Roman" w:eastAsia="Times New Roman" w:hAnsi="Times New Roman"/>
          <w:bCs/>
          <w:color w:val="000000"/>
          <w:sz w:val="24"/>
          <w:szCs w:val="16"/>
          <w:lang w:eastAsia="cs-CZ"/>
        </w:rPr>
        <w:t>Zaměstná</w:t>
      </w:r>
      <w:r>
        <w:rPr>
          <w:rFonts w:ascii="Times New Roman" w:eastAsia="Times New Roman" w:hAnsi="Times New Roman"/>
          <w:bCs/>
          <w:color w:val="000000"/>
          <w:sz w:val="24"/>
          <w:szCs w:val="16"/>
          <w:lang w:eastAsia="cs-CZ"/>
        </w:rPr>
        <w:t>ní slepců v ústavu i mimo ústav</w:t>
      </w:r>
      <w:r w:rsidRPr="00683F99">
        <w:rPr>
          <w:rFonts w:ascii="Times New Roman" w:eastAsia="Times New Roman" w:hAnsi="Times New Roman"/>
          <w:bCs/>
          <w:color w:val="000000"/>
          <w:sz w:val="24"/>
          <w:szCs w:val="16"/>
          <w:lang w:eastAsia="cs-CZ"/>
        </w:rPr>
        <w:t>:</w:t>
      </w:r>
      <w:r w:rsidRPr="00683F99">
        <w:rPr>
          <w:rFonts w:ascii="Times New Roman" w:eastAsia="Times New Roman" w:hAnsi="Times New Roman"/>
          <w:bCs/>
          <w:color w:val="000000"/>
          <w:sz w:val="24"/>
          <w:szCs w:val="16"/>
          <w:lang w:eastAsia="cs-CZ"/>
        </w:rPr>
        <w:tab/>
        <w:t>31</w:t>
      </w:r>
    </w:p>
    <w:p w:rsidR="00683F99" w:rsidRPr="00683F99" w:rsidRDefault="00683F99" w:rsidP="00683F99">
      <w:pPr>
        <w:tabs>
          <w:tab w:val="left" w:leader="dot" w:pos="8640"/>
        </w:tabs>
        <w:spacing w:after="0" w:line="240" w:lineRule="auto"/>
        <w:rPr>
          <w:rFonts w:ascii="Times New Roman" w:eastAsia="Times New Roman" w:hAnsi="Times New Roman"/>
          <w:bCs/>
          <w:color w:val="000000"/>
          <w:sz w:val="24"/>
          <w:szCs w:val="16"/>
          <w:lang w:eastAsia="cs-CZ"/>
        </w:rPr>
      </w:pPr>
      <w:r w:rsidRPr="00683F99">
        <w:rPr>
          <w:rFonts w:ascii="Times New Roman" w:eastAsia="Times New Roman" w:hAnsi="Times New Roman"/>
          <w:bCs/>
          <w:color w:val="000000"/>
          <w:sz w:val="24"/>
          <w:szCs w:val="16"/>
          <w:lang w:eastAsia="cs-CZ"/>
        </w:rPr>
        <w:t>Výkaz I. nadačních rent a míst zdarma</w:t>
      </w:r>
      <w:r w:rsidRPr="00683F99">
        <w:rPr>
          <w:rFonts w:ascii="Times New Roman" w:eastAsia="Times New Roman" w:hAnsi="Times New Roman"/>
          <w:bCs/>
          <w:color w:val="000000"/>
          <w:sz w:val="24"/>
          <w:szCs w:val="16"/>
          <w:lang w:eastAsia="cs-CZ"/>
        </w:rPr>
        <w:tab/>
        <w:t>32</w:t>
      </w:r>
    </w:p>
    <w:p w:rsidR="00683F99" w:rsidRPr="00683F99" w:rsidRDefault="00683F99" w:rsidP="00683F99">
      <w:pPr>
        <w:tabs>
          <w:tab w:val="left" w:leader="dot" w:pos="8640"/>
        </w:tabs>
        <w:spacing w:after="0" w:line="240" w:lineRule="auto"/>
        <w:rPr>
          <w:rFonts w:ascii="Times New Roman" w:eastAsia="Times New Roman" w:hAnsi="Times New Roman"/>
          <w:bCs/>
          <w:color w:val="000000"/>
          <w:sz w:val="24"/>
          <w:szCs w:val="16"/>
          <w:lang w:eastAsia="cs-CZ"/>
        </w:rPr>
      </w:pPr>
      <w:r w:rsidRPr="00683F99">
        <w:rPr>
          <w:rFonts w:ascii="Times New Roman" w:eastAsia="Times New Roman" w:hAnsi="Times New Roman"/>
          <w:bCs/>
          <w:color w:val="000000"/>
          <w:sz w:val="24"/>
          <w:szCs w:val="16"/>
          <w:lang w:eastAsia="cs-CZ"/>
        </w:rPr>
        <w:t xml:space="preserve">Výkaz II. </w:t>
      </w:r>
      <w:proofErr w:type="spellStart"/>
      <w:r w:rsidRPr="00683F99">
        <w:rPr>
          <w:rFonts w:ascii="Times New Roman" w:eastAsia="Times New Roman" w:hAnsi="Times New Roman"/>
          <w:bCs/>
          <w:color w:val="000000"/>
          <w:sz w:val="24"/>
          <w:szCs w:val="16"/>
          <w:lang w:eastAsia="cs-CZ"/>
        </w:rPr>
        <w:t>strávného</w:t>
      </w:r>
      <w:proofErr w:type="spellEnd"/>
      <w:r>
        <w:rPr>
          <w:rFonts w:ascii="Times New Roman" w:eastAsia="Times New Roman" w:hAnsi="Times New Roman"/>
          <w:bCs/>
          <w:color w:val="000000"/>
          <w:sz w:val="24"/>
          <w:szCs w:val="16"/>
          <w:lang w:eastAsia="cs-CZ"/>
        </w:rPr>
        <w:t xml:space="preserve"> v r. 1912 </w:t>
      </w:r>
      <w:r w:rsidRPr="00683F99">
        <w:rPr>
          <w:rFonts w:ascii="Times New Roman" w:eastAsia="Times New Roman" w:hAnsi="Times New Roman"/>
          <w:bCs/>
          <w:color w:val="000000"/>
          <w:sz w:val="24"/>
          <w:szCs w:val="16"/>
          <w:lang w:eastAsia="cs-CZ"/>
        </w:rPr>
        <w:tab/>
        <w:t>33</w:t>
      </w:r>
    </w:p>
    <w:p w:rsidR="00683F99" w:rsidRPr="00683F99" w:rsidRDefault="00683F99" w:rsidP="00683F99">
      <w:pPr>
        <w:tabs>
          <w:tab w:val="left" w:leader="dot" w:pos="8640"/>
        </w:tabs>
        <w:spacing w:after="0" w:line="240" w:lineRule="auto"/>
        <w:rPr>
          <w:rFonts w:ascii="Times New Roman" w:eastAsia="Times New Roman" w:hAnsi="Times New Roman"/>
          <w:bCs/>
          <w:color w:val="000000"/>
          <w:sz w:val="24"/>
          <w:szCs w:val="16"/>
          <w:lang w:eastAsia="cs-CZ"/>
        </w:rPr>
      </w:pPr>
      <w:r w:rsidRPr="00683F99">
        <w:rPr>
          <w:rFonts w:ascii="Times New Roman" w:eastAsia="Times New Roman" w:hAnsi="Times New Roman"/>
          <w:bCs/>
          <w:color w:val="000000"/>
          <w:sz w:val="24"/>
          <w:szCs w:val="16"/>
          <w:lang w:eastAsia="cs-CZ"/>
        </w:rPr>
        <w:t>Výkaz III. o paušálu na šatstvo v roce 1912 zapraveném</w:t>
      </w:r>
      <w:r w:rsidRPr="00683F99">
        <w:rPr>
          <w:rFonts w:ascii="Times New Roman" w:eastAsia="Times New Roman" w:hAnsi="Times New Roman"/>
          <w:bCs/>
          <w:color w:val="000000"/>
          <w:sz w:val="24"/>
          <w:szCs w:val="16"/>
          <w:lang w:eastAsia="cs-CZ"/>
        </w:rPr>
        <w:tab/>
        <w:t>35</w:t>
      </w:r>
    </w:p>
    <w:p w:rsidR="00683F99" w:rsidRPr="00683F99" w:rsidRDefault="00683F99" w:rsidP="00683F99">
      <w:pPr>
        <w:tabs>
          <w:tab w:val="left" w:leader="dot" w:pos="8640"/>
        </w:tabs>
        <w:spacing w:after="0" w:line="240" w:lineRule="auto"/>
        <w:rPr>
          <w:rFonts w:ascii="Times New Roman" w:eastAsia="Times New Roman" w:hAnsi="Times New Roman"/>
          <w:bCs/>
          <w:color w:val="000000"/>
          <w:sz w:val="24"/>
          <w:szCs w:val="16"/>
          <w:lang w:eastAsia="cs-CZ"/>
        </w:rPr>
      </w:pPr>
      <w:r w:rsidRPr="00683F99">
        <w:rPr>
          <w:rFonts w:ascii="Times New Roman" w:eastAsia="Times New Roman" w:hAnsi="Times New Roman"/>
          <w:bCs/>
          <w:color w:val="000000"/>
          <w:sz w:val="24"/>
          <w:szCs w:val="16"/>
          <w:lang w:eastAsia="cs-CZ"/>
        </w:rPr>
        <w:t>Výkaz IV. členské příspěvky</w:t>
      </w:r>
      <w:r w:rsidRPr="00683F99">
        <w:rPr>
          <w:rFonts w:ascii="Times New Roman" w:eastAsia="Times New Roman" w:hAnsi="Times New Roman"/>
          <w:bCs/>
          <w:color w:val="000000"/>
          <w:sz w:val="24"/>
          <w:szCs w:val="16"/>
          <w:lang w:eastAsia="cs-CZ"/>
        </w:rPr>
        <w:tab/>
        <w:t>35</w:t>
      </w:r>
    </w:p>
    <w:p w:rsidR="00683F99" w:rsidRPr="00683F99" w:rsidRDefault="00683F99" w:rsidP="00683F99">
      <w:pPr>
        <w:tabs>
          <w:tab w:val="left" w:leader="dot" w:pos="8640"/>
        </w:tabs>
        <w:spacing w:after="0" w:line="240" w:lineRule="auto"/>
        <w:rPr>
          <w:rFonts w:ascii="Times New Roman" w:eastAsia="Times New Roman" w:hAnsi="Times New Roman"/>
          <w:bCs/>
          <w:color w:val="000000"/>
          <w:sz w:val="24"/>
          <w:szCs w:val="16"/>
          <w:lang w:eastAsia="cs-CZ"/>
        </w:rPr>
      </w:pPr>
      <w:r w:rsidRPr="00683F99">
        <w:rPr>
          <w:rFonts w:ascii="Times New Roman" w:eastAsia="Times New Roman" w:hAnsi="Times New Roman"/>
          <w:bCs/>
          <w:color w:val="000000"/>
          <w:sz w:val="24"/>
          <w:szCs w:val="16"/>
          <w:lang w:eastAsia="cs-CZ"/>
        </w:rPr>
        <w:t>Výkaz V. dary na penězích r. 1912</w:t>
      </w:r>
      <w:r w:rsidRPr="00683F99">
        <w:rPr>
          <w:rFonts w:ascii="Times New Roman" w:eastAsia="Times New Roman" w:hAnsi="Times New Roman"/>
          <w:bCs/>
          <w:color w:val="000000"/>
          <w:sz w:val="24"/>
          <w:szCs w:val="16"/>
          <w:lang w:eastAsia="cs-CZ"/>
        </w:rPr>
        <w:tab/>
        <w:t>36</w:t>
      </w:r>
    </w:p>
    <w:p w:rsidR="00683F99" w:rsidRPr="00683F99" w:rsidRDefault="00683F99" w:rsidP="00683F99">
      <w:pPr>
        <w:tabs>
          <w:tab w:val="left" w:leader="dot" w:pos="8640"/>
        </w:tabs>
        <w:spacing w:after="0" w:line="240" w:lineRule="auto"/>
        <w:rPr>
          <w:rFonts w:ascii="Times New Roman" w:eastAsia="Times New Roman" w:hAnsi="Times New Roman"/>
          <w:bCs/>
          <w:color w:val="000000"/>
          <w:sz w:val="24"/>
          <w:szCs w:val="16"/>
          <w:lang w:eastAsia="cs-CZ"/>
        </w:rPr>
      </w:pPr>
      <w:r w:rsidRPr="00683F99">
        <w:rPr>
          <w:rFonts w:ascii="Times New Roman" w:eastAsia="Times New Roman" w:hAnsi="Times New Roman"/>
          <w:bCs/>
          <w:color w:val="000000"/>
          <w:sz w:val="24"/>
          <w:szCs w:val="16"/>
          <w:lang w:eastAsia="cs-CZ"/>
        </w:rPr>
        <w:t>Výkaz V a. darů v obligacích roku 1912</w:t>
      </w:r>
      <w:r w:rsidRPr="00683F99">
        <w:rPr>
          <w:rFonts w:ascii="Times New Roman" w:eastAsia="Times New Roman" w:hAnsi="Times New Roman"/>
          <w:bCs/>
          <w:color w:val="000000"/>
          <w:sz w:val="24"/>
          <w:szCs w:val="16"/>
          <w:lang w:eastAsia="cs-CZ"/>
        </w:rPr>
        <w:tab/>
        <w:t>57</w:t>
      </w:r>
    </w:p>
    <w:p w:rsidR="00683F99" w:rsidRPr="00683F99" w:rsidRDefault="00683F99" w:rsidP="00683F99">
      <w:pPr>
        <w:tabs>
          <w:tab w:val="left" w:leader="dot" w:pos="8640"/>
        </w:tabs>
        <w:spacing w:after="0" w:line="240" w:lineRule="auto"/>
        <w:rPr>
          <w:rFonts w:ascii="Times New Roman" w:eastAsia="Times New Roman" w:hAnsi="Times New Roman"/>
          <w:bCs/>
          <w:color w:val="000000"/>
          <w:sz w:val="24"/>
          <w:szCs w:val="16"/>
          <w:lang w:eastAsia="cs-CZ"/>
        </w:rPr>
      </w:pPr>
      <w:r w:rsidRPr="00683F99">
        <w:rPr>
          <w:rFonts w:ascii="Times New Roman" w:eastAsia="Times New Roman" w:hAnsi="Times New Roman"/>
          <w:bCs/>
          <w:color w:val="000000"/>
          <w:sz w:val="24"/>
          <w:szCs w:val="16"/>
          <w:lang w:eastAsia="cs-CZ"/>
        </w:rPr>
        <w:t>Výkaz VI. výtěžek Pražské sbírky r. 1912</w:t>
      </w:r>
      <w:r w:rsidRPr="00683F99">
        <w:rPr>
          <w:rFonts w:ascii="Times New Roman" w:eastAsia="Times New Roman" w:hAnsi="Times New Roman"/>
          <w:bCs/>
          <w:color w:val="000000"/>
          <w:sz w:val="24"/>
          <w:szCs w:val="16"/>
          <w:lang w:eastAsia="cs-CZ"/>
        </w:rPr>
        <w:tab/>
      </w:r>
      <w:r>
        <w:rPr>
          <w:rFonts w:ascii="Times New Roman" w:eastAsia="Times New Roman" w:hAnsi="Times New Roman"/>
          <w:bCs/>
          <w:color w:val="000000"/>
          <w:sz w:val="24"/>
          <w:szCs w:val="16"/>
          <w:lang w:eastAsia="cs-CZ"/>
        </w:rPr>
        <w:t>5</w:t>
      </w:r>
      <w:r w:rsidRPr="00683F99">
        <w:rPr>
          <w:rFonts w:ascii="Times New Roman" w:eastAsia="Times New Roman" w:hAnsi="Times New Roman"/>
          <w:bCs/>
          <w:color w:val="000000"/>
          <w:sz w:val="24"/>
          <w:szCs w:val="16"/>
          <w:lang w:eastAsia="cs-CZ"/>
        </w:rPr>
        <w:t>8</w:t>
      </w:r>
    </w:p>
    <w:p w:rsidR="00683F99" w:rsidRPr="00683F99" w:rsidRDefault="00683F99" w:rsidP="00683F99">
      <w:pPr>
        <w:tabs>
          <w:tab w:val="left" w:leader="dot" w:pos="8640"/>
        </w:tabs>
        <w:spacing w:after="0" w:line="240" w:lineRule="auto"/>
        <w:rPr>
          <w:rFonts w:ascii="Times New Roman" w:eastAsia="Times New Roman" w:hAnsi="Times New Roman"/>
          <w:bCs/>
          <w:color w:val="000000"/>
          <w:sz w:val="24"/>
          <w:szCs w:val="16"/>
          <w:lang w:eastAsia="cs-CZ"/>
        </w:rPr>
      </w:pPr>
      <w:r w:rsidRPr="00683F99">
        <w:rPr>
          <w:rFonts w:ascii="Times New Roman" w:eastAsia="Times New Roman" w:hAnsi="Times New Roman"/>
          <w:bCs/>
          <w:color w:val="000000"/>
          <w:sz w:val="24"/>
          <w:szCs w:val="16"/>
          <w:lang w:eastAsia="cs-CZ"/>
        </w:rPr>
        <w:t xml:space="preserve">Výkaz darů na přírodninách, pro knihovnu </w:t>
      </w:r>
      <w:proofErr w:type="spellStart"/>
      <w:r w:rsidRPr="00683F99">
        <w:rPr>
          <w:rFonts w:ascii="Times New Roman" w:eastAsia="Times New Roman" w:hAnsi="Times New Roman"/>
          <w:bCs/>
          <w:color w:val="000000"/>
          <w:sz w:val="24"/>
          <w:szCs w:val="16"/>
          <w:lang w:eastAsia="cs-CZ"/>
        </w:rPr>
        <w:t>atd</w:t>
      </w:r>
      <w:proofErr w:type="spellEnd"/>
      <w:r w:rsidRPr="00683F99">
        <w:rPr>
          <w:rFonts w:ascii="Times New Roman" w:eastAsia="Times New Roman" w:hAnsi="Times New Roman"/>
          <w:bCs/>
          <w:color w:val="000000"/>
          <w:sz w:val="24"/>
          <w:szCs w:val="16"/>
          <w:lang w:eastAsia="cs-CZ"/>
        </w:rPr>
        <w:tab/>
        <w:t>65</w:t>
      </w:r>
    </w:p>
    <w:p w:rsidR="00683F99" w:rsidRPr="00683F99" w:rsidRDefault="00683F99" w:rsidP="00683F99">
      <w:pPr>
        <w:tabs>
          <w:tab w:val="left" w:leader="dot" w:pos="8640"/>
        </w:tabs>
        <w:spacing w:after="0" w:line="240" w:lineRule="auto"/>
        <w:rPr>
          <w:rFonts w:ascii="Times New Roman" w:eastAsia="Times New Roman" w:hAnsi="Times New Roman"/>
          <w:bCs/>
          <w:color w:val="000000"/>
          <w:sz w:val="24"/>
          <w:szCs w:val="16"/>
          <w:lang w:eastAsia="cs-CZ"/>
        </w:rPr>
      </w:pPr>
      <w:r w:rsidRPr="00683F99">
        <w:rPr>
          <w:rFonts w:ascii="Times New Roman" w:eastAsia="Times New Roman" w:hAnsi="Times New Roman"/>
          <w:bCs/>
          <w:color w:val="000000"/>
          <w:sz w:val="24"/>
          <w:szCs w:val="16"/>
          <w:lang w:eastAsia="cs-CZ"/>
        </w:rPr>
        <w:t>Výkaz VII. upotřebitelných odkazů pro ústav v roce 1912</w:t>
      </w:r>
      <w:r w:rsidRPr="00683F99">
        <w:rPr>
          <w:rFonts w:ascii="Times New Roman" w:eastAsia="Times New Roman" w:hAnsi="Times New Roman"/>
          <w:bCs/>
          <w:color w:val="000000"/>
          <w:sz w:val="24"/>
          <w:szCs w:val="16"/>
          <w:lang w:eastAsia="cs-CZ"/>
        </w:rPr>
        <w:tab/>
        <w:t>66</w:t>
      </w:r>
    </w:p>
    <w:p w:rsidR="00683F99" w:rsidRPr="00683F99" w:rsidRDefault="00683F99" w:rsidP="00683F99">
      <w:pPr>
        <w:tabs>
          <w:tab w:val="left" w:leader="dot" w:pos="8640"/>
        </w:tabs>
        <w:spacing w:after="0" w:line="240" w:lineRule="auto"/>
        <w:rPr>
          <w:rFonts w:ascii="Times New Roman" w:eastAsia="Times New Roman" w:hAnsi="Times New Roman"/>
          <w:bCs/>
          <w:color w:val="000000"/>
          <w:sz w:val="24"/>
          <w:szCs w:val="16"/>
          <w:lang w:eastAsia="cs-CZ"/>
        </w:rPr>
      </w:pPr>
      <w:r w:rsidRPr="00683F99">
        <w:rPr>
          <w:rFonts w:ascii="Times New Roman" w:eastAsia="Times New Roman" w:hAnsi="Times New Roman"/>
          <w:bCs/>
          <w:color w:val="000000"/>
          <w:sz w:val="24"/>
          <w:szCs w:val="16"/>
          <w:lang w:eastAsia="cs-CZ"/>
        </w:rPr>
        <w:t>Výkaz VIII. příspěvky a odkazy ve prospěch nadací</w:t>
      </w:r>
      <w:r w:rsidRPr="00683F99">
        <w:rPr>
          <w:rFonts w:ascii="Times New Roman" w:eastAsia="Times New Roman" w:hAnsi="Times New Roman"/>
          <w:bCs/>
          <w:color w:val="000000"/>
          <w:sz w:val="24"/>
          <w:szCs w:val="16"/>
          <w:lang w:eastAsia="cs-CZ"/>
        </w:rPr>
        <w:tab/>
        <w:t>66</w:t>
      </w:r>
    </w:p>
    <w:p w:rsidR="00683F99" w:rsidRPr="00683F99" w:rsidRDefault="00683F99" w:rsidP="00683F99">
      <w:pPr>
        <w:tabs>
          <w:tab w:val="left" w:leader="dot" w:pos="8640"/>
        </w:tabs>
        <w:spacing w:after="0" w:line="240" w:lineRule="auto"/>
        <w:rPr>
          <w:rFonts w:ascii="Times New Roman" w:eastAsia="Times New Roman" w:hAnsi="Times New Roman"/>
          <w:bCs/>
          <w:color w:val="000000"/>
          <w:sz w:val="24"/>
          <w:szCs w:val="16"/>
          <w:lang w:eastAsia="cs-CZ"/>
        </w:rPr>
      </w:pPr>
      <w:r w:rsidRPr="00683F99">
        <w:rPr>
          <w:rFonts w:ascii="Times New Roman" w:eastAsia="Times New Roman" w:hAnsi="Times New Roman"/>
          <w:bCs/>
          <w:color w:val="000000"/>
          <w:sz w:val="24"/>
          <w:szCs w:val="16"/>
          <w:lang w:eastAsia="cs-CZ"/>
        </w:rPr>
        <w:t>Výkaz VIII a. příspěvky nadační v obligacích</w:t>
      </w:r>
      <w:r w:rsidRPr="00683F99">
        <w:rPr>
          <w:rFonts w:ascii="Times New Roman" w:eastAsia="Times New Roman" w:hAnsi="Times New Roman"/>
          <w:bCs/>
          <w:color w:val="000000"/>
          <w:sz w:val="24"/>
          <w:szCs w:val="16"/>
          <w:lang w:eastAsia="cs-CZ"/>
        </w:rPr>
        <w:tab/>
        <w:t>66</w:t>
      </w:r>
    </w:p>
    <w:p w:rsidR="00683F99" w:rsidRPr="00683F99" w:rsidRDefault="00683F99" w:rsidP="00683F99">
      <w:pPr>
        <w:tabs>
          <w:tab w:val="left" w:leader="dot" w:pos="8640"/>
        </w:tabs>
        <w:spacing w:after="0" w:line="240" w:lineRule="auto"/>
        <w:rPr>
          <w:rFonts w:ascii="Times New Roman" w:eastAsia="Times New Roman" w:hAnsi="Times New Roman"/>
          <w:bCs/>
          <w:color w:val="000000"/>
          <w:sz w:val="24"/>
          <w:szCs w:val="16"/>
          <w:lang w:eastAsia="cs-CZ"/>
        </w:rPr>
      </w:pPr>
      <w:r w:rsidRPr="00683F99">
        <w:rPr>
          <w:rFonts w:ascii="Times New Roman" w:eastAsia="Times New Roman" w:hAnsi="Times New Roman"/>
          <w:bCs/>
          <w:color w:val="000000"/>
          <w:sz w:val="24"/>
          <w:szCs w:val="16"/>
          <w:lang w:eastAsia="cs-CZ"/>
        </w:rPr>
        <w:t>Výkaz IX. výtěžek ze zahrad</w:t>
      </w:r>
      <w:r w:rsidRPr="00683F99">
        <w:rPr>
          <w:rFonts w:ascii="Times New Roman" w:eastAsia="Times New Roman" w:hAnsi="Times New Roman"/>
          <w:bCs/>
          <w:color w:val="000000"/>
          <w:sz w:val="24"/>
          <w:szCs w:val="16"/>
          <w:lang w:eastAsia="cs-CZ"/>
        </w:rPr>
        <w:tab/>
        <w:t>67</w:t>
      </w:r>
    </w:p>
    <w:p w:rsidR="00683F99" w:rsidRPr="00683F99" w:rsidRDefault="00683F99" w:rsidP="00683F99">
      <w:pPr>
        <w:tabs>
          <w:tab w:val="left" w:leader="dot" w:pos="8640"/>
        </w:tabs>
        <w:spacing w:after="0" w:line="240" w:lineRule="auto"/>
        <w:rPr>
          <w:rFonts w:ascii="Times New Roman" w:eastAsia="Times New Roman" w:hAnsi="Times New Roman"/>
          <w:bCs/>
          <w:color w:val="000000"/>
          <w:sz w:val="24"/>
          <w:szCs w:val="16"/>
          <w:lang w:eastAsia="cs-CZ"/>
        </w:rPr>
      </w:pPr>
      <w:r w:rsidRPr="00683F99">
        <w:rPr>
          <w:rFonts w:ascii="Times New Roman" w:eastAsia="Times New Roman" w:hAnsi="Times New Roman"/>
          <w:bCs/>
          <w:color w:val="000000"/>
          <w:sz w:val="24"/>
          <w:szCs w:val="16"/>
          <w:lang w:eastAsia="cs-CZ"/>
        </w:rPr>
        <w:t xml:space="preserve">Výkaz X. dary pro kapli sv. Rafaela </w:t>
      </w:r>
      <w:r w:rsidRPr="00683F99">
        <w:rPr>
          <w:rFonts w:ascii="Times New Roman" w:eastAsia="Times New Roman" w:hAnsi="Times New Roman"/>
          <w:bCs/>
          <w:color w:val="000000"/>
          <w:sz w:val="24"/>
          <w:szCs w:val="16"/>
          <w:lang w:eastAsia="cs-CZ"/>
        </w:rPr>
        <w:tab/>
        <w:t>67</w:t>
      </w:r>
    </w:p>
    <w:p w:rsidR="00683F99" w:rsidRPr="00683F99" w:rsidRDefault="00683F99" w:rsidP="00683F99">
      <w:pPr>
        <w:tabs>
          <w:tab w:val="left" w:leader="dot" w:pos="8640"/>
        </w:tabs>
        <w:spacing w:after="0" w:line="240" w:lineRule="auto"/>
        <w:rPr>
          <w:rFonts w:ascii="Times New Roman" w:eastAsia="Times New Roman" w:hAnsi="Times New Roman"/>
          <w:bCs/>
          <w:color w:val="000000"/>
          <w:sz w:val="24"/>
          <w:szCs w:val="16"/>
          <w:lang w:eastAsia="cs-CZ"/>
        </w:rPr>
      </w:pPr>
      <w:r w:rsidRPr="00683F99">
        <w:rPr>
          <w:rFonts w:ascii="Times New Roman" w:eastAsia="Times New Roman" w:hAnsi="Times New Roman"/>
          <w:bCs/>
          <w:color w:val="000000"/>
          <w:sz w:val="24"/>
          <w:szCs w:val="16"/>
          <w:lang w:eastAsia="cs-CZ"/>
        </w:rPr>
        <w:t>Výkaz X</w:t>
      </w:r>
      <w:r>
        <w:rPr>
          <w:rFonts w:ascii="Times New Roman" w:eastAsia="Times New Roman" w:hAnsi="Times New Roman"/>
          <w:bCs/>
          <w:color w:val="000000"/>
          <w:sz w:val="24"/>
          <w:szCs w:val="16"/>
          <w:lang w:eastAsia="cs-CZ"/>
        </w:rPr>
        <w:t xml:space="preserve">I. výtěžek sběrných pokladniček </w:t>
      </w:r>
      <w:r w:rsidRPr="00683F99">
        <w:rPr>
          <w:rFonts w:ascii="Times New Roman" w:eastAsia="Times New Roman" w:hAnsi="Times New Roman"/>
          <w:bCs/>
          <w:color w:val="000000"/>
          <w:sz w:val="24"/>
          <w:szCs w:val="16"/>
          <w:lang w:eastAsia="cs-CZ"/>
        </w:rPr>
        <w:t>r. 1912</w:t>
      </w:r>
      <w:r w:rsidRPr="00683F99">
        <w:rPr>
          <w:rFonts w:ascii="Times New Roman" w:eastAsia="Times New Roman" w:hAnsi="Times New Roman"/>
          <w:bCs/>
          <w:color w:val="000000"/>
          <w:sz w:val="24"/>
          <w:szCs w:val="16"/>
          <w:lang w:eastAsia="cs-CZ"/>
        </w:rPr>
        <w:tab/>
        <w:t>67</w:t>
      </w:r>
    </w:p>
    <w:p w:rsidR="00683F99" w:rsidRPr="00683F99" w:rsidRDefault="00683F99" w:rsidP="00683F99">
      <w:pPr>
        <w:tabs>
          <w:tab w:val="left" w:leader="dot" w:pos="8640"/>
        </w:tabs>
        <w:spacing w:after="0" w:line="240" w:lineRule="auto"/>
        <w:rPr>
          <w:rFonts w:ascii="Times New Roman" w:eastAsia="Times New Roman" w:hAnsi="Times New Roman"/>
          <w:bCs/>
          <w:color w:val="000000"/>
          <w:sz w:val="24"/>
          <w:szCs w:val="16"/>
          <w:lang w:eastAsia="cs-CZ"/>
        </w:rPr>
      </w:pPr>
      <w:r w:rsidRPr="00683F99">
        <w:rPr>
          <w:rFonts w:ascii="Times New Roman" w:eastAsia="Times New Roman" w:hAnsi="Times New Roman"/>
          <w:bCs/>
          <w:color w:val="000000"/>
          <w:sz w:val="24"/>
          <w:szCs w:val="16"/>
          <w:lang w:eastAsia="cs-CZ"/>
        </w:rPr>
        <w:t xml:space="preserve">Výkaz A. Nadace při </w:t>
      </w:r>
      <w:proofErr w:type="spellStart"/>
      <w:r w:rsidRPr="00683F99">
        <w:rPr>
          <w:rFonts w:ascii="Times New Roman" w:eastAsia="Times New Roman" w:hAnsi="Times New Roman"/>
          <w:bCs/>
          <w:color w:val="000000"/>
          <w:sz w:val="24"/>
          <w:szCs w:val="16"/>
          <w:lang w:eastAsia="cs-CZ"/>
        </w:rPr>
        <w:t>Klarovu</w:t>
      </w:r>
      <w:proofErr w:type="spellEnd"/>
      <w:r w:rsidRPr="00683F99">
        <w:rPr>
          <w:rFonts w:ascii="Times New Roman" w:eastAsia="Times New Roman" w:hAnsi="Times New Roman"/>
          <w:bCs/>
          <w:color w:val="000000"/>
          <w:sz w:val="24"/>
          <w:szCs w:val="16"/>
          <w:lang w:eastAsia="cs-CZ"/>
        </w:rPr>
        <w:t xml:space="preserve"> ústavu slepců</w:t>
      </w:r>
      <w:r w:rsidRPr="00683F99">
        <w:rPr>
          <w:rFonts w:ascii="Times New Roman" w:eastAsia="Times New Roman" w:hAnsi="Times New Roman"/>
          <w:bCs/>
          <w:color w:val="000000"/>
          <w:sz w:val="24"/>
          <w:szCs w:val="16"/>
          <w:lang w:eastAsia="cs-CZ"/>
        </w:rPr>
        <w:tab/>
        <w:t>68</w:t>
      </w:r>
    </w:p>
    <w:p w:rsidR="00683F99" w:rsidRPr="00683F99" w:rsidRDefault="00683F99" w:rsidP="00683F99">
      <w:pPr>
        <w:tabs>
          <w:tab w:val="left" w:leader="dot" w:pos="8640"/>
        </w:tabs>
        <w:spacing w:after="0" w:line="240" w:lineRule="auto"/>
        <w:rPr>
          <w:rFonts w:ascii="Times New Roman" w:eastAsia="Times New Roman" w:hAnsi="Times New Roman"/>
          <w:bCs/>
          <w:color w:val="000000"/>
          <w:sz w:val="24"/>
          <w:szCs w:val="16"/>
          <w:lang w:eastAsia="cs-CZ"/>
        </w:rPr>
      </w:pPr>
      <w:r w:rsidRPr="00683F99">
        <w:rPr>
          <w:rFonts w:ascii="Times New Roman" w:eastAsia="Times New Roman" w:hAnsi="Times New Roman"/>
          <w:bCs/>
          <w:color w:val="000000"/>
          <w:sz w:val="24"/>
          <w:szCs w:val="16"/>
          <w:lang w:eastAsia="cs-CZ"/>
        </w:rPr>
        <w:t>Výkaz B.Fond kaple sv. Rafaela</w:t>
      </w:r>
      <w:r w:rsidRPr="00683F99">
        <w:rPr>
          <w:rFonts w:ascii="Times New Roman" w:eastAsia="Times New Roman" w:hAnsi="Times New Roman"/>
          <w:bCs/>
          <w:color w:val="000000"/>
          <w:sz w:val="24"/>
          <w:szCs w:val="16"/>
          <w:lang w:eastAsia="cs-CZ"/>
        </w:rPr>
        <w:tab/>
        <w:t>72</w:t>
      </w:r>
    </w:p>
    <w:p w:rsidR="00683F99" w:rsidRPr="00683F99" w:rsidRDefault="00683F99" w:rsidP="00683F99">
      <w:pPr>
        <w:tabs>
          <w:tab w:val="left" w:leader="dot" w:pos="8640"/>
        </w:tabs>
        <w:spacing w:after="0" w:line="240" w:lineRule="auto"/>
        <w:rPr>
          <w:rFonts w:ascii="Times New Roman" w:eastAsia="Times New Roman" w:hAnsi="Times New Roman"/>
          <w:bCs/>
          <w:color w:val="000000"/>
          <w:sz w:val="24"/>
          <w:szCs w:val="16"/>
          <w:lang w:eastAsia="cs-CZ"/>
        </w:rPr>
      </w:pPr>
      <w:r w:rsidRPr="00683F99">
        <w:rPr>
          <w:rFonts w:ascii="Times New Roman" w:eastAsia="Times New Roman" w:hAnsi="Times New Roman"/>
          <w:bCs/>
          <w:color w:val="000000"/>
          <w:sz w:val="24"/>
          <w:szCs w:val="16"/>
          <w:lang w:eastAsia="cs-CZ"/>
        </w:rPr>
        <w:t>Výkaz C.Nadace mešní a pro zádušní mše svaté</w:t>
      </w:r>
      <w:r w:rsidRPr="00683F99">
        <w:rPr>
          <w:rFonts w:ascii="Times New Roman" w:eastAsia="Times New Roman" w:hAnsi="Times New Roman"/>
          <w:bCs/>
          <w:color w:val="000000"/>
          <w:sz w:val="24"/>
          <w:szCs w:val="16"/>
          <w:lang w:eastAsia="cs-CZ"/>
        </w:rPr>
        <w:tab/>
        <w:t>73</w:t>
      </w:r>
    </w:p>
    <w:p w:rsidR="00683F99" w:rsidRPr="00683F99" w:rsidRDefault="00683F99" w:rsidP="00683F99">
      <w:pPr>
        <w:tabs>
          <w:tab w:val="left" w:leader="dot" w:pos="8640"/>
        </w:tabs>
        <w:spacing w:after="0" w:line="240" w:lineRule="auto"/>
        <w:rPr>
          <w:rFonts w:ascii="Times New Roman" w:eastAsia="Times New Roman" w:hAnsi="Times New Roman"/>
          <w:bCs/>
          <w:color w:val="000000"/>
          <w:sz w:val="24"/>
          <w:szCs w:val="16"/>
          <w:lang w:eastAsia="cs-CZ"/>
        </w:rPr>
      </w:pPr>
      <w:r w:rsidRPr="00683F99">
        <w:rPr>
          <w:rFonts w:ascii="Times New Roman" w:eastAsia="Times New Roman" w:hAnsi="Times New Roman"/>
          <w:bCs/>
          <w:color w:val="000000"/>
          <w:sz w:val="24"/>
          <w:szCs w:val="16"/>
          <w:lang w:eastAsia="cs-CZ"/>
        </w:rPr>
        <w:t>Výkaz D.Nadace pro svačiny chovancům</w:t>
      </w:r>
      <w:r w:rsidRPr="00683F99">
        <w:rPr>
          <w:rFonts w:ascii="Times New Roman" w:eastAsia="Times New Roman" w:hAnsi="Times New Roman"/>
          <w:bCs/>
          <w:color w:val="000000"/>
          <w:sz w:val="24"/>
          <w:szCs w:val="16"/>
          <w:lang w:eastAsia="cs-CZ"/>
        </w:rPr>
        <w:tab/>
        <w:t>74</w:t>
      </w:r>
    </w:p>
    <w:p w:rsidR="00683F99" w:rsidRPr="00683F99" w:rsidRDefault="00683F99" w:rsidP="00683F99">
      <w:pPr>
        <w:tabs>
          <w:tab w:val="left" w:leader="dot" w:pos="8640"/>
        </w:tabs>
        <w:spacing w:after="0" w:line="240" w:lineRule="auto"/>
        <w:rPr>
          <w:rFonts w:ascii="Times New Roman" w:eastAsia="Times New Roman" w:hAnsi="Times New Roman"/>
          <w:bCs/>
          <w:color w:val="000000"/>
          <w:sz w:val="24"/>
          <w:szCs w:val="16"/>
          <w:lang w:eastAsia="cs-CZ"/>
        </w:rPr>
      </w:pPr>
      <w:r w:rsidRPr="00683F99">
        <w:rPr>
          <w:rFonts w:ascii="Times New Roman" w:eastAsia="Times New Roman" w:hAnsi="Times New Roman"/>
          <w:bCs/>
          <w:color w:val="000000"/>
          <w:sz w:val="24"/>
          <w:szCs w:val="16"/>
          <w:lang w:eastAsia="cs-CZ"/>
        </w:rPr>
        <w:t>Výkaz E.Fond hudební</w:t>
      </w:r>
      <w:r w:rsidRPr="00683F99">
        <w:rPr>
          <w:rFonts w:ascii="Times New Roman" w:eastAsia="Times New Roman" w:hAnsi="Times New Roman"/>
          <w:bCs/>
          <w:color w:val="000000"/>
          <w:sz w:val="24"/>
          <w:szCs w:val="16"/>
          <w:lang w:eastAsia="cs-CZ"/>
        </w:rPr>
        <w:tab/>
        <w:t>74</w:t>
      </w:r>
    </w:p>
    <w:p w:rsidR="00683F99" w:rsidRPr="00683F99" w:rsidRDefault="00683F99" w:rsidP="00683F99">
      <w:pPr>
        <w:tabs>
          <w:tab w:val="left" w:leader="dot" w:pos="8640"/>
        </w:tabs>
        <w:spacing w:after="0" w:line="240" w:lineRule="auto"/>
        <w:rPr>
          <w:rFonts w:ascii="Times New Roman" w:eastAsia="Times New Roman" w:hAnsi="Times New Roman"/>
          <w:bCs/>
          <w:color w:val="000000"/>
          <w:sz w:val="24"/>
          <w:szCs w:val="16"/>
          <w:lang w:eastAsia="cs-CZ"/>
        </w:rPr>
      </w:pPr>
      <w:r w:rsidRPr="00683F99">
        <w:rPr>
          <w:rFonts w:ascii="Times New Roman" w:eastAsia="Times New Roman" w:hAnsi="Times New Roman"/>
          <w:bCs/>
          <w:color w:val="000000"/>
          <w:sz w:val="24"/>
          <w:szCs w:val="16"/>
          <w:lang w:eastAsia="cs-CZ"/>
        </w:rPr>
        <w:t xml:space="preserve">Výkaz </w:t>
      </w:r>
      <w:proofErr w:type="spellStart"/>
      <w:r w:rsidRPr="00683F99">
        <w:rPr>
          <w:rFonts w:ascii="Times New Roman" w:eastAsia="Times New Roman" w:hAnsi="Times New Roman"/>
          <w:bCs/>
          <w:color w:val="000000"/>
          <w:sz w:val="24"/>
          <w:szCs w:val="16"/>
          <w:lang w:eastAsia="cs-CZ"/>
        </w:rPr>
        <w:t>F.Nadace</w:t>
      </w:r>
      <w:proofErr w:type="spellEnd"/>
      <w:r w:rsidRPr="00683F99">
        <w:rPr>
          <w:rFonts w:ascii="Times New Roman" w:eastAsia="Times New Roman" w:hAnsi="Times New Roman"/>
          <w:bCs/>
          <w:color w:val="000000"/>
          <w:sz w:val="24"/>
          <w:szCs w:val="16"/>
          <w:lang w:eastAsia="cs-CZ"/>
        </w:rPr>
        <w:t xml:space="preserve"> Josefa </w:t>
      </w:r>
      <w:proofErr w:type="spellStart"/>
      <w:r w:rsidRPr="00683F99">
        <w:rPr>
          <w:rFonts w:ascii="Times New Roman" w:eastAsia="Times New Roman" w:hAnsi="Times New Roman"/>
          <w:bCs/>
          <w:color w:val="000000"/>
          <w:sz w:val="24"/>
          <w:szCs w:val="16"/>
          <w:lang w:eastAsia="cs-CZ"/>
        </w:rPr>
        <w:t>Veidra</w:t>
      </w:r>
      <w:proofErr w:type="spellEnd"/>
      <w:r w:rsidRPr="00683F99">
        <w:rPr>
          <w:rFonts w:ascii="Times New Roman" w:eastAsia="Times New Roman" w:hAnsi="Times New Roman"/>
          <w:bCs/>
          <w:color w:val="000000"/>
          <w:sz w:val="24"/>
          <w:szCs w:val="16"/>
          <w:lang w:eastAsia="cs-CZ"/>
        </w:rPr>
        <w:tab/>
        <w:t>75</w:t>
      </w:r>
    </w:p>
    <w:p w:rsidR="00683F99" w:rsidRPr="00683F99" w:rsidRDefault="00683F99" w:rsidP="00683F99">
      <w:pPr>
        <w:tabs>
          <w:tab w:val="left" w:leader="dot" w:pos="8640"/>
        </w:tabs>
        <w:spacing w:after="0" w:line="240" w:lineRule="auto"/>
        <w:rPr>
          <w:rFonts w:ascii="Times New Roman" w:eastAsia="Times New Roman" w:hAnsi="Times New Roman"/>
          <w:bCs/>
          <w:color w:val="000000"/>
          <w:sz w:val="24"/>
          <w:szCs w:val="16"/>
          <w:lang w:eastAsia="cs-CZ"/>
        </w:rPr>
      </w:pPr>
      <w:r w:rsidRPr="00683F99">
        <w:rPr>
          <w:rFonts w:ascii="Times New Roman" w:eastAsia="Times New Roman" w:hAnsi="Times New Roman"/>
          <w:bCs/>
          <w:color w:val="000000"/>
          <w:sz w:val="24"/>
          <w:szCs w:val="16"/>
          <w:lang w:eastAsia="cs-CZ"/>
        </w:rPr>
        <w:t>Výkaz G.Fond ku podpoře slepců propuštěnýcha kolonistů</w:t>
      </w:r>
      <w:r w:rsidRPr="00683F99">
        <w:rPr>
          <w:rFonts w:ascii="Times New Roman" w:eastAsia="Times New Roman" w:hAnsi="Times New Roman"/>
          <w:bCs/>
          <w:color w:val="000000"/>
          <w:sz w:val="24"/>
          <w:szCs w:val="16"/>
          <w:lang w:eastAsia="cs-CZ"/>
        </w:rPr>
        <w:tab/>
        <w:t>75</w:t>
      </w:r>
    </w:p>
    <w:p w:rsidR="00683F99" w:rsidRPr="00683F99" w:rsidRDefault="00683F99" w:rsidP="00683F99">
      <w:pPr>
        <w:tabs>
          <w:tab w:val="left" w:leader="dot" w:pos="8640"/>
        </w:tabs>
        <w:spacing w:after="0" w:line="240" w:lineRule="auto"/>
        <w:rPr>
          <w:rFonts w:ascii="Times New Roman" w:eastAsia="Times New Roman" w:hAnsi="Times New Roman"/>
          <w:bCs/>
          <w:color w:val="000000"/>
          <w:sz w:val="24"/>
          <w:szCs w:val="16"/>
          <w:lang w:eastAsia="cs-CZ"/>
        </w:rPr>
      </w:pPr>
      <w:r w:rsidRPr="00683F99">
        <w:rPr>
          <w:rFonts w:ascii="Times New Roman" w:eastAsia="Times New Roman" w:hAnsi="Times New Roman"/>
          <w:bCs/>
          <w:color w:val="000000"/>
          <w:sz w:val="24"/>
          <w:szCs w:val="16"/>
          <w:lang w:eastAsia="cs-CZ"/>
        </w:rPr>
        <w:t xml:space="preserve">Výkaz H.Fond pro starobní pojišťování zřízencůústavu </w:t>
      </w:r>
      <w:r w:rsidRPr="00683F99">
        <w:rPr>
          <w:rFonts w:ascii="Times New Roman" w:eastAsia="Times New Roman" w:hAnsi="Times New Roman"/>
          <w:bCs/>
          <w:color w:val="000000"/>
          <w:sz w:val="24"/>
          <w:szCs w:val="16"/>
          <w:lang w:eastAsia="cs-CZ"/>
        </w:rPr>
        <w:tab/>
        <w:t>75</w:t>
      </w:r>
    </w:p>
    <w:p w:rsidR="00683F99" w:rsidRPr="00683F99" w:rsidRDefault="00683F99" w:rsidP="00683F99">
      <w:pPr>
        <w:tabs>
          <w:tab w:val="left" w:leader="dot" w:pos="8640"/>
        </w:tabs>
        <w:spacing w:after="0" w:line="240" w:lineRule="auto"/>
        <w:rPr>
          <w:rFonts w:ascii="Times New Roman" w:eastAsia="Times New Roman" w:hAnsi="Times New Roman"/>
          <w:bCs/>
          <w:color w:val="000000"/>
          <w:sz w:val="24"/>
          <w:szCs w:val="16"/>
          <w:lang w:eastAsia="cs-CZ"/>
        </w:rPr>
      </w:pPr>
      <w:r w:rsidRPr="00683F99">
        <w:rPr>
          <w:rFonts w:ascii="Times New Roman" w:eastAsia="Times New Roman" w:hAnsi="Times New Roman"/>
          <w:bCs/>
          <w:color w:val="000000"/>
          <w:sz w:val="24"/>
          <w:szCs w:val="16"/>
          <w:lang w:eastAsia="cs-CZ"/>
        </w:rPr>
        <w:t>Výkaz J.Vlastní jmění ústavu koncem r. 1912</w:t>
      </w:r>
      <w:r w:rsidRPr="00683F99">
        <w:rPr>
          <w:rFonts w:ascii="Times New Roman" w:eastAsia="Times New Roman" w:hAnsi="Times New Roman"/>
          <w:bCs/>
          <w:color w:val="000000"/>
          <w:sz w:val="24"/>
          <w:szCs w:val="16"/>
          <w:lang w:eastAsia="cs-CZ"/>
        </w:rPr>
        <w:tab/>
        <w:t>76</w:t>
      </w:r>
    </w:p>
    <w:p w:rsidR="00683F99" w:rsidRPr="00683F99" w:rsidRDefault="00683F99" w:rsidP="00683F99">
      <w:pPr>
        <w:tabs>
          <w:tab w:val="left" w:leader="dot" w:pos="8640"/>
        </w:tabs>
        <w:spacing w:after="0" w:line="240" w:lineRule="auto"/>
        <w:rPr>
          <w:rFonts w:ascii="Times New Roman" w:eastAsia="Times New Roman" w:hAnsi="Times New Roman"/>
          <w:bCs/>
          <w:color w:val="000000"/>
          <w:sz w:val="24"/>
          <w:szCs w:val="16"/>
          <w:lang w:eastAsia="cs-CZ"/>
        </w:rPr>
      </w:pPr>
      <w:r w:rsidRPr="00683F99">
        <w:rPr>
          <w:rFonts w:ascii="Times New Roman" w:eastAsia="Times New Roman" w:hAnsi="Times New Roman"/>
          <w:bCs/>
          <w:color w:val="000000"/>
          <w:sz w:val="24"/>
          <w:szCs w:val="16"/>
          <w:lang w:eastAsia="cs-CZ"/>
        </w:rPr>
        <w:t>Výkaz K. Jistiny paní Annou Soudovou odkázané</w:t>
      </w:r>
      <w:r>
        <w:rPr>
          <w:rFonts w:ascii="Times New Roman" w:eastAsia="Times New Roman" w:hAnsi="Times New Roman"/>
          <w:bCs/>
          <w:color w:val="000000"/>
          <w:sz w:val="24"/>
          <w:szCs w:val="16"/>
          <w:lang w:eastAsia="cs-CZ"/>
        </w:rPr>
        <w:tab/>
      </w:r>
      <w:r w:rsidRPr="00683F99">
        <w:rPr>
          <w:rFonts w:ascii="Times New Roman" w:eastAsia="Times New Roman" w:hAnsi="Times New Roman"/>
          <w:bCs/>
          <w:color w:val="000000"/>
          <w:sz w:val="24"/>
          <w:szCs w:val="16"/>
          <w:lang w:eastAsia="cs-CZ"/>
        </w:rPr>
        <w:t>76</w:t>
      </w:r>
    </w:p>
    <w:p w:rsidR="00683F99" w:rsidRPr="00683F99" w:rsidRDefault="00683F99" w:rsidP="00683F99">
      <w:pPr>
        <w:tabs>
          <w:tab w:val="left" w:leader="dot" w:pos="8640"/>
        </w:tabs>
        <w:spacing w:after="0" w:line="240" w:lineRule="auto"/>
        <w:rPr>
          <w:rFonts w:ascii="Times New Roman" w:eastAsia="Times New Roman" w:hAnsi="Times New Roman"/>
          <w:bCs/>
          <w:color w:val="000000"/>
          <w:sz w:val="24"/>
          <w:szCs w:val="16"/>
          <w:lang w:eastAsia="cs-CZ"/>
        </w:rPr>
      </w:pPr>
      <w:r w:rsidRPr="00683F99">
        <w:rPr>
          <w:rFonts w:ascii="Times New Roman" w:eastAsia="Times New Roman" w:hAnsi="Times New Roman"/>
          <w:bCs/>
          <w:color w:val="000000"/>
          <w:sz w:val="24"/>
          <w:szCs w:val="16"/>
          <w:lang w:eastAsia="cs-CZ"/>
        </w:rPr>
        <w:t xml:space="preserve">Výkaz L.Fond ku zřízení poboček ústavu </w:t>
      </w:r>
      <w:r w:rsidRPr="00683F99">
        <w:rPr>
          <w:rFonts w:ascii="Times New Roman" w:eastAsia="Times New Roman" w:hAnsi="Times New Roman"/>
          <w:bCs/>
          <w:color w:val="000000"/>
          <w:sz w:val="24"/>
          <w:szCs w:val="16"/>
          <w:lang w:eastAsia="cs-CZ"/>
        </w:rPr>
        <w:tab/>
        <w:t>77</w:t>
      </w:r>
    </w:p>
    <w:p w:rsidR="00683F99" w:rsidRPr="00683F99" w:rsidRDefault="00683F99" w:rsidP="00683F99">
      <w:pPr>
        <w:tabs>
          <w:tab w:val="left" w:leader="dot" w:pos="8640"/>
        </w:tabs>
        <w:spacing w:after="0" w:line="240" w:lineRule="auto"/>
        <w:rPr>
          <w:rFonts w:ascii="Times New Roman" w:eastAsia="Times New Roman" w:hAnsi="Times New Roman"/>
          <w:bCs/>
          <w:color w:val="000000"/>
          <w:sz w:val="24"/>
          <w:szCs w:val="16"/>
          <w:lang w:eastAsia="cs-CZ"/>
        </w:rPr>
      </w:pPr>
      <w:r w:rsidRPr="00683F99">
        <w:rPr>
          <w:rFonts w:ascii="Times New Roman" w:eastAsia="Times New Roman" w:hAnsi="Times New Roman"/>
          <w:bCs/>
          <w:color w:val="000000"/>
          <w:sz w:val="24"/>
          <w:szCs w:val="16"/>
          <w:lang w:eastAsia="cs-CZ"/>
        </w:rPr>
        <w:t>Výkaz M.Staveb</w:t>
      </w:r>
      <w:r>
        <w:rPr>
          <w:rFonts w:ascii="Times New Roman" w:eastAsia="Times New Roman" w:hAnsi="Times New Roman"/>
          <w:bCs/>
          <w:color w:val="000000"/>
          <w:sz w:val="24"/>
          <w:szCs w:val="16"/>
          <w:lang w:eastAsia="cs-CZ"/>
        </w:rPr>
        <w:t xml:space="preserve">ní fond školy pro slepce v Ústí </w:t>
      </w:r>
      <w:r w:rsidRPr="00683F99">
        <w:rPr>
          <w:rFonts w:ascii="Times New Roman" w:eastAsia="Times New Roman" w:hAnsi="Times New Roman"/>
          <w:bCs/>
          <w:color w:val="000000"/>
          <w:sz w:val="24"/>
          <w:szCs w:val="16"/>
          <w:lang w:eastAsia="cs-CZ"/>
        </w:rPr>
        <w:t>n. L</w:t>
      </w:r>
      <w:r w:rsidRPr="00683F99">
        <w:rPr>
          <w:rFonts w:ascii="Times New Roman" w:eastAsia="Times New Roman" w:hAnsi="Times New Roman"/>
          <w:bCs/>
          <w:color w:val="000000"/>
          <w:sz w:val="24"/>
          <w:szCs w:val="16"/>
          <w:lang w:eastAsia="cs-CZ"/>
        </w:rPr>
        <w:tab/>
        <w:t>77</w:t>
      </w:r>
    </w:p>
    <w:p w:rsidR="00683F99" w:rsidRPr="00683F99" w:rsidRDefault="00683F99" w:rsidP="00683F99">
      <w:pPr>
        <w:tabs>
          <w:tab w:val="left" w:leader="dot" w:pos="8640"/>
        </w:tabs>
        <w:spacing w:after="0" w:line="240" w:lineRule="auto"/>
        <w:rPr>
          <w:rFonts w:ascii="Times New Roman" w:eastAsia="Times New Roman" w:hAnsi="Times New Roman"/>
          <w:bCs/>
          <w:color w:val="000000"/>
          <w:sz w:val="24"/>
          <w:szCs w:val="16"/>
          <w:lang w:eastAsia="cs-CZ"/>
        </w:rPr>
      </w:pPr>
      <w:r w:rsidRPr="00683F99">
        <w:rPr>
          <w:rFonts w:ascii="Times New Roman" w:eastAsia="Times New Roman" w:hAnsi="Times New Roman"/>
          <w:bCs/>
          <w:color w:val="000000"/>
          <w:sz w:val="24"/>
          <w:szCs w:val="16"/>
          <w:lang w:eastAsia="cs-CZ"/>
        </w:rPr>
        <w:t>Výkaz N.</w:t>
      </w:r>
      <w:r>
        <w:rPr>
          <w:rFonts w:ascii="Times New Roman" w:eastAsia="Times New Roman" w:hAnsi="Times New Roman"/>
          <w:bCs/>
          <w:color w:val="000000"/>
          <w:sz w:val="24"/>
          <w:szCs w:val="16"/>
          <w:lang w:eastAsia="cs-CZ"/>
        </w:rPr>
        <w:t xml:space="preserve"> Nadace mimo ústav účtované </w:t>
      </w:r>
      <w:r w:rsidRPr="00683F99">
        <w:rPr>
          <w:rFonts w:ascii="Times New Roman" w:eastAsia="Times New Roman" w:hAnsi="Times New Roman"/>
          <w:bCs/>
          <w:color w:val="000000"/>
          <w:sz w:val="24"/>
          <w:szCs w:val="16"/>
          <w:lang w:eastAsia="cs-CZ"/>
        </w:rPr>
        <w:tab/>
        <w:t>78</w:t>
      </w:r>
    </w:p>
    <w:p w:rsidR="00683F99" w:rsidRPr="00683F99" w:rsidRDefault="00683F99" w:rsidP="00683F99">
      <w:pPr>
        <w:tabs>
          <w:tab w:val="left" w:leader="dot" w:pos="8640"/>
        </w:tabs>
        <w:spacing w:after="0" w:line="240" w:lineRule="auto"/>
        <w:rPr>
          <w:rFonts w:ascii="Times New Roman" w:eastAsia="Times New Roman" w:hAnsi="Times New Roman"/>
          <w:bCs/>
          <w:color w:val="000000"/>
          <w:sz w:val="24"/>
          <w:szCs w:val="16"/>
          <w:lang w:eastAsia="cs-CZ"/>
        </w:rPr>
      </w:pPr>
      <w:r w:rsidRPr="00683F99">
        <w:rPr>
          <w:rFonts w:ascii="Times New Roman" w:eastAsia="Times New Roman" w:hAnsi="Times New Roman"/>
          <w:bCs/>
          <w:color w:val="000000"/>
          <w:sz w:val="24"/>
          <w:szCs w:val="16"/>
          <w:lang w:eastAsia="cs-CZ"/>
        </w:rPr>
        <w:t>Výkaz O.Sběrné pokladničky a jejich výtěžek</w:t>
      </w:r>
      <w:r w:rsidRPr="00683F99">
        <w:rPr>
          <w:rFonts w:ascii="Times New Roman" w:eastAsia="Times New Roman" w:hAnsi="Times New Roman"/>
          <w:bCs/>
          <w:color w:val="000000"/>
          <w:sz w:val="24"/>
          <w:szCs w:val="16"/>
          <w:lang w:eastAsia="cs-CZ"/>
        </w:rPr>
        <w:tab/>
        <w:t>78</w:t>
      </w:r>
    </w:p>
    <w:p w:rsidR="00683F99" w:rsidRPr="00683F99" w:rsidRDefault="00683F99" w:rsidP="00683F99">
      <w:pPr>
        <w:tabs>
          <w:tab w:val="left" w:leader="dot" w:pos="8640"/>
        </w:tabs>
        <w:spacing w:after="0" w:line="240" w:lineRule="auto"/>
        <w:rPr>
          <w:rFonts w:ascii="Times New Roman" w:eastAsia="Times New Roman" w:hAnsi="Times New Roman"/>
          <w:bCs/>
          <w:color w:val="000000"/>
          <w:sz w:val="24"/>
          <w:szCs w:val="16"/>
          <w:lang w:eastAsia="cs-CZ"/>
        </w:rPr>
      </w:pPr>
      <w:r w:rsidRPr="00683F99">
        <w:rPr>
          <w:rFonts w:ascii="Times New Roman" w:eastAsia="Times New Roman" w:hAnsi="Times New Roman"/>
          <w:bCs/>
          <w:color w:val="000000"/>
          <w:sz w:val="24"/>
          <w:szCs w:val="16"/>
          <w:lang w:eastAsia="cs-CZ"/>
        </w:rPr>
        <w:t>Výkaz P.Závodní jistina pro práce chovanců v r. 1912</w:t>
      </w:r>
      <w:r w:rsidRPr="00683F99">
        <w:rPr>
          <w:rFonts w:ascii="Times New Roman" w:eastAsia="Times New Roman" w:hAnsi="Times New Roman"/>
          <w:bCs/>
          <w:color w:val="000000"/>
          <w:sz w:val="24"/>
          <w:szCs w:val="16"/>
          <w:lang w:eastAsia="cs-CZ"/>
        </w:rPr>
        <w:tab/>
        <w:t>87</w:t>
      </w:r>
    </w:p>
    <w:p w:rsidR="00683F99" w:rsidRPr="00683F99" w:rsidRDefault="00683F99" w:rsidP="00683F99">
      <w:pPr>
        <w:tabs>
          <w:tab w:val="left" w:leader="dot" w:pos="8640"/>
        </w:tabs>
        <w:spacing w:after="0" w:line="240" w:lineRule="auto"/>
        <w:rPr>
          <w:rFonts w:ascii="Times New Roman" w:eastAsia="Times New Roman" w:hAnsi="Times New Roman"/>
          <w:bCs/>
          <w:color w:val="000000"/>
          <w:sz w:val="24"/>
          <w:szCs w:val="16"/>
          <w:lang w:eastAsia="cs-CZ"/>
        </w:rPr>
      </w:pPr>
      <w:r w:rsidRPr="00683F99">
        <w:rPr>
          <w:rFonts w:ascii="Times New Roman" w:eastAsia="Times New Roman" w:hAnsi="Times New Roman"/>
          <w:bCs/>
          <w:color w:val="000000"/>
          <w:sz w:val="24"/>
          <w:szCs w:val="16"/>
          <w:lang w:eastAsia="cs-CZ"/>
        </w:rPr>
        <w:t>Výkaz Q.O prodeji zboží v ústavu vyrobeného</w:t>
      </w:r>
      <w:r w:rsidRPr="00683F99">
        <w:rPr>
          <w:rFonts w:ascii="Times New Roman" w:eastAsia="Times New Roman" w:hAnsi="Times New Roman"/>
          <w:bCs/>
          <w:color w:val="000000"/>
          <w:sz w:val="24"/>
          <w:szCs w:val="16"/>
          <w:lang w:eastAsia="cs-CZ"/>
        </w:rPr>
        <w:tab/>
        <w:t>87</w:t>
      </w:r>
    </w:p>
    <w:p w:rsidR="00683F99" w:rsidRPr="00683F99" w:rsidRDefault="00683F99" w:rsidP="00683F99">
      <w:pPr>
        <w:tabs>
          <w:tab w:val="left" w:leader="dot" w:pos="8640"/>
        </w:tabs>
        <w:spacing w:after="0" w:line="240" w:lineRule="auto"/>
        <w:rPr>
          <w:rFonts w:ascii="Times New Roman" w:eastAsia="Times New Roman" w:hAnsi="Times New Roman"/>
          <w:bCs/>
          <w:color w:val="000000"/>
          <w:sz w:val="24"/>
          <w:szCs w:val="16"/>
          <w:lang w:eastAsia="cs-CZ"/>
        </w:rPr>
      </w:pPr>
      <w:r w:rsidRPr="00683F99">
        <w:rPr>
          <w:rFonts w:ascii="Times New Roman" w:eastAsia="Times New Roman" w:hAnsi="Times New Roman"/>
          <w:bCs/>
          <w:color w:val="000000"/>
          <w:sz w:val="24"/>
          <w:szCs w:val="16"/>
          <w:lang w:eastAsia="cs-CZ"/>
        </w:rPr>
        <w:t>Účetní přehled hlavního ústavu za rok 1912</w:t>
      </w:r>
      <w:r w:rsidRPr="00683F99">
        <w:rPr>
          <w:rFonts w:ascii="Times New Roman" w:eastAsia="Times New Roman" w:hAnsi="Times New Roman"/>
          <w:bCs/>
          <w:color w:val="000000"/>
          <w:sz w:val="24"/>
          <w:szCs w:val="16"/>
          <w:lang w:eastAsia="cs-CZ"/>
        </w:rPr>
        <w:tab/>
        <w:t>88</w:t>
      </w:r>
    </w:p>
    <w:p w:rsidR="00683F99" w:rsidRPr="00683F99" w:rsidRDefault="00683F99" w:rsidP="00683F99">
      <w:pPr>
        <w:tabs>
          <w:tab w:val="left" w:leader="dot" w:pos="8640"/>
        </w:tabs>
        <w:spacing w:after="0" w:line="240" w:lineRule="auto"/>
        <w:rPr>
          <w:rFonts w:ascii="Times New Roman" w:eastAsia="Times New Roman" w:hAnsi="Times New Roman"/>
          <w:bCs/>
          <w:color w:val="000000"/>
          <w:sz w:val="24"/>
          <w:szCs w:val="16"/>
          <w:lang w:eastAsia="cs-CZ"/>
        </w:rPr>
      </w:pPr>
      <w:r w:rsidRPr="00683F99">
        <w:rPr>
          <w:rFonts w:ascii="Times New Roman" w:eastAsia="Times New Roman" w:hAnsi="Times New Roman"/>
          <w:bCs/>
          <w:color w:val="000000"/>
          <w:sz w:val="24"/>
          <w:szCs w:val="16"/>
          <w:lang w:eastAsia="cs-CZ"/>
        </w:rPr>
        <w:t>Bilance hlavního ústavu 31. prosince 1912</w:t>
      </w:r>
      <w:r w:rsidRPr="00683F99">
        <w:rPr>
          <w:rFonts w:ascii="Times New Roman" w:eastAsia="Times New Roman" w:hAnsi="Times New Roman"/>
          <w:bCs/>
          <w:color w:val="000000"/>
          <w:sz w:val="24"/>
          <w:szCs w:val="16"/>
          <w:lang w:eastAsia="cs-CZ"/>
        </w:rPr>
        <w:tab/>
        <w:t>90</w:t>
      </w:r>
    </w:p>
    <w:p w:rsidR="00683F99" w:rsidRPr="00683F99" w:rsidRDefault="00683F99" w:rsidP="00683F99">
      <w:pPr>
        <w:tabs>
          <w:tab w:val="left" w:leader="dot" w:pos="8640"/>
        </w:tabs>
        <w:spacing w:after="0" w:line="240" w:lineRule="auto"/>
        <w:rPr>
          <w:rFonts w:ascii="Times New Roman" w:eastAsia="Times New Roman" w:hAnsi="Times New Roman"/>
          <w:bCs/>
          <w:color w:val="000000"/>
          <w:sz w:val="24"/>
          <w:szCs w:val="16"/>
          <w:lang w:eastAsia="cs-CZ"/>
        </w:rPr>
      </w:pPr>
      <w:r w:rsidRPr="00683F99">
        <w:rPr>
          <w:rFonts w:ascii="Times New Roman" w:eastAsia="Times New Roman" w:hAnsi="Times New Roman"/>
          <w:bCs/>
          <w:color w:val="000000"/>
          <w:sz w:val="24"/>
          <w:szCs w:val="16"/>
          <w:lang w:eastAsia="cs-CZ"/>
        </w:rPr>
        <w:t>Účetní přehled dětské opatrovny za r. 1912</w:t>
      </w:r>
      <w:r w:rsidRPr="00683F99">
        <w:rPr>
          <w:rFonts w:ascii="Times New Roman" w:eastAsia="Times New Roman" w:hAnsi="Times New Roman"/>
          <w:bCs/>
          <w:color w:val="000000"/>
          <w:sz w:val="24"/>
          <w:szCs w:val="16"/>
          <w:lang w:eastAsia="cs-CZ"/>
        </w:rPr>
        <w:tab/>
        <w:t>92</w:t>
      </w:r>
    </w:p>
    <w:p w:rsidR="00683F99" w:rsidRPr="00683F99" w:rsidRDefault="00683F99" w:rsidP="00683F99">
      <w:pPr>
        <w:tabs>
          <w:tab w:val="left" w:leader="dot" w:pos="8640"/>
        </w:tabs>
        <w:spacing w:after="0" w:line="240" w:lineRule="auto"/>
        <w:rPr>
          <w:rFonts w:ascii="Times New Roman" w:eastAsia="Times New Roman" w:hAnsi="Times New Roman"/>
          <w:bCs/>
          <w:color w:val="000000"/>
          <w:sz w:val="24"/>
          <w:szCs w:val="16"/>
          <w:lang w:eastAsia="cs-CZ"/>
        </w:rPr>
      </w:pPr>
      <w:r w:rsidRPr="00683F99">
        <w:rPr>
          <w:rFonts w:ascii="Times New Roman" w:eastAsia="Times New Roman" w:hAnsi="Times New Roman"/>
          <w:bCs/>
          <w:color w:val="000000"/>
          <w:sz w:val="24"/>
          <w:szCs w:val="16"/>
          <w:lang w:eastAsia="cs-CZ"/>
        </w:rPr>
        <w:t xml:space="preserve">Bilance opatrovny 31. prosince 1912 </w:t>
      </w:r>
      <w:r w:rsidRPr="00683F99">
        <w:rPr>
          <w:rFonts w:ascii="Times New Roman" w:eastAsia="Times New Roman" w:hAnsi="Times New Roman"/>
          <w:bCs/>
          <w:color w:val="000000"/>
          <w:sz w:val="24"/>
          <w:szCs w:val="16"/>
          <w:lang w:eastAsia="cs-CZ"/>
        </w:rPr>
        <w:tab/>
        <w:t>92</w:t>
      </w:r>
    </w:p>
    <w:p w:rsidR="00683F99" w:rsidRPr="00683F99" w:rsidRDefault="00683F99" w:rsidP="00683F99">
      <w:pPr>
        <w:tabs>
          <w:tab w:val="left" w:leader="dot" w:pos="8640"/>
        </w:tabs>
        <w:spacing w:after="0" w:line="240" w:lineRule="auto"/>
        <w:rPr>
          <w:rFonts w:ascii="Times New Roman" w:eastAsia="Times New Roman" w:hAnsi="Times New Roman"/>
          <w:bCs/>
          <w:color w:val="000000"/>
          <w:sz w:val="24"/>
          <w:szCs w:val="16"/>
          <w:lang w:eastAsia="cs-CZ"/>
        </w:rPr>
      </w:pPr>
      <w:r w:rsidRPr="00683F99">
        <w:rPr>
          <w:rFonts w:ascii="Times New Roman" w:eastAsia="Times New Roman" w:hAnsi="Times New Roman"/>
          <w:bCs/>
          <w:color w:val="000000"/>
          <w:sz w:val="24"/>
          <w:szCs w:val="16"/>
          <w:lang w:eastAsia="cs-CZ"/>
        </w:rPr>
        <w:t>Výkaz a)</w:t>
      </w:r>
      <w:proofErr w:type="spellStart"/>
      <w:r w:rsidRPr="00683F99">
        <w:rPr>
          <w:rFonts w:ascii="Times New Roman" w:eastAsia="Times New Roman" w:hAnsi="Times New Roman"/>
          <w:bCs/>
          <w:color w:val="000000"/>
          <w:sz w:val="24"/>
          <w:szCs w:val="16"/>
          <w:lang w:eastAsia="cs-CZ"/>
        </w:rPr>
        <w:t>Strávné</w:t>
      </w:r>
      <w:proofErr w:type="spellEnd"/>
      <w:r w:rsidRPr="00683F99">
        <w:rPr>
          <w:rFonts w:ascii="Times New Roman" w:eastAsia="Times New Roman" w:hAnsi="Times New Roman"/>
          <w:bCs/>
          <w:color w:val="000000"/>
          <w:sz w:val="24"/>
          <w:szCs w:val="16"/>
          <w:lang w:eastAsia="cs-CZ"/>
        </w:rPr>
        <w:t xml:space="preserve"> za chovance opatrovny</w:t>
      </w:r>
      <w:r w:rsidRPr="00683F99">
        <w:rPr>
          <w:rFonts w:ascii="Times New Roman" w:eastAsia="Times New Roman" w:hAnsi="Times New Roman"/>
          <w:bCs/>
          <w:color w:val="000000"/>
          <w:sz w:val="24"/>
          <w:szCs w:val="16"/>
          <w:lang w:eastAsia="cs-CZ"/>
        </w:rPr>
        <w:tab/>
        <w:t>94</w:t>
      </w:r>
    </w:p>
    <w:p w:rsidR="00683F99" w:rsidRPr="00683F99" w:rsidRDefault="00683F99" w:rsidP="00683F99">
      <w:pPr>
        <w:tabs>
          <w:tab w:val="left" w:leader="dot" w:pos="8640"/>
        </w:tabs>
        <w:spacing w:after="0" w:line="240" w:lineRule="auto"/>
        <w:rPr>
          <w:rFonts w:ascii="Times New Roman" w:eastAsia="Times New Roman" w:hAnsi="Times New Roman"/>
          <w:bCs/>
          <w:color w:val="000000"/>
          <w:sz w:val="24"/>
          <w:szCs w:val="16"/>
          <w:lang w:eastAsia="cs-CZ"/>
        </w:rPr>
      </w:pPr>
      <w:r w:rsidRPr="00683F99">
        <w:rPr>
          <w:rFonts w:ascii="Times New Roman" w:eastAsia="Times New Roman" w:hAnsi="Times New Roman"/>
          <w:bCs/>
          <w:color w:val="000000"/>
          <w:sz w:val="24"/>
          <w:szCs w:val="16"/>
          <w:lang w:eastAsia="cs-CZ"/>
        </w:rPr>
        <w:lastRenderedPageBreak/>
        <w:t xml:space="preserve">Výkaz b)Plat na chovance ze zemského fondu sirotčího </w:t>
      </w:r>
      <w:r w:rsidRPr="00683F99">
        <w:rPr>
          <w:rFonts w:ascii="Times New Roman" w:eastAsia="Times New Roman" w:hAnsi="Times New Roman"/>
          <w:bCs/>
          <w:color w:val="000000"/>
          <w:sz w:val="24"/>
          <w:szCs w:val="16"/>
          <w:lang w:eastAsia="cs-CZ"/>
        </w:rPr>
        <w:tab/>
        <w:t>94</w:t>
      </w:r>
    </w:p>
    <w:p w:rsidR="00683F99" w:rsidRPr="00683F99" w:rsidRDefault="00683F99" w:rsidP="00683F99">
      <w:pPr>
        <w:tabs>
          <w:tab w:val="left" w:leader="dot" w:pos="8640"/>
        </w:tabs>
        <w:spacing w:after="0" w:line="240" w:lineRule="auto"/>
        <w:rPr>
          <w:rFonts w:ascii="Times New Roman" w:eastAsia="Times New Roman" w:hAnsi="Times New Roman"/>
          <w:bCs/>
          <w:color w:val="000000"/>
          <w:sz w:val="24"/>
          <w:szCs w:val="16"/>
          <w:lang w:eastAsia="cs-CZ"/>
        </w:rPr>
      </w:pPr>
      <w:r w:rsidRPr="00683F99">
        <w:rPr>
          <w:rFonts w:ascii="Times New Roman" w:eastAsia="Times New Roman" w:hAnsi="Times New Roman"/>
          <w:bCs/>
          <w:color w:val="000000"/>
          <w:sz w:val="24"/>
          <w:szCs w:val="16"/>
          <w:lang w:eastAsia="cs-CZ"/>
        </w:rPr>
        <w:t>Výkaz c)Dary na penězích ve prospěch opatrovny</w:t>
      </w:r>
      <w:r w:rsidRPr="00683F99">
        <w:rPr>
          <w:rFonts w:ascii="Times New Roman" w:eastAsia="Times New Roman" w:hAnsi="Times New Roman"/>
          <w:bCs/>
          <w:color w:val="000000"/>
          <w:sz w:val="24"/>
          <w:szCs w:val="16"/>
          <w:lang w:eastAsia="cs-CZ"/>
        </w:rPr>
        <w:tab/>
        <w:t>95</w:t>
      </w:r>
    </w:p>
    <w:p w:rsidR="00683F99" w:rsidRPr="00683F99" w:rsidRDefault="00683F99" w:rsidP="00683F99">
      <w:pPr>
        <w:tabs>
          <w:tab w:val="left" w:leader="dot" w:pos="8640"/>
        </w:tabs>
        <w:spacing w:after="0" w:line="240" w:lineRule="auto"/>
        <w:rPr>
          <w:rFonts w:ascii="Times New Roman" w:eastAsia="Times New Roman" w:hAnsi="Times New Roman"/>
          <w:bCs/>
          <w:color w:val="000000"/>
          <w:sz w:val="24"/>
          <w:szCs w:val="16"/>
          <w:lang w:eastAsia="cs-CZ"/>
        </w:rPr>
      </w:pPr>
      <w:r>
        <w:rPr>
          <w:rFonts w:ascii="Times New Roman" w:eastAsia="Times New Roman" w:hAnsi="Times New Roman"/>
          <w:bCs/>
          <w:color w:val="000000"/>
          <w:sz w:val="24"/>
          <w:szCs w:val="16"/>
          <w:lang w:eastAsia="cs-CZ"/>
        </w:rPr>
        <w:t>List mladým matkám</w:t>
      </w:r>
      <w:r w:rsidRPr="00683F99">
        <w:rPr>
          <w:rFonts w:ascii="Times New Roman" w:eastAsia="Times New Roman" w:hAnsi="Times New Roman"/>
          <w:bCs/>
          <w:color w:val="000000"/>
          <w:sz w:val="24"/>
          <w:szCs w:val="16"/>
          <w:lang w:eastAsia="cs-CZ"/>
        </w:rPr>
        <w:tab/>
        <w:t>96</w:t>
      </w:r>
    </w:p>
    <w:p w:rsidR="00B83F31" w:rsidRDefault="00B83F31">
      <w:pPr>
        <w:spacing w:after="0" w:line="240" w:lineRule="auto"/>
        <w:rPr>
          <w:rFonts w:ascii="Century Schoolbook" w:eastAsia="Times New Roman" w:hAnsi="Century Schoolbook" w:cs="Century Schoolbook"/>
          <w:color w:val="000000"/>
          <w:sz w:val="15"/>
          <w:szCs w:val="15"/>
          <w:lang w:eastAsia="cs-CZ"/>
        </w:rPr>
      </w:pPr>
      <w:r>
        <w:rPr>
          <w:rFonts w:ascii="Century Schoolbook" w:eastAsia="Times New Roman" w:hAnsi="Century Schoolbook" w:cs="Century Schoolbook"/>
          <w:color w:val="000000"/>
          <w:sz w:val="15"/>
          <w:szCs w:val="15"/>
          <w:lang w:eastAsia="cs-CZ"/>
        </w:rPr>
        <w:br w:type="page"/>
      </w:r>
    </w:p>
    <w:p w:rsidR="00FA4276" w:rsidRPr="00FA4276" w:rsidRDefault="00FA4276" w:rsidP="00FA4276">
      <w:pPr>
        <w:spacing w:after="0" w:line="240" w:lineRule="auto"/>
        <w:jc w:val="center"/>
        <w:rPr>
          <w:rFonts w:ascii="Times New Roman" w:eastAsia="Times New Roman" w:hAnsi="Times New Roman"/>
          <w:sz w:val="56"/>
          <w:szCs w:val="24"/>
        </w:rPr>
      </w:pPr>
      <w:r>
        <w:rPr>
          <w:rFonts w:ascii="Times New Roman" w:eastAsia="Times New Roman" w:hAnsi="Times New Roman"/>
          <w:bCs/>
          <w:color w:val="000000"/>
          <w:sz w:val="56"/>
          <w:szCs w:val="26"/>
          <w:lang w:eastAsia="cs-CZ"/>
        </w:rPr>
        <w:lastRenderedPageBreak/>
        <w:t>Řiditelstvo ústavu.</w:t>
      </w:r>
    </w:p>
    <w:p w:rsidR="00AF6AF0" w:rsidRDefault="00AF6AF0" w:rsidP="00FA4276">
      <w:pPr>
        <w:spacing w:after="0" w:line="240" w:lineRule="auto"/>
        <w:rPr>
          <w:rFonts w:ascii="Times New Roman" w:eastAsia="Times New Roman" w:hAnsi="Times New Roman"/>
          <w:color w:val="000000"/>
          <w:spacing w:val="30"/>
          <w:sz w:val="18"/>
          <w:szCs w:val="18"/>
          <w:lang w:eastAsia="cs-CZ"/>
        </w:rPr>
      </w:pPr>
    </w:p>
    <w:p w:rsidR="00AF6AF0" w:rsidRDefault="00AF6AF0" w:rsidP="00FA4276">
      <w:pPr>
        <w:spacing w:after="0" w:line="240" w:lineRule="auto"/>
        <w:rPr>
          <w:rFonts w:ascii="Times New Roman" w:eastAsia="Times New Roman" w:hAnsi="Times New Roman"/>
          <w:color w:val="000000"/>
          <w:spacing w:val="30"/>
          <w:sz w:val="18"/>
          <w:szCs w:val="18"/>
          <w:lang w:eastAsia="cs-CZ"/>
        </w:rPr>
        <w:sectPr w:rsidR="00AF6AF0" w:rsidSect="006E265B">
          <w:pgSz w:w="11906" w:h="16838"/>
          <w:pgMar w:top="1417" w:right="1417" w:bottom="1417" w:left="1417" w:header="708" w:footer="708" w:gutter="0"/>
          <w:cols w:space="708"/>
          <w:docGrid w:linePitch="360"/>
        </w:sectPr>
      </w:pPr>
    </w:p>
    <w:p w:rsidR="00FA4276" w:rsidRPr="00FA4276" w:rsidRDefault="00FA4276" w:rsidP="00FA4276">
      <w:pPr>
        <w:spacing w:after="0" w:line="240" w:lineRule="auto"/>
        <w:rPr>
          <w:rFonts w:ascii="Times New Roman" w:eastAsia="Times New Roman" w:hAnsi="Times New Roman"/>
          <w:sz w:val="36"/>
          <w:szCs w:val="24"/>
        </w:rPr>
      </w:pPr>
      <w:r w:rsidRPr="00FA4276">
        <w:rPr>
          <w:rFonts w:ascii="Times New Roman" w:eastAsia="Times New Roman" w:hAnsi="Times New Roman"/>
          <w:color w:val="000000"/>
          <w:spacing w:val="30"/>
          <w:sz w:val="24"/>
          <w:szCs w:val="18"/>
          <w:lang w:eastAsia="cs-CZ"/>
        </w:rPr>
        <w:t>Čestný předseda:</w:t>
      </w:r>
    </w:p>
    <w:p w:rsidR="00FA4276" w:rsidRPr="00AF6AF0" w:rsidRDefault="00FA4276" w:rsidP="00FA4276">
      <w:pPr>
        <w:spacing w:after="0" w:line="240" w:lineRule="auto"/>
        <w:rPr>
          <w:rFonts w:ascii="Times New Roman" w:eastAsia="Times New Roman" w:hAnsi="Times New Roman"/>
          <w:color w:val="000000"/>
          <w:sz w:val="24"/>
          <w:szCs w:val="18"/>
          <w:lang w:eastAsia="cs-CZ"/>
        </w:rPr>
      </w:pPr>
      <w:r w:rsidRPr="00FA4276">
        <w:rPr>
          <w:rFonts w:ascii="Times New Roman" w:eastAsia="Times New Roman" w:hAnsi="Times New Roman"/>
          <w:color w:val="000000"/>
          <w:sz w:val="24"/>
          <w:szCs w:val="18"/>
          <w:lang w:eastAsia="cs-CZ"/>
        </w:rPr>
        <w:t xml:space="preserve">Jeho Jasnost pan Max Egon kníže </w:t>
      </w:r>
      <w:proofErr w:type="spellStart"/>
      <w:r w:rsidRPr="00FA4276">
        <w:rPr>
          <w:rFonts w:ascii="Times New Roman" w:eastAsia="Times New Roman" w:hAnsi="Times New Roman"/>
          <w:b/>
          <w:color w:val="000000"/>
          <w:sz w:val="24"/>
          <w:szCs w:val="18"/>
          <w:lang w:eastAsia="cs-CZ"/>
        </w:rPr>
        <w:t>Fürstenberg</w:t>
      </w:r>
      <w:proofErr w:type="spellEnd"/>
      <w:r w:rsidRPr="00FA4276">
        <w:rPr>
          <w:rFonts w:ascii="Times New Roman" w:eastAsia="Times New Roman" w:hAnsi="Times New Roman"/>
          <w:color w:val="000000"/>
          <w:sz w:val="24"/>
          <w:szCs w:val="18"/>
          <w:lang w:eastAsia="cs-CZ"/>
        </w:rPr>
        <w:t xml:space="preserve">, </w:t>
      </w:r>
      <w:proofErr w:type="spellStart"/>
      <w:r w:rsidRPr="00FA4276">
        <w:rPr>
          <w:rFonts w:ascii="Times New Roman" w:eastAsia="Times New Roman" w:hAnsi="Times New Roman"/>
          <w:color w:val="000000"/>
          <w:sz w:val="24"/>
          <w:szCs w:val="18"/>
          <w:lang w:eastAsia="cs-CZ"/>
        </w:rPr>
        <w:t>c</w:t>
      </w:r>
      <w:proofErr w:type="spellEnd"/>
      <w:r w:rsidRPr="00FA4276">
        <w:rPr>
          <w:rFonts w:ascii="Times New Roman" w:eastAsia="Times New Roman" w:hAnsi="Times New Roman"/>
          <w:color w:val="000000"/>
          <w:sz w:val="24"/>
          <w:szCs w:val="18"/>
          <w:lang w:eastAsia="cs-CZ"/>
        </w:rPr>
        <w:t xml:space="preserve">. a </w:t>
      </w:r>
      <w:r w:rsidR="00EA3CF5">
        <w:rPr>
          <w:rFonts w:ascii="Times New Roman" w:eastAsia="Times New Roman" w:hAnsi="Times New Roman"/>
          <w:color w:val="000000"/>
          <w:sz w:val="24"/>
          <w:szCs w:val="18"/>
          <w:lang w:eastAsia="cs-CZ"/>
        </w:rPr>
        <w:t>k. skutečný tajný rada, komoří, místopředseda</w:t>
      </w:r>
      <w:r w:rsidRPr="00FA4276">
        <w:rPr>
          <w:rFonts w:ascii="Times New Roman" w:eastAsia="Times New Roman" w:hAnsi="Times New Roman"/>
          <w:color w:val="000000"/>
          <w:sz w:val="24"/>
          <w:szCs w:val="18"/>
          <w:lang w:eastAsia="cs-CZ"/>
        </w:rPr>
        <w:t xml:space="preserve"> panské sněmovny</w:t>
      </w:r>
      <w:r w:rsidR="009B4167">
        <w:rPr>
          <w:rFonts w:ascii="Times New Roman" w:eastAsia="Times New Roman" w:hAnsi="Times New Roman"/>
          <w:color w:val="000000"/>
          <w:sz w:val="24"/>
          <w:szCs w:val="18"/>
          <w:lang w:eastAsia="cs-CZ"/>
        </w:rPr>
        <w:t>, poslanec na sněmu zemském, ma</w:t>
      </w:r>
      <w:r w:rsidRPr="00FA4276">
        <w:rPr>
          <w:rFonts w:ascii="Times New Roman" w:eastAsia="Times New Roman" w:hAnsi="Times New Roman"/>
          <w:color w:val="000000"/>
          <w:sz w:val="24"/>
          <w:szCs w:val="18"/>
          <w:lang w:eastAsia="cs-CZ"/>
        </w:rPr>
        <w:t>jitel panství atd. atd. ve Vídni.</w:t>
      </w:r>
    </w:p>
    <w:p w:rsidR="00AF6AF0" w:rsidRPr="00FA4276" w:rsidRDefault="00AF6AF0" w:rsidP="00FA4276">
      <w:pPr>
        <w:spacing w:after="0" w:line="240" w:lineRule="auto"/>
        <w:rPr>
          <w:rFonts w:ascii="Times New Roman" w:eastAsia="Times New Roman" w:hAnsi="Times New Roman"/>
          <w:sz w:val="36"/>
          <w:szCs w:val="24"/>
        </w:rPr>
      </w:pPr>
    </w:p>
    <w:p w:rsidR="00FA4276" w:rsidRPr="00FA4276" w:rsidRDefault="00FA4276" w:rsidP="00FA4276">
      <w:pPr>
        <w:spacing w:after="0" w:line="240" w:lineRule="auto"/>
        <w:rPr>
          <w:rFonts w:ascii="Times New Roman" w:eastAsia="Times New Roman" w:hAnsi="Times New Roman"/>
          <w:sz w:val="36"/>
          <w:szCs w:val="24"/>
        </w:rPr>
      </w:pPr>
      <w:r w:rsidRPr="00FA4276">
        <w:rPr>
          <w:rFonts w:ascii="Times New Roman" w:eastAsia="Times New Roman" w:hAnsi="Times New Roman"/>
          <w:color w:val="000000"/>
          <w:spacing w:val="30"/>
          <w:sz w:val="24"/>
          <w:szCs w:val="18"/>
          <w:lang w:eastAsia="cs-CZ"/>
        </w:rPr>
        <w:t>Předseda:</w:t>
      </w:r>
    </w:p>
    <w:p w:rsidR="00FA4276" w:rsidRPr="00AF6AF0" w:rsidRDefault="00FA4276" w:rsidP="00FA4276">
      <w:pPr>
        <w:spacing w:after="0" w:line="240" w:lineRule="auto"/>
        <w:rPr>
          <w:rFonts w:ascii="Times New Roman" w:eastAsia="Times New Roman" w:hAnsi="Times New Roman"/>
          <w:color w:val="000000"/>
          <w:sz w:val="24"/>
          <w:szCs w:val="18"/>
          <w:lang w:eastAsia="cs-CZ"/>
        </w:rPr>
      </w:pPr>
      <w:r w:rsidRPr="00FA4276">
        <w:rPr>
          <w:rFonts w:ascii="Times New Roman" w:eastAsia="Times New Roman" w:hAnsi="Times New Roman"/>
          <w:color w:val="000000"/>
          <w:sz w:val="24"/>
          <w:szCs w:val="18"/>
          <w:lang w:eastAsia="cs-CZ"/>
        </w:rPr>
        <w:t xml:space="preserve">Pan Jan </w:t>
      </w:r>
      <w:proofErr w:type="spellStart"/>
      <w:r w:rsidRPr="00FA4276">
        <w:rPr>
          <w:rFonts w:ascii="Times New Roman" w:eastAsia="Times New Roman" w:hAnsi="Times New Roman"/>
          <w:b/>
          <w:color w:val="000000"/>
          <w:sz w:val="24"/>
          <w:szCs w:val="18"/>
          <w:lang w:eastAsia="cs-CZ"/>
        </w:rPr>
        <w:t>Stüdl</w:t>
      </w:r>
      <w:proofErr w:type="spellEnd"/>
      <w:r w:rsidRPr="00FA4276">
        <w:rPr>
          <w:rFonts w:ascii="Times New Roman" w:eastAsia="Times New Roman" w:hAnsi="Times New Roman"/>
          <w:color w:val="000000"/>
          <w:sz w:val="24"/>
          <w:szCs w:val="18"/>
          <w:lang w:eastAsia="cs-CZ"/>
        </w:rPr>
        <w:t>, rytíř řádu Františka Josefa,</w:t>
      </w:r>
      <w:proofErr w:type="spellStart"/>
      <w:r w:rsidR="00DF1466">
        <w:rPr>
          <w:rFonts w:ascii="Times New Roman" w:eastAsia="Times New Roman" w:hAnsi="Times New Roman"/>
          <w:color w:val="000000"/>
          <w:sz w:val="24"/>
          <w:szCs w:val="18"/>
          <w:lang w:eastAsia="cs-CZ"/>
        </w:rPr>
        <w:t>cís</w:t>
      </w:r>
      <w:proofErr w:type="spellEnd"/>
      <w:r w:rsidR="00DF1466">
        <w:rPr>
          <w:rFonts w:ascii="Times New Roman" w:eastAsia="Times New Roman" w:hAnsi="Times New Roman"/>
          <w:color w:val="000000"/>
          <w:sz w:val="24"/>
          <w:szCs w:val="18"/>
          <w:lang w:eastAsia="cs-CZ"/>
        </w:rPr>
        <w:t>. rada, c. a k. dvorní doda</w:t>
      </w:r>
      <w:r w:rsidRPr="00FA4276">
        <w:rPr>
          <w:rFonts w:ascii="Times New Roman" w:eastAsia="Times New Roman" w:hAnsi="Times New Roman"/>
          <w:color w:val="000000"/>
          <w:sz w:val="24"/>
          <w:szCs w:val="18"/>
          <w:lang w:eastAsia="cs-CZ"/>
        </w:rPr>
        <w:t>vatel a velkokupec v Praze. (V řiditelstvu od roku 1897.)</w:t>
      </w:r>
    </w:p>
    <w:p w:rsidR="00AF6AF0" w:rsidRPr="00FA4276" w:rsidRDefault="00AF6AF0" w:rsidP="00FA4276">
      <w:pPr>
        <w:spacing w:after="0" w:line="240" w:lineRule="auto"/>
        <w:rPr>
          <w:rFonts w:ascii="Times New Roman" w:eastAsia="Times New Roman" w:hAnsi="Times New Roman"/>
          <w:sz w:val="36"/>
          <w:szCs w:val="24"/>
        </w:rPr>
      </w:pPr>
    </w:p>
    <w:p w:rsidR="00FA4276" w:rsidRPr="00FA4276" w:rsidRDefault="00FA4276" w:rsidP="00FA4276">
      <w:pPr>
        <w:spacing w:after="0" w:line="240" w:lineRule="auto"/>
        <w:rPr>
          <w:rFonts w:ascii="Times New Roman" w:eastAsia="Times New Roman" w:hAnsi="Times New Roman"/>
          <w:sz w:val="36"/>
          <w:szCs w:val="24"/>
        </w:rPr>
      </w:pPr>
      <w:r w:rsidRPr="00FA4276">
        <w:rPr>
          <w:rFonts w:ascii="Times New Roman" w:eastAsia="Times New Roman" w:hAnsi="Times New Roman"/>
          <w:color w:val="000000"/>
          <w:spacing w:val="30"/>
          <w:sz w:val="24"/>
          <w:szCs w:val="18"/>
          <w:lang w:eastAsia="cs-CZ"/>
        </w:rPr>
        <w:t>Náměstek předsedy:</w:t>
      </w:r>
    </w:p>
    <w:p w:rsidR="00FA4276" w:rsidRPr="00AF6AF0" w:rsidRDefault="00FA4276" w:rsidP="00FA4276">
      <w:pPr>
        <w:spacing w:after="0" w:line="240" w:lineRule="auto"/>
        <w:rPr>
          <w:rFonts w:ascii="Times New Roman" w:eastAsia="Times New Roman" w:hAnsi="Times New Roman"/>
          <w:color w:val="000000"/>
          <w:sz w:val="24"/>
          <w:szCs w:val="18"/>
          <w:lang w:eastAsia="cs-CZ"/>
        </w:rPr>
      </w:pPr>
      <w:r w:rsidRPr="00FA4276">
        <w:rPr>
          <w:rFonts w:ascii="Times New Roman" w:eastAsia="Times New Roman" w:hAnsi="Times New Roman"/>
          <w:color w:val="000000"/>
          <w:sz w:val="24"/>
          <w:szCs w:val="18"/>
          <w:lang w:eastAsia="cs-CZ"/>
        </w:rPr>
        <w:t xml:space="preserve">Pan Karel </w:t>
      </w:r>
      <w:proofErr w:type="spellStart"/>
      <w:r w:rsidRPr="00FA4276">
        <w:rPr>
          <w:rFonts w:ascii="Times New Roman" w:eastAsia="Times New Roman" w:hAnsi="Times New Roman"/>
          <w:b/>
          <w:color w:val="000000"/>
          <w:sz w:val="24"/>
          <w:szCs w:val="18"/>
          <w:lang w:eastAsia="cs-CZ"/>
        </w:rPr>
        <w:t>Dederra</w:t>
      </w:r>
      <w:proofErr w:type="spellEnd"/>
      <w:r w:rsidR="00CA61CD">
        <w:rPr>
          <w:rFonts w:ascii="Times New Roman" w:eastAsia="Times New Roman" w:hAnsi="Times New Roman"/>
          <w:color w:val="000000"/>
          <w:sz w:val="24"/>
          <w:szCs w:val="18"/>
          <w:lang w:eastAsia="cs-CZ"/>
        </w:rPr>
        <w:t>, rytíř řádu Fran</w:t>
      </w:r>
      <w:r w:rsidRPr="00FA4276">
        <w:rPr>
          <w:rFonts w:ascii="Times New Roman" w:eastAsia="Times New Roman" w:hAnsi="Times New Roman"/>
          <w:color w:val="000000"/>
          <w:sz w:val="24"/>
          <w:szCs w:val="18"/>
          <w:lang w:eastAsia="cs-CZ"/>
        </w:rPr>
        <w:t>t</w:t>
      </w:r>
      <w:r w:rsidR="00DF1466">
        <w:rPr>
          <w:rFonts w:ascii="Times New Roman" w:eastAsia="Times New Roman" w:hAnsi="Times New Roman"/>
          <w:color w:val="000000"/>
          <w:sz w:val="24"/>
          <w:szCs w:val="18"/>
          <w:lang w:eastAsia="cs-CZ"/>
        </w:rPr>
        <w:t xml:space="preserve">iška Josefa, </w:t>
      </w:r>
      <w:r w:rsidR="00EA3CF5" w:rsidRPr="00EA3CF5">
        <w:rPr>
          <w:rFonts w:ascii="Times New Roman" w:eastAsia="Times New Roman" w:hAnsi="Times New Roman"/>
          <w:color w:val="000000"/>
          <w:sz w:val="24"/>
          <w:szCs w:val="18"/>
          <w:lang w:eastAsia="cs-CZ"/>
        </w:rPr>
        <w:t xml:space="preserve">kontrolor hlavní </w:t>
      </w:r>
      <w:proofErr w:type="spellStart"/>
      <w:r w:rsidR="00EA3CF5" w:rsidRPr="00EA3CF5">
        <w:rPr>
          <w:rFonts w:ascii="Times New Roman" w:eastAsia="Times New Roman" w:hAnsi="Times New Roman"/>
          <w:color w:val="000000"/>
          <w:sz w:val="24"/>
          <w:szCs w:val="18"/>
          <w:lang w:eastAsia="cs-CZ"/>
        </w:rPr>
        <w:t>pokl</w:t>
      </w:r>
      <w:proofErr w:type="spellEnd"/>
      <w:r w:rsidR="00EA3CF5" w:rsidRPr="00EA3CF5">
        <w:rPr>
          <w:rFonts w:ascii="Times New Roman" w:eastAsia="Times New Roman" w:hAnsi="Times New Roman"/>
          <w:color w:val="000000"/>
          <w:sz w:val="24"/>
          <w:szCs w:val="18"/>
          <w:lang w:eastAsia="cs-CZ"/>
        </w:rPr>
        <w:t>. České spořitelny, v Praze.</w:t>
      </w:r>
      <w:r w:rsidRPr="00FA4276">
        <w:rPr>
          <w:rFonts w:ascii="Times New Roman" w:eastAsia="Times New Roman" w:hAnsi="Times New Roman"/>
          <w:color w:val="000000"/>
          <w:sz w:val="24"/>
          <w:szCs w:val="18"/>
          <w:lang w:eastAsia="cs-CZ"/>
        </w:rPr>
        <w:t xml:space="preserve"> (V řiditelstvu od roku 1894.)</w:t>
      </w:r>
    </w:p>
    <w:p w:rsidR="00AF6AF0" w:rsidRPr="00FA4276" w:rsidRDefault="00AF6AF0" w:rsidP="00FA4276">
      <w:pPr>
        <w:spacing w:after="0" w:line="240" w:lineRule="auto"/>
        <w:rPr>
          <w:rFonts w:ascii="Times New Roman" w:eastAsia="Times New Roman" w:hAnsi="Times New Roman"/>
          <w:sz w:val="36"/>
          <w:szCs w:val="24"/>
        </w:rPr>
      </w:pPr>
    </w:p>
    <w:p w:rsidR="00FA4276" w:rsidRPr="00FA4276" w:rsidRDefault="00FA4276" w:rsidP="00FA4276">
      <w:pPr>
        <w:spacing w:after="0" w:line="240" w:lineRule="auto"/>
        <w:rPr>
          <w:rFonts w:ascii="Times New Roman" w:eastAsia="Times New Roman" w:hAnsi="Times New Roman"/>
          <w:sz w:val="36"/>
          <w:szCs w:val="24"/>
        </w:rPr>
      </w:pPr>
      <w:r w:rsidRPr="00FA4276">
        <w:rPr>
          <w:rFonts w:ascii="Times New Roman" w:eastAsia="Times New Roman" w:hAnsi="Times New Roman"/>
          <w:color w:val="000000"/>
          <w:spacing w:val="30"/>
          <w:sz w:val="24"/>
          <w:szCs w:val="18"/>
          <w:lang w:eastAsia="cs-CZ"/>
        </w:rPr>
        <w:t>Řiditel ústavu:</w:t>
      </w:r>
    </w:p>
    <w:p w:rsidR="00FA4276" w:rsidRPr="00AF6AF0" w:rsidRDefault="00FA4276" w:rsidP="00FA4276">
      <w:pPr>
        <w:spacing w:after="0" w:line="240" w:lineRule="auto"/>
        <w:rPr>
          <w:rFonts w:ascii="Times New Roman" w:eastAsia="Times New Roman" w:hAnsi="Times New Roman"/>
          <w:color w:val="000000"/>
          <w:sz w:val="24"/>
          <w:szCs w:val="18"/>
          <w:lang w:eastAsia="cs-CZ"/>
        </w:rPr>
      </w:pPr>
      <w:r w:rsidRPr="00FA4276">
        <w:rPr>
          <w:rFonts w:ascii="Times New Roman" w:eastAsia="Times New Roman" w:hAnsi="Times New Roman"/>
          <w:color w:val="000000"/>
          <w:sz w:val="24"/>
          <w:szCs w:val="18"/>
          <w:lang w:eastAsia="cs-CZ"/>
        </w:rPr>
        <w:t xml:space="preserve">Pan Emil </w:t>
      </w:r>
      <w:r w:rsidRPr="00FA4276">
        <w:rPr>
          <w:rFonts w:ascii="Times New Roman" w:eastAsia="Times New Roman" w:hAnsi="Times New Roman"/>
          <w:b/>
          <w:color w:val="000000"/>
          <w:sz w:val="24"/>
          <w:szCs w:val="18"/>
          <w:lang w:eastAsia="cs-CZ"/>
        </w:rPr>
        <w:t>Wagner</w:t>
      </w:r>
      <w:r w:rsidR="00DF1466">
        <w:rPr>
          <w:rFonts w:ascii="Times New Roman" w:eastAsia="Times New Roman" w:hAnsi="Times New Roman"/>
          <w:color w:val="000000"/>
          <w:sz w:val="24"/>
          <w:szCs w:val="18"/>
          <w:lang w:eastAsia="cs-CZ"/>
        </w:rPr>
        <w:t>, rytíř řádu Fran</w:t>
      </w:r>
      <w:r w:rsidRPr="00FA4276">
        <w:rPr>
          <w:rFonts w:ascii="Times New Roman" w:eastAsia="Times New Roman" w:hAnsi="Times New Roman"/>
          <w:color w:val="000000"/>
          <w:sz w:val="24"/>
          <w:szCs w:val="18"/>
          <w:lang w:eastAsia="cs-CZ"/>
        </w:rPr>
        <w:t>tiš</w:t>
      </w:r>
      <w:r w:rsidR="00DF1466">
        <w:rPr>
          <w:rFonts w:ascii="Times New Roman" w:eastAsia="Times New Roman" w:hAnsi="Times New Roman"/>
          <w:color w:val="000000"/>
          <w:sz w:val="24"/>
          <w:szCs w:val="18"/>
          <w:lang w:eastAsia="cs-CZ"/>
        </w:rPr>
        <w:t>ka Josefa, (V řiditelstvu od ro</w:t>
      </w:r>
      <w:r w:rsidRPr="00FA4276">
        <w:rPr>
          <w:rFonts w:ascii="Times New Roman" w:eastAsia="Times New Roman" w:hAnsi="Times New Roman"/>
          <w:color w:val="000000"/>
          <w:sz w:val="24"/>
          <w:szCs w:val="18"/>
          <w:lang w:eastAsia="cs-CZ"/>
        </w:rPr>
        <w:t>ku 1898.)</w:t>
      </w:r>
    </w:p>
    <w:p w:rsidR="00AF6AF0" w:rsidRPr="00FA4276" w:rsidRDefault="00AF6AF0" w:rsidP="00FA4276">
      <w:pPr>
        <w:spacing w:after="0" w:line="240" w:lineRule="auto"/>
        <w:rPr>
          <w:rFonts w:ascii="Times New Roman" w:eastAsia="Times New Roman" w:hAnsi="Times New Roman"/>
          <w:sz w:val="36"/>
          <w:szCs w:val="24"/>
        </w:rPr>
      </w:pPr>
    </w:p>
    <w:p w:rsidR="00FA4276" w:rsidRPr="00FA4276" w:rsidRDefault="00FA4276" w:rsidP="00FA4276">
      <w:pPr>
        <w:spacing w:after="0" w:line="240" w:lineRule="auto"/>
        <w:rPr>
          <w:rFonts w:ascii="Times New Roman" w:eastAsia="Times New Roman" w:hAnsi="Times New Roman"/>
          <w:sz w:val="36"/>
          <w:szCs w:val="24"/>
        </w:rPr>
      </w:pPr>
      <w:r w:rsidRPr="00FA4276">
        <w:rPr>
          <w:rFonts w:ascii="Times New Roman" w:eastAsia="Times New Roman" w:hAnsi="Times New Roman"/>
          <w:color w:val="000000"/>
          <w:spacing w:val="30"/>
          <w:sz w:val="24"/>
          <w:szCs w:val="18"/>
          <w:lang w:eastAsia="cs-CZ"/>
        </w:rPr>
        <w:t>Členové řiditelstva:</w:t>
      </w:r>
    </w:p>
    <w:p w:rsidR="00AF6AF0" w:rsidRPr="00AF6AF0" w:rsidRDefault="00FA4276" w:rsidP="00546E5A">
      <w:pPr>
        <w:pStyle w:val="Odstavecseseznamem"/>
        <w:numPr>
          <w:ilvl w:val="0"/>
          <w:numId w:val="13"/>
        </w:numPr>
        <w:spacing w:after="0" w:line="240" w:lineRule="auto"/>
        <w:contextualSpacing w:val="0"/>
        <w:rPr>
          <w:rFonts w:ascii="Times New Roman" w:eastAsia="Times New Roman" w:hAnsi="Times New Roman"/>
          <w:sz w:val="36"/>
          <w:szCs w:val="24"/>
        </w:rPr>
      </w:pPr>
      <w:r w:rsidRPr="00AF6AF0">
        <w:rPr>
          <w:rFonts w:ascii="Times New Roman" w:eastAsia="Times New Roman" w:hAnsi="Times New Roman"/>
          <w:color w:val="000000"/>
          <w:sz w:val="24"/>
          <w:szCs w:val="18"/>
          <w:lang w:eastAsia="cs-CZ"/>
        </w:rPr>
        <w:t xml:space="preserve">Paní Helena hraběnka </w:t>
      </w:r>
      <w:proofErr w:type="spellStart"/>
      <w:r w:rsidRPr="00AF6AF0">
        <w:rPr>
          <w:rFonts w:ascii="Times New Roman" w:eastAsia="Times New Roman" w:hAnsi="Times New Roman"/>
          <w:b/>
          <w:color w:val="000000"/>
          <w:sz w:val="24"/>
          <w:szCs w:val="18"/>
          <w:lang w:eastAsia="cs-CZ"/>
        </w:rPr>
        <w:t>BailletovádeLatour</w:t>
      </w:r>
      <w:proofErr w:type="spellEnd"/>
      <w:r w:rsidRPr="00AF6AF0">
        <w:rPr>
          <w:rFonts w:ascii="Times New Roman" w:eastAsia="Times New Roman" w:hAnsi="Times New Roman"/>
          <w:color w:val="000000"/>
          <w:sz w:val="24"/>
          <w:szCs w:val="18"/>
          <w:lang w:eastAsia="cs-CZ"/>
        </w:rPr>
        <w:t>, dáma řádu Alžbětina v Praze. (V řiditelstvu od roku 1897.)</w:t>
      </w:r>
    </w:p>
    <w:p w:rsidR="00B83F31" w:rsidRDefault="00FA4276" w:rsidP="00546E5A">
      <w:pPr>
        <w:pStyle w:val="Odstavecseseznamem"/>
        <w:numPr>
          <w:ilvl w:val="0"/>
          <w:numId w:val="13"/>
        </w:numPr>
        <w:spacing w:after="0" w:line="240" w:lineRule="auto"/>
        <w:contextualSpacing w:val="0"/>
        <w:rPr>
          <w:rFonts w:ascii="Times New Roman" w:eastAsia="Times New Roman" w:hAnsi="Times New Roman"/>
          <w:color w:val="000000"/>
          <w:sz w:val="24"/>
          <w:szCs w:val="18"/>
          <w:lang w:eastAsia="cs-CZ"/>
        </w:rPr>
      </w:pPr>
      <w:r w:rsidRPr="00B83F31">
        <w:rPr>
          <w:rFonts w:ascii="Times New Roman" w:eastAsia="Times New Roman" w:hAnsi="Times New Roman"/>
          <w:color w:val="000000"/>
          <w:sz w:val="24"/>
          <w:szCs w:val="18"/>
          <w:lang w:eastAsia="cs-CZ"/>
        </w:rPr>
        <w:t xml:space="preserve">JUDr. Edvard rytíř </w:t>
      </w:r>
      <w:proofErr w:type="spellStart"/>
      <w:r w:rsidRPr="00B83F31">
        <w:rPr>
          <w:rFonts w:ascii="Times New Roman" w:eastAsia="Times New Roman" w:hAnsi="Times New Roman"/>
          <w:b/>
          <w:color w:val="000000"/>
          <w:sz w:val="24"/>
          <w:szCs w:val="18"/>
          <w:lang w:eastAsia="cs-CZ"/>
        </w:rPr>
        <w:t>Z</w:t>
      </w:r>
      <w:r w:rsidRPr="00B83F31">
        <w:rPr>
          <w:rFonts w:ascii="Times New Roman" w:eastAsia="Times New Roman" w:hAnsi="Times New Roman"/>
          <w:color w:val="000000"/>
          <w:sz w:val="24"/>
          <w:szCs w:val="18"/>
          <w:lang w:eastAsia="cs-CZ"/>
        </w:rPr>
        <w:t>ahn</w:t>
      </w:r>
      <w:proofErr w:type="spellEnd"/>
      <w:r w:rsidRPr="00B83F31">
        <w:rPr>
          <w:rFonts w:ascii="Times New Roman" w:eastAsia="Times New Roman" w:hAnsi="Times New Roman"/>
          <w:color w:val="000000"/>
          <w:sz w:val="24"/>
          <w:szCs w:val="18"/>
          <w:lang w:eastAsia="cs-CZ"/>
        </w:rPr>
        <w:t xml:space="preserve"> ml., </w:t>
      </w:r>
      <w:r w:rsidR="00B83F31" w:rsidRPr="00B83F31">
        <w:rPr>
          <w:rFonts w:ascii="Times New Roman" w:eastAsia="Times New Roman" w:hAnsi="Times New Roman"/>
          <w:color w:val="000000"/>
          <w:sz w:val="24"/>
          <w:szCs w:val="18"/>
          <w:lang w:eastAsia="cs-CZ"/>
        </w:rPr>
        <w:t>rytíř řádu Františka Josefa</w:t>
      </w:r>
      <w:r w:rsidR="00B83F31" w:rsidRPr="00B83F31">
        <w:rPr>
          <w:sz w:val="18"/>
          <w:szCs w:val="18"/>
        </w:rPr>
        <w:t xml:space="preserve">, </w:t>
      </w:r>
      <w:r w:rsidRPr="00B83F31">
        <w:rPr>
          <w:rFonts w:ascii="Times New Roman" w:eastAsia="Times New Roman" w:hAnsi="Times New Roman"/>
          <w:color w:val="000000"/>
          <w:sz w:val="24"/>
          <w:szCs w:val="18"/>
          <w:lang w:eastAsia="cs-CZ"/>
        </w:rPr>
        <w:t>advokát v Praze. (V řiditelstvu od r. 1898.)</w:t>
      </w:r>
    </w:p>
    <w:p w:rsidR="00AF6AF0" w:rsidRPr="00AF6AF0" w:rsidRDefault="00FA4276" w:rsidP="00546E5A">
      <w:pPr>
        <w:pStyle w:val="Odstavecseseznamem"/>
        <w:numPr>
          <w:ilvl w:val="0"/>
          <w:numId w:val="13"/>
        </w:numPr>
        <w:spacing w:after="0" w:line="240" w:lineRule="auto"/>
        <w:contextualSpacing w:val="0"/>
        <w:rPr>
          <w:rFonts w:ascii="Times New Roman" w:eastAsia="Times New Roman" w:hAnsi="Times New Roman"/>
          <w:sz w:val="36"/>
          <w:szCs w:val="24"/>
        </w:rPr>
      </w:pPr>
      <w:r w:rsidRPr="00AF6AF0">
        <w:rPr>
          <w:rFonts w:ascii="Times New Roman" w:eastAsia="Times New Roman" w:hAnsi="Times New Roman"/>
          <w:color w:val="000000"/>
          <w:sz w:val="24"/>
          <w:szCs w:val="18"/>
          <w:lang w:eastAsia="cs-CZ"/>
        </w:rPr>
        <w:t xml:space="preserve">Paní Pavlína </w:t>
      </w:r>
      <w:proofErr w:type="spellStart"/>
      <w:r w:rsidRPr="00AF6AF0">
        <w:rPr>
          <w:rFonts w:ascii="Times New Roman" w:eastAsia="Times New Roman" w:hAnsi="Times New Roman"/>
          <w:b/>
          <w:color w:val="000000"/>
          <w:sz w:val="24"/>
          <w:szCs w:val="18"/>
          <w:lang w:eastAsia="cs-CZ"/>
        </w:rPr>
        <w:t>Dörflová</w:t>
      </w:r>
      <w:proofErr w:type="spellEnd"/>
      <w:r w:rsidRPr="00AF6AF0">
        <w:rPr>
          <w:rFonts w:ascii="Times New Roman" w:eastAsia="Times New Roman" w:hAnsi="Times New Roman"/>
          <w:color w:val="000000"/>
          <w:sz w:val="24"/>
          <w:szCs w:val="18"/>
          <w:lang w:eastAsia="cs-CZ"/>
        </w:rPr>
        <w:t>, dáma řádu Alž</w:t>
      </w:r>
      <w:r w:rsidR="00DF1466">
        <w:rPr>
          <w:rFonts w:ascii="Times New Roman" w:eastAsia="Times New Roman" w:hAnsi="Times New Roman"/>
          <w:color w:val="000000"/>
          <w:sz w:val="24"/>
          <w:szCs w:val="18"/>
          <w:lang w:eastAsia="cs-CZ"/>
        </w:rPr>
        <w:t>bětina, choť c. k. místodržitel</w:t>
      </w:r>
      <w:r w:rsidR="00B83F31">
        <w:rPr>
          <w:rFonts w:ascii="Times New Roman" w:eastAsia="Times New Roman" w:hAnsi="Times New Roman"/>
          <w:color w:val="000000"/>
          <w:sz w:val="24"/>
          <w:szCs w:val="18"/>
          <w:lang w:eastAsia="cs-CZ"/>
        </w:rPr>
        <w:t xml:space="preserve">ského vicepresidenta </w:t>
      </w:r>
      <w:r w:rsidR="00B83F31" w:rsidRPr="00B83F31">
        <w:rPr>
          <w:rFonts w:ascii="Times New Roman" w:eastAsia="Times New Roman" w:hAnsi="Times New Roman"/>
          <w:color w:val="000000"/>
          <w:sz w:val="24"/>
          <w:szCs w:val="18"/>
          <w:lang w:eastAsia="cs-CZ"/>
        </w:rPr>
        <w:t>v Pětikozlech.</w:t>
      </w:r>
      <w:r w:rsidRPr="00AF6AF0">
        <w:rPr>
          <w:rFonts w:ascii="Times New Roman" w:eastAsia="Times New Roman" w:hAnsi="Times New Roman"/>
          <w:color w:val="000000"/>
          <w:sz w:val="24"/>
          <w:szCs w:val="18"/>
          <w:lang w:eastAsia="cs-CZ"/>
        </w:rPr>
        <w:t xml:space="preserve"> (V řiditelstvu od r. 1898.)</w:t>
      </w:r>
    </w:p>
    <w:p w:rsidR="00AF6AF0" w:rsidRPr="00AF6AF0" w:rsidRDefault="00FA4276" w:rsidP="00546E5A">
      <w:pPr>
        <w:pStyle w:val="Odstavecseseznamem"/>
        <w:numPr>
          <w:ilvl w:val="0"/>
          <w:numId w:val="13"/>
        </w:numPr>
        <w:spacing w:after="0" w:line="240" w:lineRule="auto"/>
        <w:contextualSpacing w:val="0"/>
        <w:rPr>
          <w:rFonts w:ascii="Times New Roman" w:eastAsia="Times New Roman" w:hAnsi="Times New Roman"/>
          <w:sz w:val="36"/>
          <w:szCs w:val="24"/>
        </w:rPr>
      </w:pPr>
      <w:r w:rsidRPr="00AF6AF0">
        <w:rPr>
          <w:rFonts w:ascii="Times New Roman" w:eastAsia="Times New Roman" w:hAnsi="Times New Roman"/>
          <w:color w:val="000000"/>
          <w:sz w:val="24"/>
          <w:szCs w:val="18"/>
          <w:lang w:eastAsia="cs-CZ"/>
        </w:rPr>
        <w:t xml:space="preserve">Pan Julius </w:t>
      </w:r>
      <w:r w:rsidRPr="00AF6AF0">
        <w:rPr>
          <w:rFonts w:ascii="Times New Roman" w:eastAsia="Times New Roman" w:hAnsi="Times New Roman"/>
          <w:b/>
          <w:color w:val="000000"/>
          <w:sz w:val="24"/>
          <w:szCs w:val="18"/>
          <w:lang w:eastAsia="cs-CZ"/>
        </w:rPr>
        <w:t>Pohl</w:t>
      </w:r>
      <w:r w:rsidRPr="00AF6AF0">
        <w:rPr>
          <w:rFonts w:ascii="Times New Roman" w:eastAsia="Times New Roman" w:hAnsi="Times New Roman"/>
          <w:color w:val="000000"/>
          <w:sz w:val="24"/>
          <w:szCs w:val="18"/>
          <w:lang w:eastAsia="cs-CZ"/>
        </w:rPr>
        <w:t>, majitel zlatého zá- služ. kříže, řiditel německé mě</w:t>
      </w:r>
      <w:r w:rsidRPr="00AF6AF0">
        <w:rPr>
          <w:rFonts w:ascii="Times New Roman" w:eastAsia="Times New Roman" w:hAnsi="Times New Roman"/>
          <w:color w:val="000000"/>
          <w:sz w:val="24"/>
          <w:szCs w:val="18"/>
          <w:lang w:eastAsia="cs-CZ"/>
        </w:rPr>
        <w:softHyphen/>
        <w:t>šťanské dívčí školy na Smíchově. (V řiditelstvu od roku 1899.)</w:t>
      </w:r>
    </w:p>
    <w:p w:rsidR="00AF6AF0" w:rsidRPr="00AF6AF0" w:rsidRDefault="00FA4276" w:rsidP="00546E5A">
      <w:pPr>
        <w:pStyle w:val="Odstavecseseznamem"/>
        <w:numPr>
          <w:ilvl w:val="0"/>
          <w:numId w:val="13"/>
        </w:numPr>
        <w:spacing w:after="0" w:line="240" w:lineRule="auto"/>
        <w:contextualSpacing w:val="0"/>
        <w:rPr>
          <w:rFonts w:ascii="Times New Roman" w:eastAsia="Times New Roman" w:hAnsi="Times New Roman"/>
          <w:sz w:val="36"/>
          <w:szCs w:val="24"/>
        </w:rPr>
      </w:pPr>
      <w:r w:rsidRPr="00AF6AF0">
        <w:rPr>
          <w:rFonts w:ascii="Times New Roman" w:eastAsia="Times New Roman" w:hAnsi="Times New Roman"/>
          <w:color w:val="000000"/>
          <w:sz w:val="24"/>
          <w:szCs w:val="18"/>
          <w:lang w:eastAsia="cs-CZ"/>
        </w:rPr>
        <w:t xml:space="preserve">JUDr. Jindřich </w:t>
      </w:r>
      <w:proofErr w:type="spellStart"/>
      <w:r w:rsidRPr="00AF6AF0">
        <w:rPr>
          <w:rFonts w:ascii="Times New Roman" w:eastAsia="Times New Roman" w:hAnsi="Times New Roman"/>
          <w:b/>
          <w:color w:val="000000"/>
          <w:sz w:val="24"/>
          <w:szCs w:val="18"/>
          <w:lang w:eastAsia="cs-CZ"/>
        </w:rPr>
        <w:t>Goldberg</w:t>
      </w:r>
      <w:proofErr w:type="spellEnd"/>
      <w:r w:rsidRPr="00AF6AF0">
        <w:rPr>
          <w:rFonts w:ascii="Times New Roman" w:eastAsia="Times New Roman" w:hAnsi="Times New Roman"/>
          <w:color w:val="000000"/>
          <w:sz w:val="24"/>
          <w:szCs w:val="18"/>
          <w:lang w:eastAsia="cs-CZ"/>
        </w:rPr>
        <w:t>, advokát v Praze. (V řiditelstvu od r. 1900.)</w:t>
      </w:r>
    </w:p>
    <w:p w:rsidR="00AF6AF0" w:rsidRPr="00B83F31" w:rsidRDefault="00FA4276" w:rsidP="00546E5A">
      <w:pPr>
        <w:pStyle w:val="Odstavecseseznamem"/>
        <w:numPr>
          <w:ilvl w:val="0"/>
          <w:numId w:val="13"/>
        </w:numPr>
        <w:spacing w:after="0" w:line="240" w:lineRule="auto"/>
        <w:contextualSpacing w:val="0"/>
        <w:rPr>
          <w:rFonts w:ascii="Times New Roman" w:eastAsia="Times New Roman" w:hAnsi="Times New Roman"/>
          <w:color w:val="000000"/>
          <w:sz w:val="24"/>
          <w:szCs w:val="18"/>
          <w:lang w:eastAsia="cs-CZ"/>
        </w:rPr>
      </w:pPr>
      <w:r w:rsidRPr="00AF6AF0">
        <w:rPr>
          <w:rFonts w:ascii="Times New Roman" w:eastAsia="Times New Roman" w:hAnsi="Times New Roman"/>
          <w:color w:val="000000"/>
          <w:sz w:val="24"/>
          <w:szCs w:val="18"/>
          <w:lang w:eastAsia="cs-CZ"/>
        </w:rPr>
        <w:t xml:space="preserve">JUDr. Jindřich </w:t>
      </w:r>
      <w:proofErr w:type="spellStart"/>
      <w:r w:rsidRPr="00B83F31">
        <w:rPr>
          <w:rFonts w:ascii="Times New Roman" w:eastAsia="Times New Roman" w:hAnsi="Times New Roman"/>
          <w:b/>
          <w:color w:val="000000"/>
          <w:sz w:val="24"/>
          <w:szCs w:val="18"/>
          <w:lang w:eastAsia="cs-CZ"/>
        </w:rPr>
        <w:t>Vogl</w:t>
      </w:r>
      <w:proofErr w:type="spellEnd"/>
      <w:r w:rsidRPr="00AF6AF0">
        <w:rPr>
          <w:rFonts w:ascii="Times New Roman" w:eastAsia="Times New Roman" w:hAnsi="Times New Roman"/>
          <w:color w:val="000000"/>
          <w:sz w:val="24"/>
          <w:szCs w:val="18"/>
          <w:lang w:eastAsia="cs-CZ"/>
        </w:rPr>
        <w:t xml:space="preserve">, </w:t>
      </w:r>
      <w:r w:rsidR="00B83F31" w:rsidRPr="00B83F31">
        <w:rPr>
          <w:rFonts w:ascii="Times New Roman" w:eastAsia="Times New Roman" w:hAnsi="Times New Roman"/>
          <w:color w:val="000000"/>
          <w:sz w:val="24"/>
          <w:szCs w:val="18"/>
          <w:lang w:eastAsia="cs-CZ"/>
        </w:rPr>
        <w:t xml:space="preserve">majitel </w:t>
      </w:r>
      <w:proofErr w:type="spellStart"/>
      <w:r w:rsidR="00B83F31" w:rsidRPr="00B83F31">
        <w:rPr>
          <w:rFonts w:ascii="Times New Roman" w:eastAsia="Times New Roman" w:hAnsi="Times New Roman"/>
          <w:color w:val="000000"/>
          <w:sz w:val="24"/>
          <w:szCs w:val="18"/>
          <w:lang w:eastAsia="cs-CZ"/>
        </w:rPr>
        <w:t>kníž</w:t>
      </w:r>
      <w:proofErr w:type="spellEnd"/>
      <w:r w:rsidR="00B83F31" w:rsidRPr="00B83F31">
        <w:rPr>
          <w:rFonts w:ascii="Times New Roman" w:eastAsia="Times New Roman" w:hAnsi="Times New Roman"/>
          <w:color w:val="000000"/>
          <w:sz w:val="24"/>
          <w:szCs w:val="18"/>
          <w:lang w:eastAsia="cs-CZ"/>
        </w:rPr>
        <w:t>. Hohenzollernského domácího řádu 3. tř., advokát v Praze. (V řiditelstvu od r. 1903.)</w:t>
      </w:r>
    </w:p>
    <w:p w:rsidR="00AF6AF0" w:rsidRPr="00AF6AF0" w:rsidRDefault="00FA4276" w:rsidP="00546E5A">
      <w:pPr>
        <w:pStyle w:val="Odstavecseseznamem"/>
        <w:numPr>
          <w:ilvl w:val="0"/>
          <w:numId w:val="13"/>
        </w:numPr>
        <w:spacing w:after="0" w:line="240" w:lineRule="auto"/>
        <w:contextualSpacing w:val="0"/>
        <w:rPr>
          <w:rFonts w:ascii="Times New Roman" w:eastAsia="Times New Roman" w:hAnsi="Times New Roman"/>
          <w:sz w:val="36"/>
          <w:szCs w:val="24"/>
        </w:rPr>
      </w:pPr>
      <w:r w:rsidRPr="00AF6AF0">
        <w:rPr>
          <w:rFonts w:ascii="Times New Roman" w:eastAsia="Times New Roman" w:hAnsi="Times New Roman"/>
          <w:color w:val="000000"/>
          <w:sz w:val="24"/>
          <w:szCs w:val="18"/>
          <w:lang w:eastAsia="cs-CZ"/>
        </w:rPr>
        <w:t xml:space="preserve">Pan JUDr. Oskar </w:t>
      </w:r>
      <w:r w:rsidRPr="00AF6AF0">
        <w:rPr>
          <w:rFonts w:ascii="Times New Roman" w:eastAsia="Times New Roman" w:hAnsi="Times New Roman"/>
          <w:b/>
          <w:color w:val="000000"/>
          <w:sz w:val="24"/>
          <w:szCs w:val="18"/>
          <w:lang w:eastAsia="cs-CZ"/>
        </w:rPr>
        <w:t>Schmidt</w:t>
      </w:r>
      <w:r w:rsidRPr="00AF6AF0">
        <w:rPr>
          <w:rFonts w:ascii="Times New Roman" w:eastAsia="Times New Roman" w:hAnsi="Times New Roman"/>
          <w:color w:val="000000"/>
          <w:sz w:val="24"/>
          <w:szCs w:val="18"/>
          <w:lang w:eastAsia="cs-CZ"/>
        </w:rPr>
        <w:t>, tajemník c. k. finanční prokuratury v Praze. (V řiditelstvu od r. 1906.)</w:t>
      </w:r>
    </w:p>
    <w:p w:rsidR="00C638CD" w:rsidRPr="00C638CD" w:rsidRDefault="00FA4276" w:rsidP="00546E5A">
      <w:pPr>
        <w:pStyle w:val="Odstavecseseznamem"/>
        <w:numPr>
          <w:ilvl w:val="0"/>
          <w:numId w:val="13"/>
        </w:numPr>
        <w:spacing w:after="0" w:line="240" w:lineRule="auto"/>
        <w:contextualSpacing w:val="0"/>
        <w:rPr>
          <w:rFonts w:ascii="Times New Roman" w:eastAsia="Times New Roman" w:hAnsi="Times New Roman"/>
          <w:sz w:val="36"/>
          <w:szCs w:val="24"/>
        </w:rPr>
      </w:pPr>
      <w:r w:rsidRPr="00AF6AF0">
        <w:rPr>
          <w:rFonts w:ascii="Times New Roman" w:eastAsia="Times New Roman" w:hAnsi="Times New Roman"/>
          <w:color w:val="000000"/>
          <w:sz w:val="24"/>
          <w:szCs w:val="18"/>
          <w:lang w:eastAsia="cs-CZ"/>
        </w:rPr>
        <w:t xml:space="preserve">Paní </w:t>
      </w:r>
      <w:proofErr w:type="spellStart"/>
      <w:r w:rsidRPr="00AF6AF0">
        <w:rPr>
          <w:rFonts w:ascii="Times New Roman" w:eastAsia="Times New Roman" w:hAnsi="Times New Roman"/>
          <w:color w:val="000000"/>
          <w:sz w:val="24"/>
          <w:szCs w:val="18"/>
          <w:lang w:eastAsia="cs-CZ"/>
        </w:rPr>
        <w:t>Johanna</w:t>
      </w:r>
      <w:proofErr w:type="spellEnd"/>
      <w:r w:rsidRPr="00AF6AF0">
        <w:rPr>
          <w:rFonts w:ascii="Times New Roman" w:eastAsia="Times New Roman" w:hAnsi="Times New Roman"/>
          <w:color w:val="000000"/>
          <w:sz w:val="24"/>
          <w:szCs w:val="18"/>
          <w:lang w:eastAsia="cs-CZ"/>
        </w:rPr>
        <w:t xml:space="preserve"> </w:t>
      </w:r>
      <w:r w:rsidRPr="00AF6AF0">
        <w:rPr>
          <w:rFonts w:ascii="Times New Roman" w:eastAsia="Times New Roman" w:hAnsi="Times New Roman"/>
          <w:b/>
          <w:color w:val="000000"/>
          <w:sz w:val="24"/>
          <w:szCs w:val="18"/>
          <w:lang w:eastAsia="cs-CZ"/>
        </w:rPr>
        <w:t>Wagnerová</w:t>
      </w:r>
      <w:r w:rsidRPr="00AF6AF0">
        <w:rPr>
          <w:rFonts w:ascii="Times New Roman" w:eastAsia="Times New Roman" w:hAnsi="Times New Roman"/>
          <w:color w:val="000000"/>
          <w:sz w:val="24"/>
          <w:szCs w:val="18"/>
          <w:lang w:eastAsia="cs-CZ"/>
        </w:rPr>
        <w:t xml:space="preserve">, choť </w:t>
      </w:r>
      <w:proofErr w:type="spellStart"/>
      <w:r w:rsidRPr="00AF6AF0">
        <w:rPr>
          <w:rFonts w:ascii="Times New Roman" w:eastAsia="Times New Roman" w:hAnsi="Times New Roman"/>
          <w:color w:val="000000"/>
          <w:sz w:val="24"/>
          <w:szCs w:val="18"/>
          <w:lang w:eastAsia="cs-CZ"/>
        </w:rPr>
        <w:t>řidit</w:t>
      </w:r>
      <w:r w:rsidR="00AD38D0">
        <w:rPr>
          <w:rFonts w:ascii="Times New Roman" w:eastAsia="Times New Roman" w:hAnsi="Times New Roman"/>
          <w:color w:val="000000"/>
          <w:sz w:val="24"/>
          <w:szCs w:val="18"/>
          <w:lang w:eastAsia="cs-CZ"/>
        </w:rPr>
        <w:t>eleKla</w:t>
      </w:r>
      <w:r w:rsidR="00C638CD">
        <w:rPr>
          <w:rFonts w:ascii="Times New Roman" w:eastAsia="Times New Roman" w:hAnsi="Times New Roman"/>
          <w:color w:val="000000"/>
          <w:sz w:val="24"/>
          <w:szCs w:val="18"/>
          <w:lang w:eastAsia="cs-CZ"/>
        </w:rPr>
        <w:t>rova</w:t>
      </w:r>
      <w:proofErr w:type="spellEnd"/>
      <w:r w:rsidR="00C638CD">
        <w:rPr>
          <w:rFonts w:ascii="Times New Roman" w:eastAsia="Times New Roman" w:hAnsi="Times New Roman"/>
          <w:color w:val="000000"/>
          <w:sz w:val="24"/>
          <w:szCs w:val="18"/>
          <w:lang w:eastAsia="cs-CZ"/>
        </w:rPr>
        <w:t xml:space="preserve"> ústavu slepců v Pra</w:t>
      </w:r>
      <w:r w:rsidRPr="00AF6AF0">
        <w:rPr>
          <w:rFonts w:ascii="Times New Roman" w:eastAsia="Times New Roman" w:hAnsi="Times New Roman"/>
          <w:color w:val="000000"/>
          <w:sz w:val="24"/>
          <w:szCs w:val="18"/>
          <w:lang w:eastAsia="cs-CZ"/>
        </w:rPr>
        <w:t>ze. (V řiditelstvu od roku 1907).</w:t>
      </w:r>
    </w:p>
    <w:p w:rsidR="00C638CD" w:rsidRPr="00C638CD" w:rsidRDefault="00FA4276" w:rsidP="00546E5A">
      <w:pPr>
        <w:pStyle w:val="Odstavecseseznamem"/>
        <w:numPr>
          <w:ilvl w:val="0"/>
          <w:numId w:val="13"/>
        </w:numPr>
        <w:spacing w:after="0" w:line="240" w:lineRule="auto"/>
        <w:contextualSpacing w:val="0"/>
        <w:rPr>
          <w:rFonts w:ascii="Times New Roman" w:eastAsia="Times New Roman" w:hAnsi="Times New Roman"/>
          <w:sz w:val="36"/>
          <w:szCs w:val="24"/>
        </w:rPr>
      </w:pPr>
      <w:r w:rsidRPr="00C638CD">
        <w:rPr>
          <w:rFonts w:ascii="Times New Roman" w:eastAsia="Times New Roman" w:hAnsi="Times New Roman"/>
          <w:color w:val="000000"/>
          <w:sz w:val="24"/>
          <w:szCs w:val="18"/>
          <w:lang w:eastAsia="cs-CZ"/>
        </w:rPr>
        <w:t xml:space="preserve">Pan Vilém </w:t>
      </w:r>
      <w:proofErr w:type="spellStart"/>
      <w:r w:rsidRPr="00C638CD">
        <w:rPr>
          <w:rFonts w:ascii="Times New Roman" w:eastAsia="Times New Roman" w:hAnsi="Times New Roman"/>
          <w:b/>
          <w:color w:val="000000"/>
          <w:sz w:val="24"/>
          <w:szCs w:val="18"/>
          <w:lang w:eastAsia="cs-CZ"/>
        </w:rPr>
        <w:t>Markup</w:t>
      </w:r>
      <w:proofErr w:type="spellEnd"/>
      <w:r w:rsidRPr="00C638CD">
        <w:rPr>
          <w:rFonts w:ascii="Times New Roman" w:eastAsia="Times New Roman" w:hAnsi="Times New Roman"/>
          <w:color w:val="000000"/>
          <w:sz w:val="24"/>
          <w:szCs w:val="18"/>
          <w:lang w:eastAsia="cs-CZ"/>
        </w:rPr>
        <w:t xml:space="preserve">, </w:t>
      </w:r>
      <w:r w:rsidR="0086743A">
        <w:rPr>
          <w:rFonts w:ascii="Times New Roman" w:eastAsia="Times New Roman" w:hAnsi="Times New Roman"/>
          <w:color w:val="000000"/>
          <w:sz w:val="24"/>
          <w:szCs w:val="18"/>
          <w:lang w:eastAsia="cs-CZ"/>
        </w:rPr>
        <w:t xml:space="preserve">vrchní </w:t>
      </w:r>
      <w:r w:rsidRPr="00C638CD">
        <w:rPr>
          <w:rFonts w:ascii="Times New Roman" w:eastAsia="Times New Roman" w:hAnsi="Times New Roman"/>
          <w:color w:val="000000"/>
          <w:sz w:val="24"/>
          <w:szCs w:val="18"/>
          <w:lang w:eastAsia="cs-CZ"/>
        </w:rPr>
        <w:t>úředník České spořitelny v Praze. (V řiditelstvu od roku 1907.)</w:t>
      </w:r>
    </w:p>
    <w:p w:rsidR="00C638CD" w:rsidRPr="00C638CD" w:rsidRDefault="00C638CD" w:rsidP="00546E5A">
      <w:pPr>
        <w:pStyle w:val="Odstavecseseznamem"/>
        <w:numPr>
          <w:ilvl w:val="0"/>
          <w:numId w:val="13"/>
        </w:numPr>
        <w:spacing w:after="0" w:line="240" w:lineRule="auto"/>
        <w:contextualSpacing w:val="0"/>
        <w:rPr>
          <w:rFonts w:ascii="Times New Roman" w:eastAsia="Times New Roman" w:hAnsi="Times New Roman"/>
          <w:color w:val="000000"/>
          <w:sz w:val="24"/>
          <w:szCs w:val="18"/>
          <w:lang w:eastAsia="cs-CZ"/>
        </w:rPr>
      </w:pPr>
      <w:r w:rsidRPr="00C638CD">
        <w:rPr>
          <w:rFonts w:ascii="Times New Roman" w:eastAsia="Times New Roman" w:hAnsi="Times New Roman"/>
          <w:color w:val="000000"/>
          <w:sz w:val="24"/>
          <w:szCs w:val="18"/>
          <w:lang w:eastAsia="cs-CZ"/>
        </w:rPr>
        <w:t xml:space="preserve">Pan Hanuš z </w:t>
      </w:r>
      <w:proofErr w:type="spellStart"/>
      <w:r w:rsidRPr="005F2CBB">
        <w:rPr>
          <w:rFonts w:ascii="Times New Roman" w:eastAsia="Times New Roman" w:hAnsi="Times New Roman"/>
          <w:b/>
          <w:color w:val="000000"/>
          <w:sz w:val="24"/>
          <w:szCs w:val="18"/>
          <w:lang w:eastAsia="cs-CZ"/>
        </w:rPr>
        <w:t>Kreislů</w:t>
      </w:r>
      <w:proofErr w:type="spellEnd"/>
      <w:r w:rsidRPr="00C638CD">
        <w:rPr>
          <w:rFonts w:ascii="Times New Roman" w:eastAsia="Times New Roman" w:hAnsi="Times New Roman"/>
          <w:color w:val="000000"/>
          <w:sz w:val="24"/>
          <w:szCs w:val="18"/>
          <w:lang w:eastAsia="cs-CZ"/>
        </w:rPr>
        <w:t>, rytíř řádu ž</w:t>
      </w:r>
      <w:r w:rsidR="0086743A">
        <w:rPr>
          <w:rFonts w:ascii="Times New Roman" w:eastAsia="Times New Roman" w:hAnsi="Times New Roman"/>
          <w:color w:val="000000"/>
          <w:sz w:val="24"/>
          <w:szCs w:val="18"/>
          <w:lang w:eastAsia="cs-CZ"/>
        </w:rPr>
        <w:t>elezné koruny 3. tř., místopředseda zemědělské rady, velkostat</w:t>
      </w:r>
      <w:r w:rsidRPr="00C638CD">
        <w:rPr>
          <w:rFonts w:ascii="Times New Roman" w:eastAsia="Times New Roman" w:hAnsi="Times New Roman"/>
          <w:color w:val="000000"/>
          <w:sz w:val="24"/>
          <w:szCs w:val="18"/>
          <w:lang w:eastAsia="cs-CZ"/>
        </w:rPr>
        <w:t>kář atd. (V řiditelstvu od r. 1908 )</w:t>
      </w:r>
    </w:p>
    <w:p w:rsidR="00AF6AF0" w:rsidRDefault="00C638CD" w:rsidP="00546E5A">
      <w:pPr>
        <w:pStyle w:val="Odstavecseseznamem"/>
        <w:numPr>
          <w:ilvl w:val="0"/>
          <w:numId w:val="13"/>
        </w:numPr>
        <w:spacing w:after="0" w:line="240" w:lineRule="auto"/>
        <w:contextualSpacing w:val="0"/>
        <w:rPr>
          <w:rFonts w:ascii="Times New Roman" w:eastAsia="Times New Roman" w:hAnsi="Times New Roman"/>
          <w:color w:val="000000"/>
          <w:sz w:val="24"/>
          <w:szCs w:val="18"/>
          <w:lang w:eastAsia="cs-CZ"/>
        </w:rPr>
      </w:pPr>
      <w:r w:rsidRPr="00C638CD">
        <w:rPr>
          <w:rFonts w:ascii="Times New Roman" w:eastAsia="Times New Roman" w:hAnsi="Times New Roman"/>
          <w:color w:val="000000"/>
          <w:sz w:val="24"/>
          <w:szCs w:val="18"/>
          <w:lang w:eastAsia="cs-CZ"/>
        </w:rPr>
        <w:t xml:space="preserve">Pan MUDr. Karel </w:t>
      </w:r>
      <w:proofErr w:type="spellStart"/>
      <w:r w:rsidRPr="005F2CBB">
        <w:rPr>
          <w:rFonts w:ascii="Times New Roman" w:eastAsia="Times New Roman" w:hAnsi="Times New Roman"/>
          <w:b/>
          <w:color w:val="000000"/>
          <w:sz w:val="24"/>
          <w:szCs w:val="18"/>
          <w:lang w:eastAsia="cs-CZ"/>
        </w:rPr>
        <w:t>Walko</w:t>
      </w:r>
      <w:proofErr w:type="spellEnd"/>
      <w:r w:rsidRPr="00C638CD">
        <w:rPr>
          <w:rFonts w:ascii="Times New Roman" w:eastAsia="Times New Roman" w:hAnsi="Times New Roman"/>
          <w:color w:val="000000"/>
          <w:sz w:val="24"/>
          <w:szCs w:val="18"/>
          <w:lang w:eastAsia="cs-CZ"/>
        </w:rPr>
        <w:t>,</w:t>
      </w:r>
      <w:r w:rsidR="0086743A">
        <w:rPr>
          <w:rFonts w:ascii="Times New Roman" w:eastAsia="Times New Roman" w:hAnsi="Times New Roman"/>
          <w:color w:val="000000"/>
          <w:sz w:val="24"/>
          <w:szCs w:val="18"/>
          <w:lang w:eastAsia="cs-CZ"/>
        </w:rPr>
        <w:t xml:space="preserve"> </w:t>
      </w:r>
      <w:proofErr w:type="spellStart"/>
      <w:r w:rsidR="0086743A">
        <w:rPr>
          <w:rFonts w:ascii="Times New Roman" w:eastAsia="Times New Roman" w:hAnsi="Times New Roman"/>
          <w:color w:val="000000"/>
          <w:sz w:val="24"/>
          <w:szCs w:val="18"/>
          <w:lang w:eastAsia="cs-CZ"/>
        </w:rPr>
        <w:t>c</w:t>
      </w:r>
      <w:proofErr w:type="spellEnd"/>
      <w:r w:rsidR="0086743A">
        <w:rPr>
          <w:rFonts w:ascii="Times New Roman" w:eastAsia="Times New Roman" w:hAnsi="Times New Roman"/>
          <w:color w:val="000000"/>
          <w:sz w:val="24"/>
          <w:szCs w:val="18"/>
          <w:lang w:eastAsia="cs-CZ"/>
        </w:rPr>
        <w:t>. k.</w:t>
      </w:r>
      <w:r w:rsidRPr="00C638CD">
        <w:rPr>
          <w:rFonts w:ascii="Times New Roman" w:eastAsia="Times New Roman" w:hAnsi="Times New Roman"/>
          <w:color w:val="000000"/>
          <w:sz w:val="24"/>
          <w:szCs w:val="18"/>
          <w:lang w:eastAsia="cs-CZ"/>
        </w:rPr>
        <w:t xml:space="preserve"> universitní </w:t>
      </w:r>
      <w:proofErr w:type="spellStart"/>
      <w:r w:rsidR="0086743A">
        <w:rPr>
          <w:rFonts w:ascii="Times New Roman" w:eastAsia="Times New Roman" w:hAnsi="Times New Roman"/>
          <w:color w:val="000000"/>
          <w:sz w:val="24"/>
          <w:szCs w:val="18"/>
          <w:lang w:eastAsia="cs-CZ"/>
        </w:rPr>
        <w:t>professor</w:t>
      </w:r>
      <w:proofErr w:type="spellEnd"/>
      <w:r w:rsidR="0086743A">
        <w:rPr>
          <w:rFonts w:ascii="Times New Roman" w:eastAsia="Times New Roman" w:hAnsi="Times New Roman"/>
          <w:color w:val="000000"/>
          <w:sz w:val="24"/>
          <w:szCs w:val="18"/>
          <w:lang w:eastAsia="cs-CZ"/>
        </w:rPr>
        <w:t>. (V řiditelstvu od ro</w:t>
      </w:r>
      <w:r w:rsidRPr="00C638CD">
        <w:rPr>
          <w:rFonts w:ascii="Times New Roman" w:eastAsia="Times New Roman" w:hAnsi="Times New Roman"/>
          <w:color w:val="000000"/>
          <w:sz w:val="24"/>
          <w:szCs w:val="18"/>
          <w:lang w:eastAsia="cs-CZ"/>
        </w:rPr>
        <w:t>ku 1903.)</w:t>
      </w:r>
    </w:p>
    <w:p w:rsidR="00546E5A" w:rsidRPr="00546E5A" w:rsidRDefault="00546E5A" w:rsidP="00546E5A">
      <w:pPr>
        <w:pStyle w:val="Odstavecseseznamem"/>
        <w:numPr>
          <w:ilvl w:val="0"/>
          <w:numId w:val="13"/>
        </w:numPr>
        <w:spacing w:after="0" w:line="240" w:lineRule="auto"/>
        <w:contextualSpacing w:val="0"/>
        <w:rPr>
          <w:rFonts w:ascii="Times New Roman" w:eastAsia="Times New Roman" w:hAnsi="Times New Roman"/>
          <w:color w:val="000000"/>
          <w:sz w:val="24"/>
          <w:szCs w:val="18"/>
          <w:lang w:eastAsia="cs-CZ"/>
        </w:rPr>
      </w:pPr>
      <w:r w:rsidRPr="00546E5A">
        <w:rPr>
          <w:rFonts w:ascii="Times New Roman" w:eastAsia="Times New Roman" w:hAnsi="Times New Roman"/>
          <w:color w:val="000000"/>
          <w:sz w:val="24"/>
          <w:szCs w:val="18"/>
          <w:lang w:eastAsia="cs-CZ"/>
        </w:rPr>
        <w:t xml:space="preserve">Pan P. Jiří </w:t>
      </w:r>
      <w:proofErr w:type="spellStart"/>
      <w:r w:rsidRPr="00546E5A">
        <w:rPr>
          <w:rFonts w:ascii="Times New Roman" w:eastAsia="Times New Roman" w:hAnsi="Times New Roman"/>
          <w:b/>
          <w:color w:val="000000"/>
          <w:sz w:val="24"/>
          <w:szCs w:val="18"/>
          <w:lang w:eastAsia="cs-CZ"/>
        </w:rPr>
        <w:t>Glosauer</w:t>
      </w:r>
      <w:proofErr w:type="spellEnd"/>
      <w:r w:rsidRPr="00546E5A">
        <w:rPr>
          <w:rFonts w:ascii="Times New Roman" w:eastAsia="Times New Roman" w:hAnsi="Times New Roman"/>
          <w:color w:val="000000"/>
          <w:sz w:val="24"/>
          <w:szCs w:val="18"/>
          <w:lang w:eastAsia="cs-CZ"/>
        </w:rPr>
        <w:t xml:space="preserve">, prelát, </w:t>
      </w:r>
      <w:proofErr w:type="spellStart"/>
      <w:r w:rsidRPr="00546E5A">
        <w:rPr>
          <w:rFonts w:ascii="Times New Roman" w:eastAsia="Times New Roman" w:hAnsi="Times New Roman"/>
          <w:color w:val="000000"/>
          <w:sz w:val="24"/>
          <w:szCs w:val="18"/>
          <w:lang w:eastAsia="cs-CZ"/>
        </w:rPr>
        <w:t>kníž</w:t>
      </w:r>
      <w:proofErr w:type="spellEnd"/>
      <w:r w:rsidRPr="00546E5A">
        <w:rPr>
          <w:rFonts w:ascii="Times New Roman" w:eastAsia="Times New Roman" w:hAnsi="Times New Roman"/>
          <w:color w:val="000000"/>
          <w:sz w:val="24"/>
          <w:szCs w:val="18"/>
          <w:lang w:eastAsia="cs-CZ"/>
        </w:rPr>
        <w:t xml:space="preserve">. </w:t>
      </w:r>
      <w:proofErr w:type="spellStart"/>
      <w:r w:rsidRPr="00546E5A">
        <w:rPr>
          <w:rFonts w:ascii="Times New Roman" w:eastAsia="Times New Roman" w:hAnsi="Times New Roman"/>
          <w:color w:val="000000"/>
          <w:sz w:val="24"/>
          <w:szCs w:val="18"/>
          <w:lang w:eastAsia="cs-CZ"/>
        </w:rPr>
        <w:t>arcib</w:t>
      </w:r>
      <w:proofErr w:type="spellEnd"/>
      <w:r w:rsidRPr="00546E5A">
        <w:rPr>
          <w:rFonts w:ascii="Times New Roman" w:eastAsia="Times New Roman" w:hAnsi="Times New Roman"/>
          <w:color w:val="000000"/>
          <w:sz w:val="24"/>
          <w:szCs w:val="18"/>
          <w:lang w:eastAsia="cs-CZ"/>
        </w:rPr>
        <w:t>. kon</w:t>
      </w:r>
      <w:r>
        <w:rPr>
          <w:rFonts w:ascii="Times New Roman" w:eastAsia="Times New Roman" w:hAnsi="Times New Roman"/>
          <w:color w:val="000000"/>
          <w:sz w:val="24"/>
          <w:szCs w:val="18"/>
          <w:lang w:eastAsia="cs-CZ"/>
        </w:rPr>
        <w:t>sistoriální rada v Praze. (V ři</w:t>
      </w:r>
      <w:r w:rsidRPr="00546E5A">
        <w:rPr>
          <w:rFonts w:ascii="Times New Roman" w:eastAsia="Times New Roman" w:hAnsi="Times New Roman"/>
          <w:color w:val="000000"/>
          <w:sz w:val="24"/>
          <w:szCs w:val="18"/>
          <w:lang w:eastAsia="cs-CZ"/>
        </w:rPr>
        <w:t>ditelstvu od roku 1911.)</w:t>
      </w:r>
    </w:p>
    <w:p w:rsidR="00546E5A" w:rsidRPr="00546E5A" w:rsidRDefault="00546E5A" w:rsidP="00546E5A">
      <w:pPr>
        <w:pStyle w:val="Odstavecseseznamem"/>
        <w:numPr>
          <w:ilvl w:val="0"/>
          <w:numId w:val="13"/>
        </w:numPr>
        <w:spacing w:after="0" w:line="240" w:lineRule="auto"/>
        <w:contextualSpacing w:val="0"/>
        <w:rPr>
          <w:rFonts w:ascii="Times New Roman" w:eastAsia="Times New Roman" w:hAnsi="Times New Roman"/>
          <w:color w:val="000000"/>
          <w:sz w:val="24"/>
          <w:szCs w:val="18"/>
          <w:lang w:eastAsia="cs-CZ"/>
        </w:rPr>
      </w:pPr>
      <w:r w:rsidRPr="00546E5A">
        <w:rPr>
          <w:rFonts w:ascii="Times New Roman" w:eastAsia="Times New Roman" w:hAnsi="Times New Roman"/>
          <w:color w:val="000000"/>
          <w:sz w:val="24"/>
          <w:szCs w:val="18"/>
          <w:lang w:eastAsia="cs-CZ"/>
        </w:rPr>
        <w:t xml:space="preserve">Pan JUDr. Bedřich </w:t>
      </w:r>
      <w:r w:rsidRPr="00546E5A">
        <w:rPr>
          <w:rFonts w:ascii="Times New Roman" w:eastAsia="Times New Roman" w:hAnsi="Times New Roman"/>
          <w:b/>
          <w:color w:val="000000"/>
          <w:sz w:val="24"/>
          <w:szCs w:val="18"/>
          <w:lang w:eastAsia="cs-CZ"/>
        </w:rPr>
        <w:t>Kaufmann</w:t>
      </w:r>
      <w:r w:rsidRPr="00546E5A">
        <w:rPr>
          <w:rFonts w:ascii="Times New Roman" w:eastAsia="Times New Roman" w:hAnsi="Times New Roman"/>
          <w:color w:val="000000"/>
          <w:sz w:val="24"/>
          <w:szCs w:val="18"/>
          <w:lang w:eastAsia="cs-CZ"/>
        </w:rPr>
        <w:t>, komtur řádu Františka Josefa s hvězdou, advokát president advokátní komory atd. v Praze. (V řiditelstvu od roku 19.1.)</w:t>
      </w:r>
    </w:p>
    <w:p w:rsidR="00546E5A" w:rsidRPr="00546E5A" w:rsidRDefault="00546E5A" w:rsidP="00546E5A">
      <w:pPr>
        <w:pStyle w:val="Odstavecseseznamem"/>
        <w:numPr>
          <w:ilvl w:val="0"/>
          <w:numId w:val="13"/>
        </w:numPr>
        <w:spacing w:after="0" w:line="240" w:lineRule="auto"/>
        <w:contextualSpacing w:val="0"/>
        <w:rPr>
          <w:rFonts w:ascii="Times New Roman" w:eastAsia="Times New Roman" w:hAnsi="Times New Roman"/>
          <w:color w:val="000000"/>
          <w:sz w:val="24"/>
          <w:szCs w:val="18"/>
          <w:lang w:eastAsia="cs-CZ"/>
        </w:rPr>
      </w:pPr>
      <w:r w:rsidRPr="00546E5A">
        <w:rPr>
          <w:rFonts w:ascii="Times New Roman" w:eastAsia="Times New Roman" w:hAnsi="Times New Roman"/>
          <w:color w:val="000000"/>
          <w:sz w:val="24"/>
          <w:szCs w:val="18"/>
          <w:lang w:eastAsia="cs-CZ"/>
        </w:rPr>
        <w:t xml:space="preserve">Pan František </w:t>
      </w:r>
      <w:proofErr w:type="spellStart"/>
      <w:r w:rsidRPr="00546E5A">
        <w:rPr>
          <w:rFonts w:ascii="Times New Roman" w:eastAsia="Times New Roman" w:hAnsi="Times New Roman"/>
          <w:b/>
          <w:color w:val="000000"/>
          <w:sz w:val="24"/>
          <w:szCs w:val="18"/>
          <w:lang w:eastAsia="cs-CZ"/>
        </w:rPr>
        <w:t>Rapprich</w:t>
      </w:r>
      <w:proofErr w:type="spellEnd"/>
      <w:r w:rsidRPr="00546E5A">
        <w:rPr>
          <w:rFonts w:ascii="Times New Roman" w:eastAsia="Times New Roman" w:hAnsi="Times New Roman"/>
          <w:color w:val="000000"/>
          <w:sz w:val="24"/>
          <w:szCs w:val="18"/>
          <w:lang w:eastAsia="cs-CZ"/>
        </w:rPr>
        <w:t>, rytíř řádu železné koruny 3 tř., c. k. dvorní rada atd. v Praze. (V řiditelstvu od roku 1911.)</w:t>
      </w:r>
    </w:p>
    <w:p w:rsidR="00546E5A" w:rsidRPr="00C638CD" w:rsidRDefault="00546E5A" w:rsidP="00546E5A">
      <w:pPr>
        <w:pStyle w:val="Odstavecseseznamem"/>
        <w:numPr>
          <w:ilvl w:val="0"/>
          <w:numId w:val="13"/>
        </w:numPr>
        <w:spacing w:after="0" w:line="240" w:lineRule="auto"/>
        <w:contextualSpacing w:val="0"/>
        <w:rPr>
          <w:rFonts w:ascii="Times New Roman" w:eastAsia="Times New Roman" w:hAnsi="Times New Roman"/>
          <w:color w:val="000000"/>
          <w:sz w:val="24"/>
          <w:szCs w:val="18"/>
          <w:lang w:eastAsia="cs-CZ"/>
        </w:rPr>
      </w:pPr>
      <w:proofErr w:type="spellStart"/>
      <w:r w:rsidRPr="00546E5A">
        <w:rPr>
          <w:rFonts w:ascii="Times New Roman" w:eastAsia="Times New Roman" w:hAnsi="Times New Roman"/>
          <w:color w:val="000000"/>
          <w:sz w:val="24"/>
          <w:szCs w:val="18"/>
          <w:lang w:eastAsia="cs-CZ"/>
        </w:rPr>
        <w:t>Pau</w:t>
      </w:r>
      <w:proofErr w:type="spellEnd"/>
      <w:r w:rsidRPr="00546E5A">
        <w:rPr>
          <w:rFonts w:ascii="Times New Roman" w:eastAsia="Times New Roman" w:hAnsi="Times New Roman"/>
          <w:color w:val="000000"/>
          <w:sz w:val="24"/>
          <w:szCs w:val="18"/>
          <w:lang w:eastAsia="cs-CZ"/>
        </w:rPr>
        <w:t xml:space="preserve"> MUDr. Alexandr </w:t>
      </w:r>
      <w:r w:rsidRPr="00546E5A">
        <w:rPr>
          <w:rFonts w:ascii="Times New Roman" w:eastAsia="Times New Roman" w:hAnsi="Times New Roman"/>
          <w:b/>
          <w:color w:val="000000"/>
          <w:sz w:val="24"/>
          <w:szCs w:val="18"/>
          <w:lang w:eastAsia="cs-CZ"/>
        </w:rPr>
        <w:t>Marian</w:t>
      </w:r>
      <w:r w:rsidRPr="00546E5A">
        <w:rPr>
          <w:rFonts w:ascii="Times New Roman" w:eastAsia="Times New Roman" w:hAnsi="Times New Roman"/>
          <w:color w:val="000000"/>
          <w:sz w:val="24"/>
          <w:szCs w:val="18"/>
          <w:lang w:eastAsia="cs-CZ"/>
        </w:rPr>
        <w:t>, rytíř řádu Františka Josefa, ušní lékař atd. v Ústí n. L. (V řiditelstvu od roka 1911.)</w:t>
      </w:r>
    </w:p>
    <w:p w:rsidR="00FA4276" w:rsidRPr="00C638CD" w:rsidRDefault="00FA4276" w:rsidP="00546E5A">
      <w:pPr>
        <w:pStyle w:val="Odstavecseseznamem"/>
        <w:numPr>
          <w:ilvl w:val="0"/>
          <w:numId w:val="13"/>
        </w:numPr>
        <w:spacing w:before="120" w:after="0" w:line="240" w:lineRule="auto"/>
        <w:contextualSpacing w:val="0"/>
        <w:rPr>
          <w:rFonts w:ascii="Times New Roman" w:eastAsia="Times New Roman" w:hAnsi="Times New Roman"/>
          <w:color w:val="000000"/>
          <w:sz w:val="24"/>
          <w:szCs w:val="18"/>
          <w:lang w:eastAsia="cs-CZ"/>
        </w:rPr>
        <w:sectPr w:rsidR="00FA4276" w:rsidRPr="00C638CD" w:rsidSect="00546E5A">
          <w:type w:val="continuous"/>
          <w:pgSz w:w="11906" w:h="16838"/>
          <w:pgMar w:top="1417" w:right="1417" w:bottom="1417" w:left="1417" w:header="708" w:footer="708" w:gutter="0"/>
          <w:cols w:num="2" w:space="154"/>
          <w:docGrid w:linePitch="360"/>
        </w:sectPr>
      </w:pPr>
    </w:p>
    <w:p w:rsidR="00AF6AF0" w:rsidRDefault="00AF6AF0" w:rsidP="00AF6AF0">
      <w:pPr>
        <w:spacing w:after="0" w:line="240" w:lineRule="auto"/>
        <w:jc w:val="center"/>
        <w:rPr>
          <w:rFonts w:ascii="Times New Roman" w:eastAsia="Times New Roman" w:hAnsi="Times New Roman"/>
          <w:color w:val="000000"/>
          <w:spacing w:val="70"/>
          <w:sz w:val="44"/>
          <w:szCs w:val="21"/>
          <w:lang w:eastAsia="cs-CZ"/>
        </w:rPr>
      </w:pPr>
      <w:r>
        <w:rPr>
          <w:noProof/>
          <w:lang w:eastAsia="cs-CZ"/>
        </w:rPr>
        <w:drawing>
          <wp:inline distT="0" distB="0" distL="0" distR="0">
            <wp:extent cx="1038225" cy="326177"/>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3">
                              <a14:imgEffect>
                                <a14:brightnessContrast bright="40000" contrast="20000"/>
                              </a14:imgEffect>
                            </a14:imgLayer>
                          </a14:imgProps>
                        </a:ext>
                      </a:extLst>
                    </a:blip>
                    <a:stretch>
                      <a:fillRect/>
                    </a:stretch>
                  </pic:blipFill>
                  <pic:spPr>
                    <a:xfrm>
                      <a:off x="0" y="0"/>
                      <a:ext cx="1053536" cy="330987"/>
                    </a:xfrm>
                    <a:prstGeom prst="rect">
                      <a:avLst/>
                    </a:prstGeom>
                  </pic:spPr>
                </pic:pic>
              </a:graphicData>
            </a:graphic>
          </wp:inline>
        </w:drawing>
      </w:r>
      <w:r>
        <w:rPr>
          <w:rFonts w:ascii="Times New Roman" w:eastAsia="Times New Roman" w:hAnsi="Times New Roman"/>
          <w:color w:val="000000"/>
          <w:spacing w:val="70"/>
          <w:sz w:val="44"/>
          <w:szCs w:val="21"/>
          <w:lang w:eastAsia="cs-CZ"/>
        </w:rPr>
        <w:br w:type="page"/>
      </w:r>
    </w:p>
    <w:p w:rsidR="0086743A" w:rsidRPr="0086743A" w:rsidRDefault="0086743A" w:rsidP="0086743A">
      <w:pPr>
        <w:spacing w:after="0" w:line="240" w:lineRule="auto"/>
        <w:ind w:left="2880"/>
        <w:jc w:val="both"/>
        <w:rPr>
          <w:rFonts w:ascii="Times New Roman" w:eastAsia="Times New Roman" w:hAnsi="Times New Roman"/>
          <w:sz w:val="40"/>
          <w:szCs w:val="24"/>
        </w:rPr>
      </w:pPr>
      <w:r w:rsidRPr="0086743A">
        <w:rPr>
          <w:rFonts w:ascii="Times New Roman" w:eastAsia="Times New Roman" w:hAnsi="Times New Roman"/>
          <w:color w:val="000000"/>
          <w:szCs w:val="14"/>
          <w:lang w:eastAsia="cs-CZ"/>
        </w:rPr>
        <w:t>Dnem velkým bylo vše, milým, bl</w:t>
      </w:r>
      <w:r>
        <w:rPr>
          <w:rFonts w:ascii="Times New Roman" w:eastAsia="Times New Roman" w:hAnsi="Times New Roman"/>
          <w:color w:val="000000"/>
          <w:szCs w:val="14"/>
          <w:lang w:eastAsia="cs-CZ"/>
        </w:rPr>
        <w:t>aživým, požeh</w:t>
      </w:r>
      <w:r>
        <w:rPr>
          <w:rFonts w:ascii="Times New Roman" w:eastAsia="Times New Roman" w:hAnsi="Times New Roman"/>
          <w:color w:val="000000"/>
          <w:szCs w:val="14"/>
          <w:lang w:eastAsia="cs-CZ"/>
        </w:rPr>
        <w:softHyphen/>
        <w:t>naným dnem práce.</w:t>
      </w:r>
      <w:r w:rsidRPr="0086743A">
        <w:rPr>
          <w:rFonts w:ascii="Times New Roman" w:eastAsia="Times New Roman" w:hAnsi="Times New Roman"/>
          <w:color w:val="000000"/>
          <w:szCs w:val="14"/>
          <w:lang w:eastAsia="cs-CZ"/>
        </w:rPr>
        <w:t xml:space="preserve"> Avšak o dnu tak velkém, jako o všem, co nejlepší v sobě tají a chová, nelze mno</w:t>
      </w:r>
      <w:r w:rsidRPr="0086743A">
        <w:rPr>
          <w:rFonts w:ascii="Times New Roman" w:eastAsia="Times New Roman" w:hAnsi="Times New Roman"/>
          <w:color w:val="000000"/>
          <w:szCs w:val="14"/>
          <w:lang w:eastAsia="cs-CZ"/>
        </w:rPr>
        <w:softHyphen/>
        <w:t>hými slovy hovořiti. Hledíme-li z dáli na veliká ta období práce každodenní, úzce k sobě tulí se a vinou významná léta a všechna mají jedinou svou poutavou náladu barevnou, i nevíš a říci nedovedeš, byly-li to dráhy kratinké či dráhy předlouhé, jež jsme ušli, stále ku předu kráčejíce.</w:t>
      </w:r>
    </w:p>
    <w:p w:rsidR="0086743A" w:rsidRPr="0086743A" w:rsidRDefault="0086743A" w:rsidP="0086743A">
      <w:pPr>
        <w:spacing w:after="0" w:line="240" w:lineRule="auto"/>
        <w:ind w:left="2880"/>
        <w:jc w:val="both"/>
        <w:rPr>
          <w:rFonts w:ascii="Times New Roman" w:eastAsia="Times New Roman" w:hAnsi="Times New Roman"/>
          <w:sz w:val="40"/>
          <w:szCs w:val="24"/>
        </w:rPr>
      </w:pPr>
      <w:r w:rsidRPr="0086743A">
        <w:rPr>
          <w:rFonts w:ascii="Times New Roman" w:eastAsia="Times New Roman" w:hAnsi="Times New Roman"/>
          <w:color w:val="000000"/>
          <w:szCs w:val="14"/>
          <w:lang w:eastAsia="cs-CZ"/>
        </w:rPr>
        <w:t>Pouze dílo tvé, mocně do výše vzrostlé a se pnoucí, dokáže ti, jakou dlouhou cestu jsi vykonal. A nejlepší a nejkrásnější co o tom říci lze, vypráví ti dílo, jež zvolna vznikalo a rostlo; a o tom nejlepším mluví k tobě kameny, seskupené ve výtvor úctyhodný.</w:t>
      </w:r>
    </w:p>
    <w:p w:rsidR="0086743A" w:rsidRPr="0086743A" w:rsidRDefault="0086743A" w:rsidP="009C4503">
      <w:pPr>
        <w:tabs>
          <w:tab w:val="left" w:pos="5205"/>
        </w:tabs>
        <w:spacing w:after="0" w:line="240" w:lineRule="auto"/>
        <w:ind w:left="2880"/>
        <w:jc w:val="right"/>
        <w:rPr>
          <w:rFonts w:ascii="Times New Roman" w:eastAsia="Times New Roman" w:hAnsi="Times New Roman"/>
          <w:color w:val="000000"/>
          <w:spacing w:val="30"/>
          <w:szCs w:val="14"/>
          <w:lang w:eastAsia="cs-CZ"/>
        </w:rPr>
      </w:pPr>
      <w:r w:rsidRPr="0086743A">
        <w:rPr>
          <w:rFonts w:ascii="Times New Roman" w:eastAsia="Times New Roman" w:hAnsi="Times New Roman"/>
          <w:color w:val="000000"/>
          <w:spacing w:val="30"/>
          <w:szCs w:val="14"/>
          <w:lang w:eastAsia="cs-CZ"/>
        </w:rPr>
        <w:t>Eberhard König.</w:t>
      </w:r>
      <w:r w:rsidR="009C4503">
        <w:rPr>
          <w:rFonts w:ascii="Times New Roman" w:eastAsia="Times New Roman" w:hAnsi="Times New Roman"/>
          <w:color w:val="000000"/>
          <w:spacing w:val="30"/>
          <w:szCs w:val="14"/>
          <w:lang w:eastAsia="cs-CZ"/>
        </w:rPr>
        <w:tab/>
      </w:r>
    </w:p>
    <w:p w:rsidR="009C4503" w:rsidRDefault="009C4503" w:rsidP="00AF6AF0">
      <w:pPr>
        <w:spacing w:after="0" w:line="240" w:lineRule="auto"/>
        <w:jc w:val="center"/>
        <w:rPr>
          <w:rFonts w:ascii="Times New Roman" w:eastAsia="Times New Roman" w:hAnsi="Times New Roman"/>
          <w:color w:val="000000"/>
          <w:spacing w:val="70"/>
          <w:sz w:val="56"/>
          <w:szCs w:val="21"/>
          <w:lang w:eastAsia="cs-CZ"/>
        </w:rPr>
      </w:pPr>
    </w:p>
    <w:p w:rsidR="00AF6AF0" w:rsidRDefault="00AF6AF0" w:rsidP="00AF6AF0">
      <w:pPr>
        <w:spacing w:after="0" w:line="240" w:lineRule="auto"/>
        <w:jc w:val="center"/>
        <w:rPr>
          <w:rFonts w:ascii="Times New Roman" w:eastAsia="Times New Roman" w:hAnsi="Times New Roman"/>
          <w:color w:val="000000"/>
          <w:spacing w:val="70"/>
          <w:sz w:val="56"/>
          <w:szCs w:val="21"/>
          <w:lang w:eastAsia="cs-CZ"/>
        </w:rPr>
      </w:pPr>
      <w:r>
        <w:rPr>
          <w:rFonts w:ascii="Times New Roman" w:eastAsia="Times New Roman" w:hAnsi="Times New Roman"/>
          <w:color w:val="000000"/>
          <w:spacing w:val="70"/>
          <w:sz w:val="56"/>
          <w:szCs w:val="21"/>
          <w:lang w:eastAsia="cs-CZ"/>
        </w:rPr>
        <w:t>Výroční zpráva.</w:t>
      </w:r>
    </w:p>
    <w:p w:rsidR="00AF6AF0" w:rsidRDefault="00AF6AF0" w:rsidP="00AF6AF0">
      <w:pPr>
        <w:tabs>
          <w:tab w:val="left" w:pos="1590"/>
        </w:tabs>
        <w:spacing w:after="0" w:line="240" w:lineRule="auto"/>
        <w:jc w:val="center"/>
        <w:rPr>
          <w:rFonts w:ascii="Times New Roman" w:eastAsia="Times New Roman" w:hAnsi="Times New Roman"/>
          <w:color w:val="000000"/>
          <w:spacing w:val="70"/>
          <w:sz w:val="56"/>
          <w:szCs w:val="21"/>
          <w:lang w:eastAsia="cs-CZ"/>
        </w:rPr>
      </w:pPr>
    </w:p>
    <w:p w:rsidR="00AF6AF0" w:rsidRDefault="00AF6AF0" w:rsidP="00AF6AF0">
      <w:pPr>
        <w:spacing w:after="0" w:line="240" w:lineRule="auto"/>
        <w:jc w:val="center"/>
        <w:rPr>
          <w:rFonts w:ascii="Times New Roman" w:eastAsia="Times New Roman" w:hAnsi="Times New Roman"/>
          <w:color w:val="000000"/>
          <w:spacing w:val="70"/>
          <w:sz w:val="56"/>
          <w:szCs w:val="21"/>
          <w:lang w:eastAsia="cs-CZ"/>
        </w:rPr>
      </w:pPr>
      <w:r>
        <w:rPr>
          <w:noProof/>
          <w:lang w:eastAsia="cs-CZ"/>
        </w:rPr>
        <w:drawing>
          <wp:inline distT="0" distB="0" distL="0" distR="0">
            <wp:extent cx="2143754" cy="412115"/>
            <wp:effectExtent l="0" t="0" r="9525" b="698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5">
                              <a14:imgEffect>
                                <a14:brightnessContrast bright="40000" contrast="20000"/>
                              </a14:imgEffect>
                            </a14:imgLayer>
                          </a14:imgProps>
                        </a:ext>
                      </a:extLst>
                    </a:blip>
                    <a:stretch>
                      <a:fillRect/>
                    </a:stretch>
                  </pic:blipFill>
                  <pic:spPr>
                    <a:xfrm>
                      <a:off x="0" y="0"/>
                      <a:ext cx="2167058" cy="416595"/>
                    </a:xfrm>
                    <a:prstGeom prst="rect">
                      <a:avLst/>
                    </a:prstGeom>
                  </pic:spPr>
                </pic:pic>
              </a:graphicData>
            </a:graphic>
          </wp:inline>
        </w:drawing>
      </w:r>
    </w:p>
    <w:p w:rsidR="003A78CA" w:rsidRPr="003A78CA" w:rsidRDefault="003A78CA" w:rsidP="000945DB">
      <w:pPr>
        <w:spacing w:after="0" w:line="240" w:lineRule="auto"/>
        <w:ind w:firstLine="706"/>
        <w:jc w:val="both"/>
        <w:rPr>
          <w:rFonts w:ascii="Times New Roman" w:eastAsia="Times New Roman" w:hAnsi="Times New Roman"/>
          <w:sz w:val="28"/>
          <w:szCs w:val="28"/>
        </w:rPr>
      </w:pPr>
      <w:r w:rsidRPr="003A78CA">
        <w:rPr>
          <w:rFonts w:ascii="Times New Roman" w:eastAsia="Times New Roman" w:hAnsi="Times New Roman"/>
          <w:color w:val="000000"/>
          <w:sz w:val="28"/>
          <w:szCs w:val="28"/>
          <w:lang w:eastAsia="cs-CZ"/>
        </w:rPr>
        <w:t xml:space="preserve">Sklonkem uplynulého roku zapsal </w:t>
      </w:r>
      <w:proofErr w:type="spellStart"/>
      <w:r w:rsidRPr="003A78CA">
        <w:rPr>
          <w:rFonts w:ascii="Times New Roman" w:eastAsia="Times New Roman" w:hAnsi="Times New Roman"/>
          <w:color w:val="000000"/>
          <w:sz w:val="28"/>
          <w:szCs w:val="28"/>
          <w:lang w:eastAsia="cs-CZ"/>
        </w:rPr>
        <w:t>Klarův</w:t>
      </w:r>
      <w:proofErr w:type="spellEnd"/>
      <w:r w:rsidRPr="003A78CA">
        <w:rPr>
          <w:rFonts w:ascii="Times New Roman" w:eastAsia="Times New Roman" w:hAnsi="Times New Roman"/>
          <w:color w:val="000000"/>
          <w:sz w:val="28"/>
          <w:szCs w:val="28"/>
          <w:lang w:eastAsia="cs-CZ"/>
        </w:rPr>
        <w:t xml:space="preserve"> ústav slepců do knihy svých dějin opětně důležité období. Bylo to období jeho 80letého trváni. Hledíce z příčiny té zpět po cel</w:t>
      </w:r>
      <w:r w:rsidR="006A4849" w:rsidRPr="000945DB">
        <w:rPr>
          <w:rFonts w:ascii="Times New Roman" w:eastAsia="Times New Roman" w:hAnsi="Times New Roman"/>
          <w:color w:val="000000"/>
          <w:sz w:val="28"/>
          <w:szCs w:val="28"/>
          <w:lang w:eastAsia="cs-CZ"/>
        </w:rPr>
        <w:t>é té dlouhé řadě let a přehlíže</w:t>
      </w:r>
      <w:r w:rsidRPr="003A78CA">
        <w:rPr>
          <w:rFonts w:ascii="Times New Roman" w:eastAsia="Times New Roman" w:hAnsi="Times New Roman"/>
          <w:color w:val="000000"/>
          <w:sz w:val="28"/>
          <w:szCs w:val="28"/>
          <w:lang w:eastAsia="cs-CZ"/>
        </w:rPr>
        <w:t>jíce v duchu všechny ty rozmanité obrazy rozvoje našeho ús</w:t>
      </w:r>
      <w:r w:rsidR="006A4849" w:rsidRPr="000945DB">
        <w:rPr>
          <w:rFonts w:ascii="Times New Roman" w:eastAsia="Times New Roman" w:hAnsi="Times New Roman"/>
          <w:color w:val="000000"/>
          <w:sz w:val="28"/>
          <w:szCs w:val="28"/>
          <w:lang w:eastAsia="cs-CZ"/>
        </w:rPr>
        <w:t>tavu, spa</w:t>
      </w:r>
      <w:r w:rsidRPr="003A78CA">
        <w:rPr>
          <w:rFonts w:ascii="Times New Roman" w:eastAsia="Times New Roman" w:hAnsi="Times New Roman"/>
          <w:color w:val="000000"/>
          <w:sz w:val="28"/>
          <w:szCs w:val="28"/>
          <w:lang w:eastAsia="cs-CZ"/>
        </w:rPr>
        <w:t xml:space="preserve">třujeme i my v díle svém požehnanou každodenní práci mnohých, úzce k sobě se vinoucích a významných let, práci to, která </w:t>
      </w:r>
      <w:proofErr w:type="spellStart"/>
      <w:r w:rsidRPr="003A78CA">
        <w:rPr>
          <w:rFonts w:ascii="Times New Roman" w:eastAsia="Times New Roman" w:hAnsi="Times New Roman"/>
          <w:color w:val="000000"/>
          <w:sz w:val="28"/>
          <w:szCs w:val="28"/>
          <w:lang w:eastAsia="cs-CZ"/>
        </w:rPr>
        <w:t>neseslabena</w:t>
      </w:r>
      <w:proofErr w:type="spellEnd"/>
      <w:r w:rsidRPr="003A78CA">
        <w:rPr>
          <w:rFonts w:ascii="Times New Roman" w:eastAsia="Times New Roman" w:hAnsi="Times New Roman"/>
          <w:color w:val="000000"/>
          <w:sz w:val="28"/>
          <w:szCs w:val="28"/>
          <w:lang w:eastAsia="cs-CZ"/>
        </w:rPr>
        <w:t xml:space="preserve"> a nezmenšena přecházela z generace na generaci a stále pečlivě byla dále konána.</w:t>
      </w:r>
    </w:p>
    <w:p w:rsidR="003A78CA" w:rsidRPr="003A78CA" w:rsidRDefault="003A78CA" w:rsidP="000945DB">
      <w:pPr>
        <w:spacing w:after="0" w:line="240" w:lineRule="auto"/>
        <w:ind w:firstLine="706"/>
        <w:jc w:val="both"/>
        <w:rPr>
          <w:rFonts w:ascii="Times New Roman" w:eastAsia="Times New Roman" w:hAnsi="Times New Roman"/>
          <w:sz w:val="28"/>
          <w:szCs w:val="28"/>
        </w:rPr>
      </w:pPr>
      <w:r w:rsidRPr="003A78CA">
        <w:rPr>
          <w:rFonts w:ascii="Times New Roman" w:eastAsia="Times New Roman" w:hAnsi="Times New Roman"/>
          <w:color w:val="000000"/>
          <w:sz w:val="28"/>
          <w:szCs w:val="28"/>
          <w:lang w:eastAsia="cs-CZ"/>
        </w:rPr>
        <w:t>I u nás mluví kameny, jež seskupily se ve výtvor úctyhodný, mluví o díle, jež vyspělo k výši ponenáhlým vzrůstem a mluví o velké cestě, jakouž jsme až dosud urazili. Avšak dříve ještě, než kameny mohly mluviti, musily individuality a duševní síly našich předchůdců hromaditi a připravovati ideální stavivo pro vnitřní naše zbudování, o čemž bohaté a podrobné zprávy obsahují dějiny ústavu našeho za prvních 75 let.</w:t>
      </w:r>
    </w:p>
    <w:p w:rsidR="003A78CA" w:rsidRPr="003A78CA" w:rsidRDefault="003A78CA" w:rsidP="000945DB">
      <w:pPr>
        <w:spacing w:after="0" w:line="240" w:lineRule="auto"/>
        <w:ind w:firstLine="706"/>
        <w:jc w:val="both"/>
        <w:rPr>
          <w:rFonts w:ascii="Times New Roman" w:eastAsia="Times New Roman" w:hAnsi="Times New Roman"/>
          <w:sz w:val="28"/>
          <w:szCs w:val="28"/>
        </w:rPr>
      </w:pPr>
      <w:r w:rsidRPr="003A78CA">
        <w:rPr>
          <w:rFonts w:ascii="Times New Roman" w:eastAsia="Times New Roman" w:hAnsi="Times New Roman"/>
          <w:color w:val="000000"/>
          <w:sz w:val="28"/>
          <w:szCs w:val="28"/>
          <w:lang w:eastAsia="cs-CZ"/>
        </w:rPr>
        <w:t>Jaké to obrovité překážky a obtíže, jež během času mnohdy do závratné výše se kupily, bylo za dobu 80leté každodenní práce a za okolností nejnepříznivějších překonávati, než se ústav náš pílí, obětavým nadšením a houževnatou</w:t>
      </w:r>
      <w:r w:rsidR="006A4849" w:rsidRPr="000945DB">
        <w:rPr>
          <w:rFonts w:ascii="Times New Roman" w:eastAsia="Times New Roman" w:hAnsi="Times New Roman"/>
          <w:color w:val="000000"/>
          <w:sz w:val="28"/>
          <w:szCs w:val="28"/>
          <w:lang w:eastAsia="cs-CZ"/>
        </w:rPr>
        <w:t xml:space="preserve"> vytrvalostí více generací dobo</w:t>
      </w:r>
      <w:r w:rsidRPr="003A78CA">
        <w:rPr>
          <w:rFonts w:ascii="Times New Roman" w:eastAsia="Times New Roman" w:hAnsi="Times New Roman"/>
          <w:color w:val="000000"/>
          <w:sz w:val="28"/>
          <w:szCs w:val="28"/>
          <w:lang w:eastAsia="cs-CZ"/>
        </w:rPr>
        <w:t>joval významu nyní největšího ústavu slepců v Rakousku!</w:t>
      </w:r>
    </w:p>
    <w:p w:rsidR="003A78CA" w:rsidRPr="003A78CA" w:rsidRDefault="003A78CA" w:rsidP="000945DB">
      <w:pPr>
        <w:ind w:firstLine="706"/>
        <w:contextualSpacing/>
        <w:jc w:val="both"/>
        <w:rPr>
          <w:rFonts w:ascii="Times New Roman" w:eastAsia="Times New Roman" w:hAnsi="Times New Roman"/>
          <w:sz w:val="28"/>
          <w:szCs w:val="28"/>
        </w:rPr>
      </w:pPr>
      <w:r w:rsidRPr="000945DB">
        <w:rPr>
          <w:rFonts w:ascii="Times New Roman" w:eastAsia="Times New Roman" w:hAnsi="Times New Roman"/>
          <w:color w:val="000000"/>
          <w:sz w:val="28"/>
          <w:szCs w:val="28"/>
          <w:lang w:eastAsia="cs-CZ"/>
        </w:rPr>
        <w:t>Nebylo-li i při veškerém napětí sil až dosud ještě zcela možno, aby ústav náš ve vnitřním útvaru ta</w:t>
      </w:r>
      <w:r w:rsidR="006A4849" w:rsidRPr="000945DB">
        <w:rPr>
          <w:rFonts w:ascii="Times New Roman" w:eastAsia="Times New Roman" w:hAnsi="Times New Roman"/>
          <w:color w:val="000000"/>
          <w:sz w:val="28"/>
          <w:szCs w:val="28"/>
          <w:lang w:eastAsia="cs-CZ"/>
        </w:rPr>
        <w:t>k byl zabezpečen, aby i bez hoj</w:t>
      </w:r>
      <w:r w:rsidRPr="000945DB">
        <w:rPr>
          <w:rFonts w:ascii="Times New Roman" w:eastAsia="Times New Roman" w:hAnsi="Times New Roman"/>
          <w:color w:val="000000"/>
          <w:sz w:val="28"/>
          <w:szCs w:val="28"/>
          <w:lang w:eastAsia="cs-CZ"/>
        </w:rPr>
        <w:t>ných podpor soukromé dobročinnosti byl s to, existovati pouze a jedině ze svých jistých příjmů, hledati dlužno příčinu toho ve stále rostoucím zdražování nevyhnutelných denních potřeb životních, jakož i v</w:t>
      </w:r>
      <w:r w:rsidR="006A4849" w:rsidRPr="000945DB">
        <w:rPr>
          <w:rFonts w:ascii="Times New Roman" w:eastAsia="Times New Roman" w:hAnsi="Times New Roman"/>
          <w:color w:val="000000"/>
          <w:sz w:val="28"/>
          <w:szCs w:val="28"/>
          <w:lang w:eastAsia="cs-CZ"/>
        </w:rPr>
        <w:t> </w:t>
      </w:r>
      <w:r w:rsidRPr="000945DB">
        <w:rPr>
          <w:rFonts w:ascii="Times New Roman" w:eastAsia="Times New Roman" w:hAnsi="Times New Roman"/>
          <w:color w:val="000000"/>
          <w:sz w:val="28"/>
          <w:szCs w:val="28"/>
          <w:lang w:eastAsia="cs-CZ"/>
        </w:rPr>
        <w:t>naší</w:t>
      </w:r>
      <w:r w:rsidRPr="003A78CA">
        <w:rPr>
          <w:rFonts w:ascii="Times New Roman" w:eastAsia="Times New Roman" w:hAnsi="Times New Roman"/>
          <w:color w:val="000000"/>
          <w:sz w:val="28"/>
          <w:szCs w:val="28"/>
          <w:lang w:eastAsia="cs-CZ"/>
        </w:rPr>
        <w:t>snaze po neustálém rozmachu žádoucí péče o slepce — i musíme také do budoucnosti doufati v další finanční posilu.</w:t>
      </w:r>
    </w:p>
    <w:p w:rsidR="003A78CA" w:rsidRPr="003A78CA" w:rsidRDefault="003A78CA" w:rsidP="000945DB">
      <w:pPr>
        <w:spacing w:after="0" w:line="240" w:lineRule="auto"/>
        <w:ind w:firstLine="706"/>
        <w:jc w:val="both"/>
        <w:rPr>
          <w:rFonts w:ascii="Times New Roman" w:eastAsia="Times New Roman" w:hAnsi="Times New Roman"/>
          <w:sz w:val="28"/>
          <w:szCs w:val="28"/>
        </w:rPr>
      </w:pPr>
      <w:r w:rsidRPr="003A78CA">
        <w:rPr>
          <w:rFonts w:ascii="Times New Roman" w:eastAsia="Times New Roman" w:hAnsi="Times New Roman"/>
          <w:color w:val="000000"/>
          <w:sz w:val="28"/>
          <w:szCs w:val="28"/>
          <w:lang w:eastAsia="cs-CZ"/>
        </w:rPr>
        <w:t>Bohužel jest tato naděje při n</w:t>
      </w:r>
      <w:r w:rsidR="006A4849" w:rsidRPr="000945DB">
        <w:rPr>
          <w:rFonts w:ascii="Times New Roman" w:eastAsia="Times New Roman" w:hAnsi="Times New Roman"/>
          <w:color w:val="000000"/>
          <w:sz w:val="28"/>
          <w:szCs w:val="28"/>
          <w:lang w:eastAsia="cs-CZ"/>
        </w:rPr>
        <w:t>ynějších poměrech pramálo opráv</w:t>
      </w:r>
      <w:r w:rsidRPr="003A78CA">
        <w:rPr>
          <w:rFonts w:ascii="Times New Roman" w:eastAsia="Times New Roman" w:hAnsi="Times New Roman"/>
          <w:color w:val="000000"/>
          <w:sz w:val="28"/>
          <w:szCs w:val="28"/>
          <w:lang w:eastAsia="cs-CZ"/>
        </w:rPr>
        <w:t>něna, poněvadž při všeobecné drahotě všech potřeb jest jednak vždy obávati se úbytku dobrovolných příspěvků, jednak také poměry zemského hospodářství nečiní dosavadní poukazy platů na zemská místa zdarma tak jistými a dochvilnými, jak se dříve stávalo.</w:t>
      </w:r>
    </w:p>
    <w:p w:rsidR="003A78CA" w:rsidRPr="003A78CA" w:rsidRDefault="003A78CA" w:rsidP="000945DB">
      <w:pPr>
        <w:spacing w:after="0" w:line="240" w:lineRule="auto"/>
        <w:ind w:firstLine="706"/>
        <w:jc w:val="both"/>
        <w:rPr>
          <w:rFonts w:ascii="Times New Roman" w:eastAsia="Times New Roman" w:hAnsi="Times New Roman"/>
          <w:sz w:val="28"/>
          <w:szCs w:val="28"/>
        </w:rPr>
      </w:pPr>
      <w:r w:rsidRPr="003A78CA">
        <w:rPr>
          <w:rFonts w:ascii="Times New Roman" w:eastAsia="Times New Roman" w:hAnsi="Times New Roman"/>
          <w:color w:val="000000"/>
          <w:sz w:val="28"/>
          <w:szCs w:val="28"/>
          <w:lang w:eastAsia="cs-CZ"/>
        </w:rPr>
        <w:t>Kdežto obchodní podniky hojí se za vyšší nákupní ceny zdražením vlastního zboží, musí dobročinn</w:t>
      </w:r>
      <w:r w:rsidR="004F4909" w:rsidRPr="000945DB">
        <w:rPr>
          <w:rFonts w:ascii="Times New Roman" w:eastAsia="Times New Roman" w:hAnsi="Times New Roman"/>
          <w:color w:val="000000"/>
          <w:sz w:val="28"/>
          <w:szCs w:val="28"/>
          <w:lang w:eastAsia="cs-CZ"/>
        </w:rPr>
        <w:t>ý ústav stále se vzmáhající dra</w:t>
      </w:r>
      <w:r w:rsidRPr="003A78CA">
        <w:rPr>
          <w:rFonts w:ascii="Times New Roman" w:eastAsia="Times New Roman" w:hAnsi="Times New Roman"/>
          <w:color w:val="000000"/>
          <w:sz w:val="28"/>
          <w:szCs w:val="28"/>
          <w:lang w:eastAsia="cs-CZ"/>
        </w:rPr>
        <w:t xml:space="preserve">hotu jen klidně </w:t>
      </w:r>
      <w:proofErr w:type="spellStart"/>
      <w:r w:rsidRPr="003A78CA">
        <w:rPr>
          <w:rFonts w:ascii="Times New Roman" w:eastAsia="Times New Roman" w:hAnsi="Times New Roman"/>
          <w:color w:val="000000"/>
          <w:sz w:val="28"/>
          <w:szCs w:val="28"/>
          <w:lang w:eastAsia="cs-CZ"/>
        </w:rPr>
        <w:t>příjímati</w:t>
      </w:r>
      <w:proofErr w:type="spellEnd"/>
      <w:r w:rsidRPr="003A78CA">
        <w:rPr>
          <w:rFonts w:ascii="Times New Roman" w:eastAsia="Times New Roman" w:hAnsi="Times New Roman"/>
          <w:color w:val="000000"/>
          <w:sz w:val="28"/>
          <w:szCs w:val="28"/>
          <w:lang w:eastAsia="cs-CZ"/>
        </w:rPr>
        <w:t>, s ní svízelně zápoliti a při tom hleděti, jak se zhostí zvýšených požadavků životních.</w:t>
      </w:r>
    </w:p>
    <w:p w:rsidR="003A78CA" w:rsidRPr="003A78CA" w:rsidRDefault="003A78CA" w:rsidP="000945DB">
      <w:pPr>
        <w:spacing w:after="0" w:line="240" w:lineRule="auto"/>
        <w:ind w:firstLine="706"/>
        <w:jc w:val="both"/>
        <w:rPr>
          <w:rFonts w:ascii="Times New Roman" w:eastAsia="Times New Roman" w:hAnsi="Times New Roman"/>
          <w:sz w:val="28"/>
          <w:szCs w:val="28"/>
        </w:rPr>
      </w:pPr>
      <w:r w:rsidRPr="003A78CA">
        <w:rPr>
          <w:rFonts w:ascii="Times New Roman" w:eastAsia="Times New Roman" w:hAnsi="Times New Roman"/>
          <w:color w:val="000000"/>
          <w:sz w:val="28"/>
          <w:szCs w:val="28"/>
          <w:lang w:eastAsia="cs-CZ"/>
        </w:rPr>
        <w:t>Až dosud se nám, ovšem že pouze s nejkrajnějším napětím sil, vždy ještě šťastně podařilo, vše</w:t>
      </w:r>
      <w:r w:rsidR="006A4849" w:rsidRPr="000945DB">
        <w:rPr>
          <w:rFonts w:ascii="Times New Roman" w:eastAsia="Times New Roman" w:hAnsi="Times New Roman"/>
          <w:color w:val="000000"/>
          <w:sz w:val="28"/>
          <w:szCs w:val="28"/>
          <w:lang w:eastAsia="cs-CZ"/>
        </w:rPr>
        <w:t>cky se vyskytnuvší překážky pře</w:t>
      </w:r>
      <w:r w:rsidRPr="003A78CA">
        <w:rPr>
          <w:rFonts w:ascii="Times New Roman" w:eastAsia="Times New Roman" w:hAnsi="Times New Roman"/>
          <w:color w:val="000000"/>
          <w:sz w:val="28"/>
          <w:szCs w:val="28"/>
          <w:lang w:eastAsia="cs-CZ"/>
        </w:rPr>
        <w:t xml:space="preserve">moci, poněvadž nám osud i ve všech kritických dobách byl </w:t>
      </w:r>
      <w:proofErr w:type="spellStart"/>
      <w:r w:rsidRPr="003A78CA">
        <w:rPr>
          <w:rFonts w:ascii="Times New Roman" w:eastAsia="Times New Roman" w:hAnsi="Times New Roman"/>
          <w:color w:val="000000"/>
          <w:sz w:val="28"/>
          <w:szCs w:val="28"/>
          <w:lang w:eastAsia="cs-CZ"/>
        </w:rPr>
        <w:t>přízniv</w:t>
      </w:r>
      <w:proofErr w:type="spellEnd"/>
      <w:r w:rsidRPr="003A78CA">
        <w:rPr>
          <w:rFonts w:ascii="Times New Roman" w:eastAsia="Times New Roman" w:hAnsi="Times New Roman"/>
          <w:color w:val="000000"/>
          <w:sz w:val="28"/>
          <w:szCs w:val="28"/>
          <w:lang w:eastAsia="cs-CZ"/>
        </w:rPr>
        <w:t xml:space="preserve"> a my pokaždé nějaké příznivce našli, kteří nám pomocí svou přispěli.</w:t>
      </w:r>
    </w:p>
    <w:p w:rsidR="003A78CA" w:rsidRPr="003A78CA" w:rsidRDefault="003A78CA" w:rsidP="000945DB">
      <w:pPr>
        <w:spacing w:after="0" w:line="240" w:lineRule="auto"/>
        <w:ind w:firstLine="706"/>
        <w:jc w:val="both"/>
        <w:rPr>
          <w:rFonts w:ascii="Times New Roman" w:eastAsia="Times New Roman" w:hAnsi="Times New Roman"/>
          <w:sz w:val="28"/>
          <w:szCs w:val="28"/>
        </w:rPr>
      </w:pPr>
      <w:r w:rsidRPr="003A78CA">
        <w:rPr>
          <w:rFonts w:ascii="Times New Roman" w:eastAsia="Times New Roman" w:hAnsi="Times New Roman"/>
          <w:color w:val="000000"/>
          <w:sz w:val="28"/>
          <w:szCs w:val="28"/>
          <w:lang w:eastAsia="cs-CZ"/>
        </w:rPr>
        <w:t>Nechť vždy tak se stává a nás dobrý genius i na dále provází!</w:t>
      </w:r>
    </w:p>
    <w:p w:rsidR="003A78CA" w:rsidRPr="003A78CA" w:rsidRDefault="003A78CA" w:rsidP="000945DB">
      <w:pPr>
        <w:spacing w:after="0" w:line="240" w:lineRule="auto"/>
        <w:ind w:firstLine="706"/>
        <w:jc w:val="both"/>
        <w:rPr>
          <w:rFonts w:ascii="Times New Roman" w:eastAsia="Times New Roman" w:hAnsi="Times New Roman"/>
          <w:sz w:val="28"/>
          <w:szCs w:val="28"/>
        </w:rPr>
      </w:pPr>
      <w:r w:rsidRPr="003A78CA">
        <w:rPr>
          <w:rFonts w:ascii="Times New Roman" w:eastAsia="Times New Roman" w:hAnsi="Times New Roman"/>
          <w:color w:val="000000"/>
          <w:sz w:val="28"/>
          <w:szCs w:val="28"/>
          <w:lang w:eastAsia="cs-CZ"/>
        </w:rPr>
        <w:t>Máme tedy opravdu všecku příčinu, bychom našim četným přátelům, příznivcům a dobrodinc</w:t>
      </w:r>
      <w:r w:rsidR="006A4849" w:rsidRPr="000945DB">
        <w:rPr>
          <w:rFonts w:ascii="Times New Roman" w:eastAsia="Times New Roman" w:hAnsi="Times New Roman"/>
          <w:color w:val="000000"/>
          <w:sz w:val="28"/>
          <w:szCs w:val="28"/>
          <w:lang w:eastAsia="cs-CZ"/>
        </w:rPr>
        <w:t>ům za velkomyslné a vydatné pod</w:t>
      </w:r>
      <w:r w:rsidRPr="003A78CA">
        <w:rPr>
          <w:rFonts w:ascii="Times New Roman" w:eastAsia="Times New Roman" w:hAnsi="Times New Roman"/>
          <w:color w:val="000000"/>
          <w:sz w:val="28"/>
          <w:szCs w:val="28"/>
          <w:lang w:eastAsia="cs-CZ"/>
        </w:rPr>
        <w:t>pory a příspěvky jakéhokoliv druhu</w:t>
      </w:r>
      <w:r w:rsidR="006A4849" w:rsidRPr="000945DB">
        <w:rPr>
          <w:rFonts w:ascii="Times New Roman" w:eastAsia="Times New Roman" w:hAnsi="Times New Roman"/>
          <w:color w:val="000000"/>
          <w:sz w:val="28"/>
          <w:szCs w:val="28"/>
          <w:lang w:eastAsia="cs-CZ"/>
        </w:rPr>
        <w:t>, jichž se nám bohatou měrou do</w:t>
      </w:r>
      <w:r w:rsidRPr="003A78CA">
        <w:rPr>
          <w:rFonts w:ascii="Times New Roman" w:eastAsia="Times New Roman" w:hAnsi="Times New Roman"/>
          <w:color w:val="000000"/>
          <w:sz w:val="28"/>
          <w:szCs w:val="28"/>
          <w:lang w:eastAsia="cs-CZ"/>
        </w:rPr>
        <w:t>stalo, z hloubi srdce vzdali nejvřelejší a nejsrdečnější díky.</w:t>
      </w:r>
    </w:p>
    <w:p w:rsidR="003A78CA" w:rsidRPr="003A78CA" w:rsidRDefault="003A78CA" w:rsidP="000945DB">
      <w:pPr>
        <w:spacing w:after="0" w:line="240" w:lineRule="auto"/>
        <w:ind w:firstLine="706"/>
        <w:jc w:val="both"/>
        <w:rPr>
          <w:rFonts w:ascii="Times New Roman" w:eastAsia="Times New Roman" w:hAnsi="Times New Roman"/>
          <w:sz w:val="28"/>
          <w:szCs w:val="28"/>
        </w:rPr>
      </w:pPr>
      <w:r w:rsidRPr="003A78CA">
        <w:rPr>
          <w:rFonts w:ascii="Times New Roman" w:eastAsia="Times New Roman" w:hAnsi="Times New Roman"/>
          <w:color w:val="000000"/>
          <w:sz w:val="28"/>
          <w:szCs w:val="28"/>
          <w:lang w:eastAsia="cs-CZ"/>
        </w:rPr>
        <w:t>Po těchto všeobecných úvahách přistupujeme k podání zprávy za uplynulý rok 1912, jehož výsledky, celkem vzato, možno nazvati velice uspokojivými.</w:t>
      </w:r>
    </w:p>
    <w:p w:rsidR="003A78CA" w:rsidRPr="003A78CA" w:rsidRDefault="003A78CA" w:rsidP="000945DB">
      <w:pPr>
        <w:spacing w:after="0" w:line="240" w:lineRule="auto"/>
        <w:ind w:firstLine="706"/>
        <w:jc w:val="both"/>
        <w:rPr>
          <w:rFonts w:ascii="Times New Roman" w:eastAsia="Times New Roman" w:hAnsi="Times New Roman"/>
          <w:sz w:val="28"/>
          <w:szCs w:val="28"/>
        </w:rPr>
      </w:pPr>
      <w:r w:rsidRPr="003A78CA">
        <w:rPr>
          <w:rFonts w:ascii="Times New Roman" w:eastAsia="Times New Roman" w:hAnsi="Times New Roman"/>
          <w:color w:val="000000"/>
          <w:sz w:val="28"/>
          <w:szCs w:val="28"/>
          <w:lang w:eastAsia="cs-CZ"/>
        </w:rPr>
        <w:t>Jelikož naše pražská rozšiřovací stavba i co do platů dodatečných jest odbyta, byla i letos nová škola pro slepce v Ústí nad Labem střediskem našeho zájmu a naší péče.</w:t>
      </w:r>
    </w:p>
    <w:p w:rsidR="003A78CA" w:rsidRPr="003A78CA" w:rsidRDefault="003A78CA" w:rsidP="000945DB">
      <w:pPr>
        <w:spacing w:after="0" w:line="240" w:lineRule="auto"/>
        <w:ind w:firstLine="706"/>
        <w:jc w:val="both"/>
        <w:rPr>
          <w:rFonts w:ascii="Times New Roman" w:eastAsia="Times New Roman" w:hAnsi="Times New Roman"/>
          <w:sz w:val="28"/>
          <w:szCs w:val="28"/>
        </w:rPr>
      </w:pPr>
      <w:r w:rsidRPr="003A78CA">
        <w:rPr>
          <w:rFonts w:ascii="Times New Roman" w:eastAsia="Times New Roman" w:hAnsi="Times New Roman"/>
          <w:color w:val="000000"/>
          <w:sz w:val="28"/>
          <w:szCs w:val="28"/>
          <w:lang w:eastAsia="cs-CZ"/>
        </w:rPr>
        <w:t xml:space="preserve">Stavební postup byl normální, tak že se otevření školy na podzim r. 1913 nesetkává sice s nižádnými překážkami, avšak získanými prostředky bylo postaráno pouze o budovu samu, která, stojíc v </w:t>
      </w:r>
      <w:proofErr w:type="spellStart"/>
      <w:r w:rsidRPr="003A78CA">
        <w:rPr>
          <w:rFonts w:ascii="Times New Roman" w:eastAsia="Times New Roman" w:hAnsi="Times New Roman"/>
          <w:color w:val="000000"/>
          <w:sz w:val="28"/>
          <w:szCs w:val="28"/>
          <w:lang w:eastAsia="cs-CZ"/>
        </w:rPr>
        <w:t>šírém</w:t>
      </w:r>
      <w:proofErr w:type="spellEnd"/>
      <w:r w:rsidRPr="003A78CA">
        <w:rPr>
          <w:rFonts w:ascii="Times New Roman" w:eastAsia="Times New Roman" w:hAnsi="Times New Roman"/>
          <w:color w:val="000000"/>
          <w:sz w:val="28"/>
          <w:szCs w:val="28"/>
          <w:lang w:eastAsia="cs-CZ"/>
        </w:rPr>
        <w:t xml:space="preserve"> poli, byla by musila naprosto postrádati zahrady, jejíž zřízení s účelnými cestami a stezkami bylo by zase zůstalo </w:t>
      </w:r>
      <w:proofErr w:type="spellStart"/>
      <w:r w:rsidRPr="003A78CA">
        <w:rPr>
          <w:rFonts w:ascii="Times New Roman" w:eastAsia="Times New Roman" w:hAnsi="Times New Roman"/>
          <w:color w:val="000000"/>
          <w:sz w:val="28"/>
          <w:szCs w:val="28"/>
          <w:lang w:eastAsia="cs-CZ"/>
        </w:rPr>
        <w:t>vyhraženo</w:t>
      </w:r>
      <w:proofErr w:type="spellEnd"/>
      <w:r w:rsidRPr="003A78CA">
        <w:rPr>
          <w:rFonts w:ascii="Times New Roman" w:eastAsia="Times New Roman" w:hAnsi="Times New Roman"/>
          <w:color w:val="000000"/>
          <w:sz w:val="28"/>
          <w:szCs w:val="28"/>
          <w:lang w:eastAsia="cs-CZ"/>
        </w:rPr>
        <w:t xml:space="preserve"> celé další řadě let, kdyby se nebyl opětně vyskytl lidumil, jenž nám v pravý čas podal svou ruku pomocnou.</w:t>
      </w:r>
    </w:p>
    <w:p w:rsidR="003A78CA" w:rsidRPr="003A78CA" w:rsidRDefault="003A78CA" w:rsidP="000945DB">
      <w:pPr>
        <w:spacing w:after="0" w:line="240" w:lineRule="auto"/>
        <w:ind w:firstLine="706"/>
        <w:jc w:val="both"/>
        <w:rPr>
          <w:rFonts w:ascii="Times New Roman" w:eastAsia="Times New Roman" w:hAnsi="Times New Roman"/>
          <w:sz w:val="28"/>
          <w:szCs w:val="28"/>
        </w:rPr>
      </w:pPr>
      <w:r w:rsidRPr="003A78CA">
        <w:rPr>
          <w:rFonts w:ascii="Times New Roman" w:eastAsia="Times New Roman" w:hAnsi="Times New Roman"/>
          <w:color w:val="000000"/>
          <w:sz w:val="28"/>
          <w:szCs w:val="28"/>
          <w:lang w:eastAsia="cs-CZ"/>
        </w:rPr>
        <w:t xml:space="preserve">I tentokráte věnoval opětně velkoprůmyslník v Ústí n. L. pan komerční rada Ed. J. </w:t>
      </w:r>
      <w:proofErr w:type="spellStart"/>
      <w:r w:rsidRPr="003A78CA">
        <w:rPr>
          <w:rFonts w:ascii="Times New Roman" w:eastAsia="Times New Roman" w:hAnsi="Times New Roman"/>
          <w:color w:val="000000"/>
          <w:sz w:val="28"/>
          <w:szCs w:val="28"/>
          <w:lang w:eastAsia="cs-CZ"/>
        </w:rPr>
        <w:t>Weinmann</w:t>
      </w:r>
      <w:proofErr w:type="spellEnd"/>
      <w:r w:rsidRPr="003A78CA">
        <w:rPr>
          <w:rFonts w:ascii="Times New Roman" w:eastAsia="Times New Roman" w:hAnsi="Times New Roman"/>
          <w:color w:val="000000"/>
          <w:sz w:val="28"/>
          <w:szCs w:val="28"/>
          <w:lang w:eastAsia="cs-CZ"/>
        </w:rPr>
        <w:t xml:space="preserve"> u příležitosti svých 60. narozenin peníz 50.000 K, aby zřízena byla krásná zahrada s lesními stezkami a aby zakoupeno bylo vnitřní zařízení prvotní budovy. Velkodušnou touto podporou bylo nám na štěstí umožněno, bychom našim slepým dětem upravili nejenom útulný domov, nýbrž abychom domov tento zkrášlili též půvabným okolím.</w:t>
      </w:r>
    </w:p>
    <w:p w:rsidR="003A78CA" w:rsidRPr="003A78CA" w:rsidRDefault="003A78CA" w:rsidP="000945DB">
      <w:pPr>
        <w:spacing w:after="0" w:line="240" w:lineRule="auto"/>
        <w:ind w:firstLine="706"/>
        <w:jc w:val="both"/>
        <w:rPr>
          <w:rFonts w:ascii="Times New Roman" w:eastAsia="Times New Roman" w:hAnsi="Times New Roman"/>
          <w:sz w:val="28"/>
          <w:szCs w:val="28"/>
        </w:rPr>
      </w:pPr>
      <w:r w:rsidRPr="003A78CA">
        <w:rPr>
          <w:rFonts w:ascii="Times New Roman" w:eastAsia="Times New Roman" w:hAnsi="Times New Roman"/>
          <w:color w:val="000000"/>
          <w:sz w:val="28"/>
          <w:szCs w:val="28"/>
          <w:lang w:eastAsia="cs-CZ"/>
        </w:rPr>
        <w:t>Byť i naši malí svěřenci byli slepí, přece jenom pocítí příjemnost připraveného jim krásného okolí stejně jako lidé vidící.</w:t>
      </w:r>
    </w:p>
    <w:p w:rsidR="006A4849" w:rsidRPr="000945DB" w:rsidRDefault="003A78CA" w:rsidP="000945DB">
      <w:pPr>
        <w:spacing w:after="0" w:line="240" w:lineRule="auto"/>
        <w:ind w:firstLine="706"/>
        <w:jc w:val="both"/>
        <w:rPr>
          <w:rFonts w:ascii="Times New Roman" w:eastAsia="Times New Roman" w:hAnsi="Times New Roman"/>
          <w:sz w:val="28"/>
          <w:szCs w:val="28"/>
        </w:rPr>
      </w:pPr>
      <w:r w:rsidRPr="003A78CA">
        <w:rPr>
          <w:rFonts w:ascii="Times New Roman" w:eastAsia="Times New Roman" w:hAnsi="Times New Roman"/>
          <w:color w:val="000000"/>
          <w:sz w:val="28"/>
          <w:szCs w:val="28"/>
          <w:lang w:eastAsia="cs-CZ"/>
        </w:rPr>
        <w:t>Další starostí byla volba zdatného odborníka za prvního učitele a ředitele. Po zásadní dohodě s vyhlédnutým odborným učitelem</w:t>
      </w:r>
      <w:r w:rsidR="006A4849" w:rsidRPr="000945DB">
        <w:rPr>
          <w:rFonts w:ascii="Times New Roman" w:eastAsia="Times New Roman" w:hAnsi="Times New Roman"/>
          <w:color w:val="000000"/>
          <w:sz w:val="28"/>
          <w:szCs w:val="28"/>
          <w:lang w:eastAsia="cs-CZ"/>
        </w:rPr>
        <w:t>korutanského zemského ústavu slepců šlo mimo jeho běžných příjmů též o to, aby pro něho a případně pro jeho manželku zabezpečen byl požitek odpočinkový.</w:t>
      </w:r>
    </w:p>
    <w:p w:rsidR="006A4849" w:rsidRPr="006A4849" w:rsidRDefault="006A4849" w:rsidP="000945DB">
      <w:pPr>
        <w:spacing w:after="0" w:line="240" w:lineRule="auto"/>
        <w:ind w:firstLine="706"/>
        <w:jc w:val="both"/>
        <w:rPr>
          <w:rFonts w:ascii="Times New Roman" w:eastAsia="Times New Roman" w:hAnsi="Times New Roman"/>
          <w:sz w:val="28"/>
          <w:szCs w:val="28"/>
        </w:rPr>
      </w:pPr>
      <w:r w:rsidRPr="006A4849">
        <w:rPr>
          <w:rFonts w:ascii="Times New Roman" w:eastAsia="Times New Roman" w:hAnsi="Times New Roman"/>
          <w:color w:val="000000"/>
          <w:sz w:val="28"/>
          <w:szCs w:val="28"/>
          <w:lang w:eastAsia="cs-CZ"/>
        </w:rPr>
        <w:t xml:space="preserve">Během zasedání zemského sněmu v Celovci osobně provedené jednání s tamním zemským výborem mělo za výsledek, že byl povolen nepatrný roční příspěvek 1500 K pro případ odchodu na odpočinek, následkem čehož převážná část požadavků shrnuta byla na bedra </w:t>
      </w:r>
      <w:proofErr w:type="spellStart"/>
      <w:r w:rsidRPr="006A4849">
        <w:rPr>
          <w:rFonts w:ascii="Times New Roman" w:eastAsia="Times New Roman" w:hAnsi="Times New Roman"/>
          <w:color w:val="000000"/>
          <w:sz w:val="28"/>
          <w:szCs w:val="28"/>
          <w:lang w:eastAsia="cs-CZ"/>
        </w:rPr>
        <w:t>Klarova</w:t>
      </w:r>
      <w:proofErr w:type="spellEnd"/>
      <w:r w:rsidRPr="006A4849">
        <w:rPr>
          <w:rFonts w:ascii="Times New Roman" w:eastAsia="Times New Roman" w:hAnsi="Times New Roman"/>
          <w:color w:val="000000"/>
          <w:sz w:val="28"/>
          <w:szCs w:val="28"/>
          <w:lang w:eastAsia="cs-CZ"/>
        </w:rPr>
        <w:t xml:space="preserve"> ústavu.</w:t>
      </w:r>
    </w:p>
    <w:p w:rsidR="006A4849" w:rsidRPr="006A4849" w:rsidRDefault="006A4849" w:rsidP="000945DB">
      <w:pPr>
        <w:spacing w:after="0" w:line="240" w:lineRule="auto"/>
        <w:ind w:firstLine="706"/>
        <w:jc w:val="both"/>
        <w:rPr>
          <w:rFonts w:ascii="Times New Roman" w:eastAsia="Times New Roman" w:hAnsi="Times New Roman"/>
          <w:sz w:val="28"/>
          <w:szCs w:val="28"/>
        </w:rPr>
      </w:pPr>
      <w:r w:rsidRPr="006A4849">
        <w:rPr>
          <w:rFonts w:ascii="Times New Roman" w:eastAsia="Times New Roman" w:hAnsi="Times New Roman"/>
          <w:color w:val="000000"/>
          <w:sz w:val="28"/>
          <w:szCs w:val="28"/>
          <w:lang w:eastAsia="cs-CZ"/>
        </w:rPr>
        <w:t>Vyvážení zbývajících nároků vyžadovalo však zase úhradního kapitálu 18.000 K, aniž bylo po ruce jakéhokoliv fondu k účelu tomuto.</w:t>
      </w:r>
    </w:p>
    <w:p w:rsidR="006A4849" w:rsidRPr="006A4849" w:rsidRDefault="006A4849" w:rsidP="000945DB">
      <w:pPr>
        <w:spacing w:after="0" w:line="240" w:lineRule="auto"/>
        <w:ind w:firstLine="706"/>
        <w:jc w:val="both"/>
        <w:rPr>
          <w:rFonts w:ascii="Times New Roman" w:eastAsia="Times New Roman" w:hAnsi="Times New Roman"/>
          <w:sz w:val="28"/>
          <w:szCs w:val="28"/>
        </w:rPr>
      </w:pPr>
      <w:r w:rsidRPr="006A4849">
        <w:rPr>
          <w:rFonts w:ascii="Times New Roman" w:eastAsia="Times New Roman" w:hAnsi="Times New Roman"/>
          <w:color w:val="000000"/>
          <w:sz w:val="28"/>
          <w:szCs w:val="28"/>
          <w:lang w:eastAsia="cs-CZ"/>
        </w:rPr>
        <w:t>V kritické této situaci vyskytl se opět blahovolný příznivec, jenž nechce býti jmenován a jenž, seznav stav věci, byl ochoten, že výlohy tyto sám uhradí.</w:t>
      </w:r>
    </w:p>
    <w:p w:rsidR="006A4849" w:rsidRPr="006A4849" w:rsidRDefault="006A4849" w:rsidP="000945DB">
      <w:pPr>
        <w:spacing w:after="0" w:line="240" w:lineRule="auto"/>
        <w:ind w:firstLine="706"/>
        <w:jc w:val="both"/>
        <w:rPr>
          <w:rFonts w:ascii="Times New Roman" w:eastAsia="Times New Roman" w:hAnsi="Times New Roman"/>
          <w:sz w:val="28"/>
          <w:szCs w:val="28"/>
        </w:rPr>
      </w:pPr>
      <w:r w:rsidRPr="006A4849">
        <w:rPr>
          <w:rFonts w:ascii="Times New Roman" w:eastAsia="Times New Roman" w:hAnsi="Times New Roman"/>
          <w:color w:val="000000"/>
          <w:sz w:val="28"/>
          <w:szCs w:val="28"/>
          <w:lang w:eastAsia="cs-CZ"/>
        </w:rPr>
        <w:t>Po odstranění veškerých těchto obtíží loudí se nám na mysl další otázka, odkud získati prostředky na vydržování školy jakožto internátu s ošacením, zaopatřením a ubytováním dětí vesměs chudých, z čehož plynula nezbytnost, by získána byla potřebná základní jistina.</w:t>
      </w:r>
    </w:p>
    <w:p w:rsidR="006A4849" w:rsidRPr="006A4849" w:rsidRDefault="006A4849" w:rsidP="000945DB">
      <w:pPr>
        <w:spacing w:after="0" w:line="240" w:lineRule="auto"/>
        <w:ind w:firstLine="706"/>
        <w:jc w:val="both"/>
        <w:rPr>
          <w:rFonts w:ascii="Times New Roman" w:eastAsia="Times New Roman" w:hAnsi="Times New Roman"/>
          <w:sz w:val="28"/>
          <w:szCs w:val="28"/>
        </w:rPr>
      </w:pPr>
      <w:r w:rsidRPr="006A4849">
        <w:rPr>
          <w:rFonts w:ascii="Times New Roman" w:eastAsia="Times New Roman" w:hAnsi="Times New Roman"/>
          <w:color w:val="000000"/>
          <w:sz w:val="28"/>
          <w:szCs w:val="28"/>
          <w:lang w:eastAsia="cs-CZ"/>
        </w:rPr>
        <w:t>K dosažení tohoto účelu podal zase ruku přátelsky a ochotně pomocnou pan František Hofmann v Ústí n. L., jenž byl první, kdo poskytnul nám příspěvek 8000 K. Příkladu jeho následova</w:t>
      </w:r>
      <w:r w:rsidRPr="000945DB">
        <w:rPr>
          <w:rFonts w:ascii="Times New Roman" w:eastAsia="Times New Roman" w:hAnsi="Times New Roman"/>
          <w:color w:val="000000"/>
          <w:sz w:val="28"/>
          <w:szCs w:val="28"/>
          <w:lang w:eastAsia="cs-CZ"/>
        </w:rPr>
        <w:t>l jiný nejme</w:t>
      </w:r>
      <w:r w:rsidRPr="006A4849">
        <w:rPr>
          <w:rFonts w:ascii="Times New Roman" w:eastAsia="Times New Roman" w:hAnsi="Times New Roman"/>
          <w:color w:val="000000"/>
          <w:sz w:val="28"/>
          <w:szCs w:val="28"/>
          <w:lang w:eastAsia="cs-CZ"/>
        </w:rPr>
        <w:t xml:space="preserve">novaný dárce obnosem 700 K </w:t>
      </w:r>
      <w:proofErr w:type="spellStart"/>
      <w:r w:rsidRPr="006A4849">
        <w:rPr>
          <w:rFonts w:ascii="Times New Roman" w:eastAsia="Times New Roman" w:hAnsi="Times New Roman"/>
          <w:color w:val="000000"/>
          <w:sz w:val="28"/>
          <w:szCs w:val="28"/>
          <w:lang w:eastAsia="cs-CZ"/>
        </w:rPr>
        <w:t>k</w:t>
      </w:r>
      <w:proofErr w:type="spellEnd"/>
      <w:r w:rsidRPr="006A4849">
        <w:rPr>
          <w:rFonts w:ascii="Times New Roman" w:eastAsia="Times New Roman" w:hAnsi="Times New Roman"/>
          <w:color w:val="000000"/>
          <w:sz w:val="28"/>
          <w:szCs w:val="28"/>
          <w:lang w:eastAsia="cs-CZ"/>
        </w:rPr>
        <w:t xml:space="preserve"> slavnosti vánoční; spořitelna v Ústí nad </w:t>
      </w:r>
      <w:proofErr w:type="spellStart"/>
      <w:r w:rsidRPr="006A4849">
        <w:rPr>
          <w:rFonts w:ascii="Times New Roman" w:eastAsia="Times New Roman" w:hAnsi="Times New Roman"/>
          <w:color w:val="000000"/>
          <w:sz w:val="28"/>
          <w:szCs w:val="28"/>
          <w:lang w:eastAsia="cs-CZ"/>
        </w:rPr>
        <w:t>Lab</w:t>
      </w:r>
      <w:proofErr w:type="spellEnd"/>
      <w:r w:rsidRPr="006A4849">
        <w:rPr>
          <w:rFonts w:ascii="Times New Roman" w:eastAsia="Times New Roman" w:hAnsi="Times New Roman"/>
          <w:color w:val="000000"/>
          <w:sz w:val="28"/>
          <w:szCs w:val="28"/>
          <w:lang w:eastAsia="cs-CZ"/>
        </w:rPr>
        <w:t xml:space="preserve">. povolila 650 K a mimo to dostalo se nám odkazu 782 K 4 h po panu Jindřichu </w:t>
      </w:r>
      <w:proofErr w:type="spellStart"/>
      <w:r w:rsidRPr="006A4849">
        <w:rPr>
          <w:rFonts w:ascii="Times New Roman" w:eastAsia="Times New Roman" w:hAnsi="Times New Roman"/>
          <w:color w:val="000000"/>
          <w:sz w:val="28"/>
          <w:szCs w:val="28"/>
          <w:lang w:eastAsia="cs-CZ"/>
        </w:rPr>
        <w:t>Hantschlovi</w:t>
      </w:r>
      <w:proofErr w:type="spellEnd"/>
      <w:r w:rsidRPr="006A4849">
        <w:rPr>
          <w:rFonts w:ascii="Times New Roman" w:eastAsia="Times New Roman" w:hAnsi="Times New Roman"/>
          <w:color w:val="000000"/>
          <w:sz w:val="28"/>
          <w:szCs w:val="28"/>
          <w:lang w:eastAsia="cs-CZ"/>
        </w:rPr>
        <w:t>. K těmto peněžitým darům přidružila se téměř již na sklonku roku ještě jiná příznivá okolnost.</w:t>
      </w:r>
    </w:p>
    <w:p w:rsidR="006A4849" w:rsidRPr="006A4849" w:rsidRDefault="006A4849" w:rsidP="000945DB">
      <w:pPr>
        <w:spacing w:after="0" w:line="240" w:lineRule="auto"/>
        <w:ind w:firstLine="706"/>
        <w:jc w:val="both"/>
        <w:rPr>
          <w:rFonts w:ascii="Times New Roman" w:eastAsia="Times New Roman" w:hAnsi="Times New Roman"/>
          <w:sz w:val="28"/>
          <w:szCs w:val="28"/>
        </w:rPr>
      </w:pPr>
      <w:r w:rsidRPr="006A4849">
        <w:rPr>
          <w:rFonts w:ascii="Times New Roman" w:eastAsia="Times New Roman" w:hAnsi="Times New Roman"/>
          <w:color w:val="000000"/>
          <w:sz w:val="28"/>
          <w:szCs w:val="28"/>
          <w:lang w:eastAsia="cs-CZ"/>
        </w:rPr>
        <w:t xml:space="preserve">Nový český ústav slepců v Praze za předsednictví pana c. k. universitního </w:t>
      </w:r>
      <w:proofErr w:type="spellStart"/>
      <w:r w:rsidRPr="006A4849">
        <w:rPr>
          <w:rFonts w:ascii="Times New Roman" w:eastAsia="Times New Roman" w:hAnsi="Times New Roman"/>
          <w:color w:val="000000"/>
          <w:sz w:val="28"/>
          <w:szCs w:val="28"/>
          <w:lang w:eastAsia="cs-CZ"/>
        </w:rPr>
        <w:t>professoraMUDra</w:t>
      </w:r>
      <w:proofErr w:type="spellEnd"/>
      <w:r w:rsidRPr="006A4849">
        <w:rPr>
          <w:rFonts w:ascii="Times New Roman" w:eastAsia="Times New Roman" w:hAnsi="Times New Roman"/>
          <w:color w:val="000000"/>
          <w:sz w:val="28"/>
          <w:szCs w:val="28"/>
          <w:lang w:eastAsia="cs-CZ"/>
        </w:rPr>
        <w:t>. Jana</w:t>
      </w:r>
      <w:r w:rsidRPr="000945DB">
        <w:rPr>
          <w:rFonts w:ascii="Times New Roman" w:eastAsia="Times New Roman" w:hAnsi="Times New Roman"/>
          <w:color w:val="000000"/>
          <w:sz w:val="28"/>
          <w:szCs w:val="28"/>
          <w:lang w:eastAsia="cs-CZ"/>
        </w:rPr>
        <w:t xml:space="preserve"> Deyla získal ze zemského sirot</w:t>
      </w:r>
      <w:r w:rsidRPr="006A4849">
        <w:rPr>
          <w:rFonts w:ascii="Times New Roman" w:eastAsia="Times New Roman" w:hAnsi="Times New Roman"/>
          <w:color w:val="000000"/>
          <w:sz w:val="28"/>
          <w:szCs w:val="28"/>
          <w:lang w:eastAsia="cs-CZ"/>
        </w:rPr>
        <w:t>čího fondu království Českého nezúročitelnou hypotéku 100.000 K.</w:t>
      </w:r>
    </w:p>
    <w:p w:rsidR="006A4849" w:rsidRPr="006A4849" w:rsidRDefault="006A4849" w:rsidP="000945DB">
      <w:pPr>
        <w:spacing w:after="0" w:line="240" w:lineRule="auto"/>
        <w:ind w:firstLine="706"/>
        <w:jc w:val="both"/>
        <w:rPr>
          <w:rFonts w:ascii="Times New Roman" w:eastAsia="Times New Roman" w:hAnsi="Times New Roman"/>
          <w:sz w:val="28"/>
          <w:szCs w:val="28"/>
        </w:rPr>
      </w:pPr>
      <w:r w:rsidRPr="006A4849">
        <w:rPr>
          <w:rFonts w:ascii="Times New Roman" w:eastAsia="Times New Roman" w:hAnsi="Times New Roman"/>
          <w:color w:val="000000"/>
          <w:sz w:val="28"/>
          <w:szCs w:val="28"/>
          <w:lang w:eastAsia="cs-CZ"/>
        </w:rPr>
        <w:t>Příležitosti této použila německá zemská komise pro ochranu dětí a péči o mládež, aby pro týž účel v obvodu své působnosti rovněž se dovolávala nezúročitelné půjčky, která by, ježto jiných ústavů není, připadnouti mohla naší škole pro slepce v Ústí n. L., a tak byla nám v měsíci lednu 1913 na školu povolena hypotéka 50.000 K.</w:t>
      </w:r>
    </w:p>
    <w:p w:rsidR="006A4849" w:rsidRPr="006A4849" w:rsidRDefault="006A4849" w:rsidP="000945DB">
      <w:pPr>
        <w:spacing w:after="0" w:line="240" w:lineRule="auto"/>
        <w:ind w:firstLine="706"/>
        <w:jc w:val="both"/>
        <w:rPr>
          <w:rFonts w:ascii="Times New Roman" w:eastAsia="Times New Roman" w:hAnsi="Times New Roman"/>
          <w:sz w:val="28"/>
          <w:szCs w:val="28"/>
        </w:rPr>
      </w:pPr>
      <w:r w:rsidRPr="006A4849">
        <w:rPr>
          <w:rFonts w:ascii="Times New Roman" w:eastAsia="Times New Roman" w:hAnsi="Times New Roman"/>
          <w:color w:val="000000"/>
          <w:sz w:val="28"/>
          <w:szCs w:val="28"/>
          <w:lang w:eastAsia="cs-CZ"/>
        </w:rPr>
        <w:t xml:space="preserve">I byla tedy myšlenka základu spolku péče o slepce v Čechách za účelem získání prostředků ve spojení s </w:t>
      </w:r>
      <w:proofErr w:type="spellStart"/>
      <w:r w:rsidRPr="006A4849">
        <w:rPr>
          <w:rFonts w:ascii="Times New Roman" w:eastAsia="Times New Roman" w:hAnsi="Times New Roman"/>
          <w:color w:val="000000"/>
          <w:sz w:val="28"/>
          <w:szCs w:val="28"/>
          <w:lang w:eastAsia="cs-CZ"/>
        </w:rPr>
        <w:t>Klarovým</w:t>
      </w:r>
      <w:proofErr w:type="spellEnd"/>
      <w:r w:rsidRPr="006A4849">
        <w:rPr>
          <w:rFonts w:ascii="Times New Roman" w:eastAsia="Times New Roman" w:hAnsi="Times New Roman"/>
          <w:color w:val="000000"/>
          <w:sz w:val="28"/>
          <w:szCs w:val="28"/>
          <w:lang w:eastAsia="cs-CZ"/>
        </w:rPr>
        <w:t xml:space="preserve"> ústavem slepců dokonce nad jiné šťastná, neboť jeno</w:t>
      </w:r>
      <w:r w:rsidRPr="000945DB">
        <w:rPr>
          <w:rFonts w:ascii="Times New Roman" w:eastAsia="Times New Roman" w:hAnsi="Times New Roman"/>
          <w:color w:val="000000"/>
          <w:sz w:val="28"/>
          <w:szCs w:val="28"/>
          <w:lang w:eastAsia="cs-CZ"/>
        </w:rPr>
        <w:t>m tak vzrostl pro nás počet věr</w:t>
      </w:r>
      <w:r w:rsidRPr="006A4849">
        <w:rPr>
          <w:rFonts w:ascii="Times New Roman" w:eastAsia="Times New Roman" w:hAnsi="Times New Roman"/>
          <w:color w:val="000000"/>
          <w:sz w:val="28"/>
          <w:szCs w:val="28"/>
          <w:lang w:eastAsia="cs-CZ"/>
        </w:rPr>
        <w:t>ných spolupracovníků, kteří společně s námi sledují týž cíl.</w:t>
      </w:r>
    </w:p>
    <w:p w:rsidR="006A4849" w:rsidRPr="006A4849" w:rsidRDefault="006A4849" w:rsidP="000945DB">
      <w:pPr>
        <w:spacing w:after="0" w:line="240" w:lineRule="auto"/>
        <w:ind w:firstLine="706"/>
        <w:jc w:val="both"/>
        <w:rPr>
          <w:rFonts w:ascii="Times New Roman" w:eastAsia="Times New Roman" w:hAnsi="Times New Roman"/>
          <w:sz w:val="28"/>
          <w:szCs w:val="28"/>
        </w:rPr>
      </w:pPr>
      <w:r w:rsidRPr="006A4849">
        <w:rPr>
          <w:rFonts w:ascii="Times New Roman" w:eastAsia="Times New Roman" w:hAnsi="Times New Roman"/>
          <w:color w:val="000000"/>
          <w:sz w:val="28"/>
          <w:szCs w:val="28"/>
          <w:lang w:eastAsia="cs-CZ"/>
        </w:rPr>
        <w:t xml:space="preserve">Ze všech místních skupin jest skupina v Ústí n. L. za řízení pana </w:t>
      </w:r>
      <w:proofErr w:type="spellStart"/>
      <w:r w:rsidRPr="006A4849">
        <w:rPr>
          <w:rFonts w:ascii="Times New Roman" w:eastAsia="Times New Roman" w:hAnsi="Times New Roman"/>
          <w:color w:val="000000"/>
          <w:sz w:val="28"/>
          <w:szCs w:val="28"/>
          <w:lang w:eastAsia="cs-CZ"/>
        </w:rPr>
        <w:t>MUDra</w:t>
      </w:r>
      <w:proofErr w:type="spellEnd"/>
      <w:r w:rsidRPr="006A4849">
        <w:rPr>
          <w:rFonts w:ascii="Times New Roman" w:eastAsia="Times New Roman" w:hAnsi="Times New Roman"/>
          <w:color w:val="000000"/>
          <w:sz w:val="28"/>
          <w:szCs w:val="28"/>
          <w:lang w:eastAsia="cs-CZ"/>
        </w:rPr>
        <w:t>. Alexandra Mariana při svém místním významu vždy s to, obzvláště činorodě s námi spolupůsobiti; místní skupiny té, jakož i městského důchodního úřadu v Ústí n. L. docházejí při nejrůznějších příležitostech opětné dary pro školu, jež zde, bohužel, jednotlivě uváděti nemůžeme.</w:t>
      </w:r>
    </w:p>
    <w:p w:rsidR="006A4849" w:rsidRPr="006A4849" w:rsidRDefault="006A4849" w:rsidP="000945DB">
      <w:pPr>
        <w:spacing w:after="0" w:line="240" w:lineRule="auto"/>
        <w:ind w:firstLine="706"/>
        <w:jc w:val="both"/>
        <w:rPr>
          <w:rFonts w:ascii="Times New Roman" w:eastAsia="Times New Roman" w:hAnsi="Times New Roman"/>
          <w:sz w:val="28"/>
          <w:szCs w:val="28"/>
        </w:rPr>
      </w:pPr>
      <w:r w:rsidRPr="006A4849">
        <w:rPr>
          <w:rFonts w:ascii="Times New Roman" w:eastAsia="Times New Roman" w:hAnsi="Times New Roman"/>
          <w:color w:val="000000"/>
          <w:sz w:val="28"/>
          <w:szCs w:val="28"/>
          <w:lang w:eastAsia="cs-CZ"/>
        </w:rPr>
        <w:t>Tak pojí se každodenní prací a cíle vědomou snahou i při našem mladém pobočním ústavu kámen ke kameni a jak ze zprávy seznáváme, byly to začasté nejenom kameny, nýbrž mohutné kvádry do</w:t>
      </w:r>
    </w:p>
    <w:p w:rsidR="006A4849" w:rsidRPr="006A4849" w:rsidRDefault="006A4849" w:rsidP="000945DB">
      <w:pPr>
        <w:spacing w:after="0" w:line="240" w:lineRule="auto"/>
        <w:ind w:firstLine="706"/>
        <w:jc w:val="both"/>
        <w:rPr>
          <w:rFonts w:ascii="Times New Roman" w:eastAsia="Times New Roman" w:hAnsi="Times New Roman"/>
          <w:sz w:val="28"/>
          <w:szCs w:val="28"/>
        </w:rPr>
      </w:pPr>
      <w:r w:rsidRPr="006A4849">
        <w:rPr>
          <w:rFonts w:ascii="Times New Roman" w:eastAsia="Times New Roman" w:hAnsi="Times New Roman"/>
          <w:color w:val="000000"/>
          <w:sz w:val="28"/>
          <w:szCs w:val="28"/>
          <w:lang w:eastAsia="cs-CZ"/>
        </w:rPr>
        <w:t>stavby našeho krásného díla; nechť kameny ty i zde mluví, ladně jsouce seskupeny ve výtvor úctyhodný.</w:t>
      </w:r>
    </w:p>
    <w:p w:rsidR="006A4849" w:rsidRPr="006A4849" w:rsidRDefault="006A4849" w:rsidP="000945DB">
      <w:pPr>
        <w:spacing w:after="0" w:line="240" w:lineRule="auto"/>
        <w:ind w:firstLine="706"/>
        <w:jc w:val="both"/>
        <w:rPr>
          <w:rFonts w:ascii="Times New Roman" w:eastAsia="Times New Roman" w:hAnsi="Times New Roman"/>
          <w:sz w:val="28"/>
          <w:szCs w:val="28"/>
        </w:rPr>
      </w:pPr>
      <w:r w:rsidRPr="006A4849">
        <w:rPr>
          <w:rFonts w:ascii="Times New Roman" w:eastAsia="Times New Roman" w:hAnsi="Times New Roman"/>
          <w:color w:val="000000"/>
          <w:sz w:val="28"/>
          <w:szCs w:val="28"/>
          <w:lang w:eastAsia="cs-CZ"/>
        </w:rPr>
        <w:t>Takovýmto způsobem zbudou po zapravení výloh stavebních a zařizovacích zajisté ještě volně upotřebitelné prostředky, jež budou základní jistinou a věnem pro mladý náš ústav poboční.</w:t>
      </w:r>
    </w:p>
    <w:p w:rsidR="006A4849" w:rsidRPr="006A4849" w:rsidRDefault="006A4849" w:rsidP="000945DB">
      <w:pPr>
        <w:spacing w:after="0" w:line="240" w:lineRule="auto"/>
        <w:ind w:firstLine="706"/>
        <w:jc w:val="both"/>
        <w:rPr>
          <w:rFonts w:ascii="Times New Roman" w:eastAsia="Times New Roman" w:hAnsi="Times New Roman"/>
          <w:sz w:val="28"/>
          <w:szCs w:val="28"/>
        </w:rPr>
      </w:pPr>
      <w:r w:rsidRPr="006A4849">
        <w:rPr>
          <w:rFonts w:ascii="Times New Roman" w:eastAsia="Times New Roman" w:hAnsi="Times New Roman"/>
          <w:color w:val="000000"/>
          <w:sz w:val="28"/>
          <w:szCs w:val="28"/>
          <w:lang w:eastAsia="cs-CZ"/>
        </w:rPr>
        <w:t>Aby využito bylo příznivých nyní kursů nákupních, byly obnosy předvídaně as zbylé již uloženy; příští výroční zpráva naše bude již obsahovati zvláštní výkaz jmění školy v</w:t>
      </w:r>
      <w:r w:rsidR="004F4909" w:rsidRPr="000945DB">
        <w:rPr>
          <w:rFonts w:ascii="Times New Roman" w:eastAsia="Times New Roman" w:hAnsi="Times New Roman"/>
          <w:color w:val="000000"/>
          <w:sz w:val="28"/>
          <w:szCs w:val="28"/>
          <w:lang w:eastAsia="cs-CZ"/>
        </w:rPr>
        <w:t xml:space="preserve"> pozemcích a hodnotách pe</w:t>
      </w:r>
      <w:r w:rsidRPr="006A4849">
        <w:rPr>
          <w:rFonts w:ascii="Times New Roman" w:eastAsia="Times New Roman" w:hAnsi="Times New Roman"/>
          <w:color w:val="000000"/>
          <w:sz w:val="28"/>
          <w:szCs w:val="28"/>
          <w:lang w:eastAsia="cs-CZ"/>
        </w:rPr>
        <w:t>něžitých.</w:t>
      </w:r>
    </w:p>
    <w:p w:rsidR="006A4849" w:rsidRPr="006A4849" w:rsidRDefault="006A4849" w:rsidP="000945DB">
      <w:pPr>
        <w:spacing w:after="0" w:line="240" w:lineRule="auto"/>
        <w:ind w:firstLine="706"/>
        <w:jc w:val="both"/>
        <w:rPr>
          <w:rFonts w:ascii="Times New Roman" w:eastAsia="Times New Roman" w:hAnsi="Times New Roman"/>
          <w:sz w:val="28"/>
          <w:szCs w:val="28"/>
        </w:rPr>
      </w:pPr>
      <w:r w:rsidRPr="006A4849">
        <w:rPr>
          <w:rFonts w:ascii="Times New Roman" w:eastAsia="Times New Roman" w:hAnsi="Times New Roman"/>
          <w:color w:val="000000"/>
          <w:sz w:val="28"/>
          <w:szCs w:val="28"/>
          <w:lang w:eastAsia="cs-CZ"/>
        </w:rPr>
        <w:t>Tak ponenáhlu, byť dosud i jen částečně, přece jenom věcně uskutečnil se náš plán vzdušných vidin jakožto výsledek praktického optimismu a idealismu.</w:t>
      </w:r>
    </w:p>
    <w:p w:rsidR="006A4849" w:rsidRPr="006A4849" w:rsidRDefault="006A4849" w:rsidP="000945DB">
      <w:pPr>
        <w:spacing w:after="0" w:line="240" w:lineRule="auto"/>
        <w:ind w:firstLine="706"/>
        <w:jc w:val="both"/>
        <w:rPr>
          <w:rFonts w:ascii="Times New Roman" w:eastAsia="Times New Roman" w:hAnsi="Times New Roman"/>
          <w:sz w:val="28"/>
          <w:szCs w:val="28"/>
        </w:rPr>
      </w:pPr>
      <w:r w:rsidRPr="006A4849">
        <w:rPr>
          <w:rFonts w:ascii="Times New Roman" w:eastAsia="Times New Roman" w:hAnsi="Times New Roman"/>
          <w:color w:val="000000"/>
          <w:sz w:val="28"/>
          <w:szCs w:val="28"/>
          <w:lang w:eastAsia="cs-CZ"/>
        </w:rPr>
        <w:t>A nyní přistupujeme k tomu, abychom podali výroční zprávu o ústavu hlavním, jakož i o jeslích a opatrovně pro slepé děti v Praze.</w:t>
      </w:r>
    </w:p>
    <w:p w:rsidR="006A4849" w:rsidRPr="006A4849" w:rsidRDefault="006A4849" w:rsidP="000945DB">
      <w:pPr>
        <w:spacing w:after="0" w:line="240" w:lineRule="auto"/>
        <w:ind w:firstLine="706"/>
        <w:jc w:val="both"/>
        <w:rPr>
          <w:rFonts w:ascii="Times New Roman" w:eastAsia="Times New Roman" w:hAnsi="Times New Roman"/>
          <w:sz w:val="28"/>
          <w:szCs w:val="28"/>
        </w:rPr>
      </w:pPr>
      <w:r w:rsidRPr="006A4849">
        <w:rPr>
          <w:rFonts w:ascii="Times New Roman" w:eastAsia="Times New Roman" w:hAnsi="Times New Roman"/>
          <w:color w:val="000000"/>
          <w:sz w:val="28"/>
          <w:szCs w:val="28"/>
          <w:lang w:eastAsia="cs-CZ"/>
        </w:rPr>
        <w:t>Ačkoliv příznivý osud pro</w:t>
      </w:r>
      <w:r w:rsidR="004F4909" w:rsidRPr="000945DB">
        <w:rPr>
          <w:rFonts w:ascii="Times New Roman" w:eastAsia="Times New Roman" w:hAnsi="Times New Roman"/>
          <w:color w:val="000000"/>
          <w:sz w:val="28"/>
          <w:szCs w:val="28"/>
          <w:lang w:eastAsia="cs-CZ"/>
        </w:rPr>
        <w:t>zatím požehnaně vládne naším po</w:t>
      </w:r>
      <w:r w:rsidRPr="006A4849">
        <w:rPr>
          <w:rFonts w:ascii="Times New Roman" w:eastAsia="Times New Roman" w:hAnsi="Times New Roman"/>
          <w:color w:val="000000"/>
          <w:sz w:val="28"/>
          <w:szCs w:val="28"/>
          <w:lang w:eastAsia="cs-CZ"/>
        </w:rPr>
        <w:t>bočním ústavem v Ústí n. L., dlužno upřímně přiznati, že není tak ohledně našeho ústavu hlavního, kde udržení rovnováhy mezi příjmy a vydáními působí největší obtíže a nesnáze.</w:t>
      </w:r>
    </w:p>
    <w:p w:rsidR="006A4849" w:rsidRPr="006A4849" w:rsidRDefault="006A4849" w:rsidP="000945DB">
      <w:pPr>
        <w:spacing w:after="0" w:line="240" w:lineRule="auto"/>
        <w:ind w:firstLine="706"/>
        <w:jc w:val="both"/>
        <w:rPr>
          <w:rFonts w:ascii="Times New Roman" w:eastAsia="Times New Roman" w:hAnsi="Times New Roman"/>
          <w:sz w:val="28"/>
          <w:szCs w:val="28"/>
        </w:rPr>
      </w:pPr>
      <w:r w:rsidRPr="006A4849">
        <w:rPr>
          <w:rFonts w:ascii="Times New Roman" w:eastAsia="Times New Roman" w:hAnsi="Times New Roman"/>
          <w:color w:val="000000"/>
          <w:sz w:val="28"/>
          <w:szCs w:val="28"/>
          <w:lang w:eastAsia="cs-CZ"/>
        </w:rPr>
        <w:t>Bez zvýšené výnosnosti našeho průmyslu slepců a všeho uznání zasluhujících značných darů soukromé dobročinnosti a bez režijních příspěvků, plynoucích z provozu Pražského plaveckého klubu, nebylo by možno na úhradu vydání vůbec ani pomýšleti a nepatrné vlastní jmění ústavu záhy by bylo vyčerpáno.</w:t>
      </w:r>
    </w:p>
    <w:p w:rsidR="006A4849" w:rsidRPr="006A4849" w:rsidRDefault="006A4849" w:rsidP="000945DB">
      <w:pPr>
        <w:spacing w:after="0" w:line="240" w:lineRule="auto"/>
        <w:ind w:firstLine="706"/>
        <w:jc w:val="both"/>
        <w:rPr>
          <w:rFonts w:ascii="Times New Roman" w:eastAsia="Times New Roman" w:hAnsi="Times New Roman"/>
          <w:sz w:val="28"/>
          <w:szCs w:val="28"/>
        </w:rPr>
      </w:pPr>
      <w:r w:rsidRPr="006A4849">
        <w:rPr>
          <w:rFonts w:ascii="Times New Roman" w:eastAsia="Times New Roman" w:hAnsi="Times New Roman"/>
          <w:color w:val="000000"/>
          <w:sz w:val="28"/>
          <w:szCs w:val="28"/>
          <w:lang w:eastAsia="cs-CZ"/>
        </w:rPr>
        <w:t>Že uplynulý rok neskončil schodkem, nýbrž nepatrným pře</w:t>
      </w:r>
      <w:r w:rsidRPr="006A4849">
        <w:rPr>
          <w:rFonts w:ascii="Times New Roman" w:eastAsia="Times New Roman" w:hAnsi="Times New Roman"/>
          <w:color w:val="000000"/>
          <w:sz w:val="28"/>
          <w:szCs w:val="28"/>
          <w:lang w:eastAsia="cs-CZ"/>
        </w:rPr>
        <w:softHyphen/>
        <w:t>bytkem 1432 K 29 h, vykázaným jakožto vzrůst jmění, děkovati jest mimo momenty již předem zmíněné ještě té okolnosti, že ústav náš byl obdařen odkazy:</w:t>
      </w:r>
    </w:p>
    <w:p w:rsidR="006A4849" w:rsidRPr="006A4849" w:rsidRDefault="004F4909" w:rsidP="000945DB">
      <w:pPr>
        <w:tabs>
          <w:tab w:val="right" w:pos="1620"/>
        </w:tabs>
        <w:spacing w:after="0" w:line="240" w:lineRule="auto"/>
        <w:ind w:left="270"/>
        <w:jc w:val="both"/>
        <w:rPr>
          <w:rFonts w:ascii="Times New Roman" w:eastAsia="Times New Roman" w:hAnsi="Times New Roman"/>
          <w:sz w:val="28"/>
          <w:szCs w:val="28"/>
        </w:rPr>
      </w:pPr>
      <w:r w:rsidRPr="000945DB">
        <w:rPr>
          <w:rFonts w:ascii="Times New Roman" w:eastAsia="Times New Roman" w:hAnsi="Times New Roman"/>
          <w:color w:val="000000"/>
          <w:sz w:val="28"/>
          <w:szCs w:val="28"/>
          <w:lang w:eastAsia="cs-CZ"/>
        </w:rPr>
        <w:t>K</w:t>
      </w:r>
      <w:r w:rsidRPr="000945DB">
        <w:rPr>
          <w:rFonts w:ascii="Times New Roman" w:eastAsia="Times New Roman" w:hAnsi="Times New Roman"/>
          <w:color w:val="000000"/>
          <w:sz w:val="28"/>
          <w:szCs w:val="28"/>
          <w:lang w:eastAsia="cs-CZ"/>
        </w:rPr>
        <w:tab/>
      </w:r>
      <w:r w:rsidR="006A4849" w:rsidRPr="006A4849">
        <w:rPr>
          <w:rFonts w:ascii="Times New Roman" w:eastAsia="Times New Roman" w:hAnsi="Times New Roman"/>
          <w:color w:val="000000"/>
          <w:sz w:val="28"/>
          <w:szCs w:val="28"/>
          <w:lang w:eastAsia="cs-CZ"/>
        </w:rPr>
        <w:t>90,</w:t>
      </w:r>
      <w:r w:rsidRPr="000945DB">
        <w:rPr>
          <w:rFonts w:ascii="Times New Roman" w:eastAsia="Times New Roman" w:hAnsi="Times New Roman"/>
          <w:color w:val="000000"/>
          <w:sz w:val="28"/>
          <w:szCs w:val="28"/>
          <w:lang w:eastAsia="cs-CZ"/>
        </w:rPr>
        <w:t>00</w:t>
      </w:r>
      <w:r w:rsidRPr="000945DB">
        <w:rPr>
          <w:rFonts w:ascii="Times New Roman" w:eastAsia="Times New Roman" w:hAnsi="Times New Roman"/>
          <w:color w:val="000000"/>
          <w:sz w:val="28"/>
          <w:szCs w:val="28"/>
          <w:lang w:eastAsia="cs-CZ"/>
        </w:rPr>
        <w:tab/>
      </w:r>
      <w:r w:rsidR="006A4849" w:rsidRPr="006A4849">
        <w:rPr>
          <w:rFonts w:ascii="Times New Roman" w:eastAsia="Times New Roman" w:hAnsi="Times New Roman"/>
          <w:color w:val="000000"/>
          <w:sz w:val="28"/>
          <w:szCs w:val="28"/>
          <w:lang w:eastAsia="cs-CZ"/>
        </w:rPr>
        <w:t>po paní Marii Johnové z Trutnova,</w:t>
      </w:r>
    </w:p>
    <w:p w:rsidR="006A4849" w:rsidRPr="006A4849" w:rsidRDefault="004F4909" w:rsidP="000945DB">
      <w:pPr>
        <w:tabs>
          <w:tab w:val="right" w:pos="1620"/>
        </w:tabs>
        <w:spacing w:after="0" w:line="240" w:lineRule="auto"/>
        <w:ind w:left="270"/>
        <w:jc w:val="both"/>
        <w:rPr>
          <w:rFonts w:ascii="Times New Roman" w:eastAsia="Times New Roman" w:hAnsi="Times New Roman"/>
          <w:sz w:val="28"/>
          <w:szCs w:val="28"/>
        </w:rPr>
      </w:pPr>
      <w:r w:rsidRPr="000945DB">
        <w:rPr>
          <w:rFonts w:ascii="Times New Roman" w:eastAsia="Times New Roman" w:hAnsi="Times New Roman"/>
          <w:color w:val="000000"/>
          <w:sz w:val="28"/>
          <w:szCs w:val="28"/>
          <w:lang w:eastAsia="cs-CZ"/>
        </w:rPr>
        <w:t>K</w:t>
      </w:r>
      <w:r w:rsidRPr="000945DB">
        <w:rPr>
          <w:rFonts w:ascii="Times New Roman" w:eastAsia="Times New Roman" w:hAnsi="Times New Roman"/>
          <w:color w:val="000000"/>
          <w:sz w:val="28"/>
          <w:szCs w:val="28"/>
          <w:lang w:eastAsia="cs-CZ"/>
        </w:rPr>
        <w:tab/>
        <w:t>4,46</w:t>
      </w:r>
      <w:r w:rsidRPr="000945DB">
        <w:rPr>
          <w:rFonts w:ascii="Times New Roman" w:eastAsia="Times New Roman" w:hAnsi="Times New Roman"/>
          <w:color w:val="000000"/>
          <w:sz w:val="28"/>
          <w:szCs w:val="28"/>
          <w:lang w:eastAsia="cs-CZ"/>
        </w:rPr>
        <w:tab/>
        <w:t xml:space="preserve">po </w:t>
      </w:r>
      <w:proofErr w:type="spellStart"/>
      <w:r w:rsidR="006A4849" w:rsidRPr="006A4849">
        <w:rPr>
          <w:rFonts w:ascii="Times New Roman" w:eastAsia="Times New Roman" w:hAnsi="Times New Roman"/>
          <w:color w:val="000000"/>
          <w:sz w:val="28"/>
          <w:szCs w:val="28"/>
          <w:lang w:eastAsia="cs-CZ"/>
        </w:rPr>
        <w:t>panuKarlu</w:t>
      </w:r>
      <w:proofErr w:type="spellEnd"/>
      <w:r w:rsidR="006A4849" w:rsidRPr="006A4849">
        <w:rPr>
          <w:rFonts w:ascii="Times New Roman" w:eastAsia="Times New Roman" w:hAnsi="Times New Roman"/>
          <w:color w:val="000000"/>
          <w:sz w:val="28"/>
          <w:szCs w:val="28"/>
          <w:lang w:eastAsia="cs-CZ"/>
        </w:rPr>
        <w:t xml:space="preserve"> </w:t>
      </w:r>
      <w:proofErr w:type="spellStart"/>
      <w:r w:rsidR="006A4849" w:rsidRPr="006A4849">
        <w:rPr>
          <w:rFonts w:ascii="Times New Roman" w:eastAsia="Times New Roman" w:hAnsi="Times New Roman"/>
          <w:color w:val="000000"/>
          <w:sz w:val="28"/>
          <w:szCs w:val="28"/>
          <w:lang w:eastAsia="cs-CZ"/>
        </w:rPr>
        <w:t>Auterském</w:t>
      </w:r>
      <w:proofErr w:type="spellEnd"/>
      <w:r w:rsidR="006A4849" w:rsidRPr="006A4849">
        <w:rPr>
          <w:rFonts w:ascii="Times New Roman" w:eastAsia="Times New Roman" w:hAnsi="Times New Roman"/>
          <w:color w:val="000000"/>
          <w:sz w:val="28"/>
          <w:szCs w:val="28"/>
          <w:lang w:eastAsia="cs-CZ"/>
        </w:rPr>
        <w:t xml:space="preserve"> z Král. Vinohradů,</w:t>
      </w:r>
    </w:p>
    <w:p w:rsidR="006A4849" w:rsidRPr="006A4849" w:rsidRDefault="004F4909" w:rsidP="000945DB">
      <w:pPr>
        <w:tabs>
          <w:tab w:val="right" w:pos="1620"/>
        </w:tabs>
        <w:spacing w:after="0" w:line="240" w:lineRule="auto"/>
        <w:ind w:left="270"/>
        <w:jc w:val="both"/>
        <w:rPr>
          <w:rFonts w:ascii="Times New Roman" w:eastAsia="Times New Roman" w:hAnsi="Times New Roman"/>
          <w:sz w:val="28"/>
          <w:szCs w:val="28"/>
        </w:rPr>
      </w:pPr>
      <w:r w:rsidRPr="000945DB">
        <w:rPr>
          <w:rFonts w:ascii="Times New Roman" w:eastAsia="Times New Roman" w:hAnsi="Times New Roman"/>
          <w:color w:val="000000"/>
          <w:sz w:val="28"/>
          <w:szCs w:val="28"/>
          <w:lang w:eastAsia="cs-CZ"/>
        </w:rPr>
        <w:t>K</w:t>
      </w:r>
      <w:r w:rsidRPr="000945DB">
        <w:rPr>
          <w:rFonts w:ascii="Times New Roman" w:eastAsia="Times New Roman" w:hAnsi="Times New Roman"/>
          <w:color w:val="000000"/>
          <w:sz w:val="28"/>
          <w:szCs w:val="28"/>
          <w:lang w:eastAsia="cs-CZ"/>
        </w:rPr>
        <w:tab/>
        <w:t>1000,00</w:t>
      </w:r>
      <w:r w:rsidRPr="000945DB">
        <w:rPr>
          <w:rFonts w:ascii="Times New Roman" w:eastAsia="Times New Roman" w:hAnsi="Times New Roman"/>
          <w:color w:val="000000"/>
          <w:sz w:val="28"/>
          <w:szCs w:val="28"/>
          <w:lang w:eastAsia="cs-CZ"/>
        </w:rPr>
        <w:tab/>
        <w:t xml:space="preserve">po panu </w:t>
      </w:r>
      <w:r w:rsidR="006A4849" w:rsidRPr="006A4849">
        <w:rPr>
          <w:rFonts w:ascii="Times New Roman" w:eastAsia="Times New Roman" w:hAnsi="Times New Roman"/>
          <w:color w:val="000000"/>
          <w:sz w:val="28"/>
          <w:szCs w:val="28"/>
          <w:lang w:eastAsia="cs-CZ"/>
        </w:rPr>
        <w:t>c.</w:t>
      </w:r>
      <w:r w:rsidRPr="000945DB">
        <w:rPr>
          <w:rFonts w:ascii="Times New Roman" w:eastAsia="Times New Roman" w:hAnsi="Times New Roman"/>
          <w:color w:val="000000"/>
          <w:sz w:val="28"/>
          <w:szCs w:val="28"/>
          <w:lang w:eastAsia="cs-CZ"/>
        </w:rPr>
        <w:t xml:space="preserve"> k. </w:t>
      </w:r>
      <w:proofErr w:type="spellStart"/>
      <w:r w:rsidRPr="000945DB">
        <w:rPr>
          <w:rFonts w:ascii="Times New Roman" w:eastAsia="Times New Roman" w:hAnsi="Times New Roman"/>
          <w:color w:val="000000"/>
          <w:sz w:val="28"/>
          <w:szCs w:val="28"/>
          <w:lang w:eastAsia="cs-CZ"/>
        </w:rPr>
        <w:t>dvor</w:t>
      </w:r>
      <w:proofErr w:type="spellEnd"/>
      <w:r w:rsidRPr="000945DB">
        <w:rPr>
          <w:rFonts w:ascii="Times New Roman" w:eastAsia="Times New Roman" w:hAnsi="Times New Roman"/>
          <w:color w:val="000000"/>
          <w:sz w:val="28"/>
          <w:szCs w:val="28"/>
          <w:lang w:eastAsia="cs-CZ"/>
        </w:rPr>
        <w:t xml:space="preserve">. radovi </w:t>
      </w:r>
      <w:proofErr w:type="spellStart"/>
      <w:r w:rsidRPr="000945DB">
        <w:rPr>
          <w:rFonts w:ascii="Times New Roman" w:eastAsia="Times New Roman" w:hAnsi="Times New Roman"/>
          <w:color w:val="000000"/>
          <w:sz w:val="28"/>
          <w:szCs w:val="28"/>
          <w:lang w:eastAsia="cs-CZ"/>
        </w:rPr>
        <w:t>MUDru</w:t>
      </w:r>
      <w:proofErr w:type="spellEnd"/>
      <w:r w:rsidRPr="000945DB">
        <w:rPr>
          <w:rFonts w:ascii="Times New Roman" w:eastAsia="Times New Roman" w:hAnsi="Times New Roman"/>
          <w:color w:val="000000"/>
          <w:sz w:val="28"/>
          <w:szCs w:val="28"/>
          <w:lang w:eastAsia="cs-CZ"/>
        </w:rPr>
        <w:t xml:space="preserve">. Alfrédu </w:t>
      </w:r>
      <w:proofErr w:type="spellStart"/>
      <w:r w:rsidR="006A4849" w:rsidRPr="006A4849">
        <w:rPr>
          <w:rFonts w:ascii="Times New Roman" w:eastAsia="Times New Roman" w:hAnsi="Times New Roman"/>
          <w:color w:val="000000"/>
          <w:sz w:val="28"/>
          <w:szCs w:val="28"/>
          <w:lang w:eastAsia="cs-CZ"/>
        </w:rPr>
        <w:t>Přibramoviv</w:t>
      </w:r>
      <w:proofErr w:type="spellEnd"/>
      <w:r w:rsidR="006A4849" w:rsidRPr="006A4849">
        <w:rPr>
          <w:rFonts w:ascii="Times New Roman" w:eastAsia="Times New Roman" w:hAnsi="Times New Roman"/>
          <w:color w:val="000000"/>
          <w:sz w:val="28"/>
          <w:szCs w:val="28"/>
          <w:lang w:eastAsia="cs-CZ"/>
        </w:rPr>
        <w:t xml:space="preserve"> Praze,</w:t>
      </w:r>
    </w:p>
    <w:p w:rsidR="006A4849" w:rsidRPr="006A4849" w:rsidRDefault="004F4909" w:rsidP="000945DB">
      <w:pPr>
        <w:tabs>
          <w:tab w:val="right" w:pos="1620"/>
        </w:tabs>
        <w:spacing w:after="0" w:line="240" w:lineRule="auto"/>
        <w:ind w:left="270"/>
        <w:jc w:val="both"/>
        <w:rPr>
          <w:rFonts w:ascii="Times New Roman" w:eastAsia="Times New Roman" w:hAnsi="Times New Roman"/>
          <w:sz w:val="28"/>
          <w:szCs w:val="28"/>
        </w:rPr>
      </w:pPr>
      <w:r w:rsidRPr="000945DB">
        <w:rPr>
          <w:rFonts w:ascii="Times New Roman" w:eastAsia="Times New Roman" w:hAnsi="Times New Roman"/>
          <w:color w:val="000000"/>
          <w:sz w:val="28"/>
          <w:szCs w:val="28"/>
          <w:lang w:eastAsia="cs-CZ"/>
        </w:rPr>
        <w:t>K</w:t>
      </w:r>
      <w:r w:rsidRPr="000945DB">
        <w:rPr>
          <w:rFonts w:ascii="Times New Roman" w:eastAsia="Times New Roman" w:hAnsi="Times New Roman"/>
          <w:color w:val="000000"/>
          <w:sz w:val="28"/>
          <w:szCs w:val="28"/>
          <w:lang w:eastAsia="cs-CZ"/>
        </w:rPr>
        <w:tab/>
        <w:t>2000,00</w:t>
      </w:r>
      <w:r w:rsidRPr="000945DB">
        <w:rPr>
          <w:rFonts w:ascii="Times New Roman" w:eastAsia="Times New Roman" w:hAnsi="Times New Roman"/>
          <w:color w:val="000000"/>
          <w:sz w:val="28"/>
          <w:szCs w:val="28"/>
          <w:lang w:eastAsia="cs-CZ"/>
        </w:rPr>
        <w:tab/>
      </w:r>
      <w:r w:rsidR="006A4849" w:rsidRPr="006A4849">
        <w:rPr>
          <w:rFonts w:ascii="Times New Roman" w:eastAsia="Times New Roman" w:hAnsi="Times New Roman"/>
          <w:color w:val="000000"/>
          <w:sz w:val="28"/>
          <w:szCs w:val="28"/>
          <w:lang w:eastAsia="cs-CZ"/>
        </w:rPr>
        <w:t>po paní M. Králové v Příbrami,</w:t>
      </w:r>
    </w:p>
    <w:p w:rsidR="006A4849" w:rsidRPr="006A4849" w:rsidRDefault="004F4909" w:rsidP="000945DB">
      <w:pPr>
        <w:tabs>
          <w:tab w:val="right" w:pos="1620"/>
        </w:tabs>
        <w:spacing w:after="0" w:line="240" w:lineRule="auto"/>
        <w:ind w:left="270"/>
        <w:jc w:val="both"/>
        <w:rPr>
          <w:rFonts w:ascii="Times New Roman" w:eastAsia="Times New Roman" w:hAnsi="Times New Roman"/>
          <w:sz w:val="28"/>
          <w:szCs w:val="28"/>
        </w:rPr>
      </w:pPr>
      <w:r w:rsidRPr="000945DB">
        <w:rPr>
          <w:rFonts w:ascii="Times New Roman" w:eastAsia="Times New Roman" w:hAnsi="Times New Roman"/>
          <w:color w:val="000000"/>
          <w:sz w:val="28"/>
          <w:szCs w:val="28"/>
          <w:lang w:eastAsia="cs-CZ"/>
        </w:rPr>
        <w:t>K</w:t>
      </w:r>
      <w:r w:rsidRPr="000945DB">
        <w:rPr>
          <w:rFonts w:ascii="Times New Roman" w:eastAsia="Times New Roman" w:hAnsi="Times New Roman"/>
          <w:color w:val="000000"/>
          <w:sz w:val="28"/>
          <w:szCs w:val="28"/>
          <w:lang w:eastAsia="cs-CZ"/>
        </w:rPr>
        <w:tab/>
        <w:t>200,00</w:t>
      </w:r>
      <w:r w:rsidR="006A4849" w:rsidRPr="006A4849">
        <w:rPr>
          <w:rFonts w:ascii="Times New Roman" w:eastAsia="Times New Roman" w:hAnsi="Times New Roman"/>
          <w:color w:val="000000"/>
          <w:sz w:val="28"/>
          <w:szCs w:val="28"/>
          <w:lang w:eastAsia="cs-CZ"/>
        </w:rPr>
        <w:tab/>
      </w:r>
      <w:proofErr w:type="spellStart"/>
      <w:r w:rsidR="006A4849" w:rsidRPr="006A4849">
        <w:rPr>
          <w:rFonts w:ascii="Times New Roman" w:eastAsia="Times New Roman" w:hAnsi="Times New Roman"/>
          <w:color w:val="000000"/>
          <w:sz w:val="28"/>
          <w:szCs w:val="28"/>
          <w:lang w:eastAsia="cs-CZ"/>
        </w:rPr>
        <w:t>popanuDru.Samueli</w:t>
      </w:r>
      <w:proofErr w:type="spellEnd"/>
      <w:r w:rsidR="006A4849" w:rsidRPr="006A4849">
        <w:rPr>
          <w:rFonts w:ascii="Times New Roman" w:eastAsia="Times New Roman" w:hAnsi="Times New Roman"/>
          <w:color w:val="000000"/>
          <w:sz w:val="28"/>
          <w:szCs w:val="28"/>
          <w:lang w:eastAsia="cs-CZ"/>
        </w:rPr>
        <w:t xml:space="preserve"> </w:t>
      </w:r>
      <w:proofErr w:type="spellStart"/>
      <w:r w:rsidR="006A4849" w:rsidRPr="006A4849">
        <w:rPr>
          <w:rFonts w:ascii="Times New Roman" w:eastAsia="Times New Roman" w:hAnsi="Times New Roman"/>
          <w:color w:val="000000"/>
          <w:sz w:val="28"/>
          <w:szCs w:val="28"/>
          <w:lang w:eastAsia="cs-CZ"/>
        </w:rPr>
        <w:t>Bondym</w:t>
      </w:r>
      <w:proofErr w:type="spellEnd"/>
      <w:r w:rsidR="006A4849" w:rsidRPr="006A4849">
        <w:rPr>
          <w:rFonts w:ascii="Times New Roman" w:eastAsia="Times New Roman" w:hAnsi="Times New Roman"/>
          <w:color w:val="000000"/>
          <w:sz w:val="28"/>
          <w:szCs w:val="28"/>
          <w:lang w:eastAsia="cs-CZ"/>
        </w:rPr>
        <w:t xml:space="preserve"> v Praze,</w:t>
      </w:r>
    </w:p>
    <w:p w:rsidR="006A4849" w:rsidRPr="006A4849" w:rsidRDefault="006A4849" w:rsidP="000945DB">
      <w:pPr>
        <w:tabs>
          <w:tab w:val="right" w:pos="1620"/>
        </w:tabs>
        <w:spacing w:after="0" w:line="240" w:lineRule="auto"/>
        <w:ind w:left="270"/>
        <w:jc w:val="both"/>
        <w:rPr>
          <w:rFonts w:ascii="Times New Roman" w:eastAsia="Times New Roman" w:hAnsi="Times New Roman"/>
          <w:sz w:val="28"/>
          <w:szCs w:val="28"/>
        </w:rPr>
      </w:pPr>
      <w:r w:rsidRPr="006A4849">
        <w:rPr>
          <w:rFonts w:ascii="Times New Roman" w:eastAsia="Times New Roman" w:hAnsi="Times New Roman"/>
          <w:color w:val="000000"/>
          <w:sz w:val="28"/>
          <w:szCs w:val="28"/>
          <w:lang w:eastAsia="cs-CZ"/>
        </w:rPr>
        <w:t>K</w:t>
      </w:r>
      <w:r w:rsidRPr="006A4849">
        <w:rPr>
          <w:rFonts w:ascii="Times New Roman" w:eastAsia="Times New Roman" w:hAnsi="Times New Roman"/>
          <w:color w:val="000000"/>
          <w:sz w:val="28"/>
          <w:szCs w:val="28"/>
          <w:lang w:eastAsia="cs-CZ"/>
        </w:rPr>
        <w:tab/>
        <w:t>286,70</w:t>
      </w:r>
      <w:r w:rsidRPr="006A4849">
        <w:rPr>
          <w:rFonts w:ascii="Times New Roman" w:eastAsia="Times New Roman" w:hAnsi="Times New Roman"/>
          <w:color w:val="000000"/>
          <w:sz w:val="28"/>
          <w:szCs w:val="28"/>
          <w:lang w:eastAsia="cs-CZ"/>
        </w:rPr>
        <w:tab/>
      </w:r>
      <w:proofErr w:type="spellStart"/>
      <w:r w:rsidRPr="006A4849">
        <w:rPr>
          <w:rFonts w:ascii="Times New Roman" w:eastAsia="Times New Roman" w:hAnsi="Times New Roman"/>
          <w:color w:val="000000"/>
          <w:sz w:val="28"/>
          <w:szCs w:val="28"/>
          <w:lang w:eastAsia="cs-CZ"/>
        </w:rPr>
        <w:t>popanuDru.Frant</w:t>
      </w:r>
      <w:proofErr w:type="spellEnd"/>
      <w:r w:rsidRPr="006A4849">
        <w:rPr>
          <w:rFonts w:ascii="Times New Roman" w:eastAsia="Times New Roman" w:hAnsi="Times New Roman"/>
          <w:color w:val="000000"/>
          <w:sz w:val="28"/>
          <w:szCs w:val="28"/>
          <w:lang w:eastAsia="cs-CZ"/>
        </w:rPr>
        <w:t>. Hanušovi na Král. Vinohradech,</w:t>
      </w:r>
    </w:p>
    <w:p w:rsidR="006A4849" w:rsidRPr="006A4849" w:rsidRDefault="004F4909" w:rsidP="000945DB">
      <w:pPr>
        <w:tabs>
          <w:tab w:val="right" w:pos="1620"/>
        </w:tabs>
        <w:spacing w:after="0" w:line="240" w:lineRule="auto"/>
        <w:ind w:left="270"/>
        <w:jc w:val="both"/>
        <w:rPr>
          <w:rFonts w:ascii="Times New Roman" w:eastAsia="Times New Roman" w:hAnsi="Times New Roman"/>
          <w:sz w:val="28"/>
          <w:szCs w:val="28"/>
        </w:rPr>
      </w:pPr>
      <w:r w:rsidRPr="000945DB">
        <w:rPr>
          <w:rFonts w:ascii="Times New Roman" w:eastAsia="Times New Roman" w:hAnsi="Times New Roman"/>
          <w:color w:val="000000"/>
          <w:sz w:val="28"/>
          <w:szCs w:val="28"/>
          <w:lang w:eastAsia="cs-CZ"/>
        </w:rPr>
        <w:t>K</w:t>
      </w:r>
      <w:r w:rsidRPr="000945DB">
        <w:rPr>
          <w:rFonts w:ascii="Times New Roman" w:eastAsia="Times New Roman" w:hAnsi="Times New Roman"/>
          <w:color w:val="000000"/>
          <w:sz w:val="28"/>
          <w:szCs w:val="28"/>
          <w:lang w:eastAsia="cs-CZ"/>
        </w:rPr>
        <w:tab/>
        <w:t>900,00</w:t>
      </w:r>
      <w:r w:rsidRPr="000945DB">
        <w:rPr>
          <w:rFonts w:ascii="Times New Roman" w:eastAsia="Times New Roman" w:hAnsi="Times New Roman"/>
          <w:color w:val="000000"/>
          <w:sz w:val="28"/>
          <w:szCs w:val="28"/>
          <w:lang w:eastAsia="cs-CZ"/>
        </w:rPr>
        <w:tab/>
      </w:r>
      <w:r w:rsidR="006A4849" w:rsidRPr="006A4849">
        <w:rPr>
          <w:rFonts w:ascii="Times New Roman" w:eastAsia="Times New Roman" w:hAnsi="Times New Roman"/>
          <w:color w:val="000000"/>
          <w:sz w:val="28"/>
          <w:szCs w:val="28"/>
          <w:lang w:eastAsia="cs-CZ"/>
        </w:rPr>
        <w:t>po paní M. Žákové v Písku,</w:t>
      </w:r>
    </w:p>
    <w:p w:rsidR="006A4849" w:rsidRPr="006A4849" w:rsidRDefault="004F4909" w:rsidP="000945DB">
      <w:pPr>
        <w:tabs>
          <w:tab w:val="right" w:pos="1620"/>
        </w:tabs>
        <w:spacing w:after="0" w:line="240" w:lineRule="auto"/>
        <w:ind w:left="270"/>
        <w:jc w:val="both"/>
        <w:rPr>
          <w:rFonts w:ascii="Times New Roman" w:eastAsia="Times New Roman" w:hAnsi="Times New Roman"/>
          <w:sz w:val="28"/>
          <w:szCs w:val="28"/>
        </w:rPr>
      </w:pPr>
      <w:r w:rsidRPr="000945DB">
        <w:rPr>
          <w:rFonts w:ascii="Times New Roman" w:eastAsia="Times New Roman" w:hAnsi="Times New Roman"/>
          <w:color w:val="000000"/>
          <w:sz w:val="28"/>
          <w:szCs w:val="28"/>
          <w:lang w:eastAsia="cs-CZ"/>
        </w:rPr>
        <w:t>K</w:t>
      </w:r>
      <w:r w:rsidRPr="000945DB">
        <w:rPr>
          <w:rFonts w:ascii="Times New Roman" w:eastAsia="Times New Roman" w:hAnsi="Times New Roman"/>
          <w:color w:val="000000"/>
          <w:sz w:val="28"/>
          <w:szCs w:val="28"/>
          <w:lang w:eastAsia="cs-CZ"/>
        </w:rPr>
        <w:tab/>
        <w:t>40,00</w:t>
      </w:r>
      <w:r w:rsidRPr="000945DB">
        <w:rPr>
          <w:rFonts w:ascii="Times New Roman" w:eastAsia="Times New Roman" w:hAnsi="Times New Roman"/>
          <w:color w:val="000000"/>
          <w:sz w:val="28"/>
          <w:szCs w:val="28"/>
          <w:lang w:eastAsia="cs-CZ"/>
        </w:rPr>
        <w:tab/>
      </w:r>
      <w:r w:rsidR="006A4849" w:rsidRPr="006A4849">
        <w:rPr>
          <w:rFonts w:ascii="Times New Roman" w:eastAsia="Times New Roman" w:hAnsi="Times New Roman"/>
          <w:color w:val="000000"/>
          <w:sz w:val="28"/>
          <w:szCs w:val="28"/>
          <w:lang w:eastAsia="cs-CZ"/>
        </w:rPr>
        <w:t xml:space="preserve">po panu </w:t>
      </w:r>
      <w:proofErr w:type="spellStart"/>
      <w:r w:rsidR="006A4849" w:rsidRPr="006A4849">
        <w:rPr>
          <w:rFonts w:ascii="Times New Roman" w:eastAsia="Times New Roman" w:hAnsi="Times New Roman"/>
          <w:color w:val="000000"/>
          <w:sz w:val="28"/>
          <w:szCs w:val="28"/>
          <w:lang w:eastAsia="cs-CZ"/>
        </w:rPr>
        <w:t>Frant</w:t>
      </w:r>
      <w:proofErr w:type="spellEnd"/>
      <w:r w:rsidR="006A4849" w:rsidRPr="006A4849">
        <w:rPr>
          <w:rFonts w:ascii="Times New Roman" w:eastAsia="Times New Roman" w:hAnsi="Times New Roman"/>
          <w:color w:val="000000"/>
          <w:sz w:val="28"/>
          <w:szCs w:val="28"/>
          <w:lang w:eastAsia="cs-CZ"/>
        </w:rPr>
        <w:t>. Šálovi v Kroměříži a</w:t>
      </w:r>
    </w:p>
    <w:p w:rsidR="006A4849" w:rsidRPr="006A4849" w:rsidRDefault="004F4909" w:rsidP="000945DB">
      <w:pPr>
        <w:tabs>
          <w:tab w:val="right" w:pos="1620"/>
        </w:tabs>
        <w:spacing w:after="0" w:line="240" w:lineRule="auto"/>
        <w:ind w:left="270"/>
        <w:jc w:val="both"/>
        <w:rPr>
          <w:rFonts w:ascii="Times New Roman" w:eastAsia="Times New Roman" w:hAnsi="Times New Roman"/>
          <w:sz w:val="28"/>
          <w:szCs w:val="28"/>
        </w:rPr>
      </w:pPr>
      <w:r w:rsidRPr="000945DB">
        <w:rPr>
          <w:rFonts w:ascii="Times New Roman" w:eastAsia="Times New Roman" w:hAnsi="Times New Roman"/>
          <w:color w:val="000000"/>
          <w:sz w:val="28"/>
          <w:szCs w:val="28"/>
          <w:u w:val="single"/>
          <w:lang w:eastAsia="cs-CZ"/>
        </w:rPr>
        <w:t>K</w:t>
      </w:r>
      <w:r w:rsidRPr="000945DB">
        <w:rPr>
          <w:rFonts w:ascii="Times New Roman" w:eastAsia="Times New Roman" w:hAnsi="Times New Roman"/>
          <w:color w:val="000000"/>
          <w:sz w:val="28"/>
          <w:szCs w:val="28"/>
          <w:u w:val="single"/>
          <w:lang w:eastAsia="cs-CZ"/>
        </w:rPr>
        <w:tab/>
      </w:r>
      <w:r w:rsidR="006A4849" w:rsidRPr="006A4849">
        <w:rPr>
          <w:rFonts w:ascii="Times New Roman" w:eastAsia="Times New Roman" w:hAnsi="Times New Roman"/>
          <w:color w:val="000000"/>
          <w:sz w:val="28"/>
          <w:szCs w:val="28"/>
          <w:u w:val="single"/>
          <w:lang w:eastAsia="cs-CZ"/>
        </w:rPr>
        <w:t>1022,68</w:t>
      </w:r>
      <w:r w:rsidRPr="000945DB">
        <w:rPr>
          <w:rFonts w:ascii="Times New Roman" w:eastAsia="Times New Roman" w:hAnsi="Times New Roman"/>
          <w:color w:val="000000"/>
          <w:sz w:val="28"/>
          <w:szCs w:val="28"/>
          <w:lang w:eastAsia="cs-CZ"/>
        </w:rPr>
        <w:tab/>
      </w:r>
      <w:r w:rsidR="006A4849" w:rsidRPr="006A4849">
        <w:rPr>
          <w:rFonts w:ascii="Times New Roman" w:eastAsia="Times New Roman" w:hAnsi="Times New Roman"/>
          <w:color w:val="000000"/>
          <w:sz w:val="28"/>
          <w:szCs w:val="28"/>
          <w:lang w:eastAsia="cs-CZ"/>
        </w:rPr>
        <w:t xml:space="preserve">po paní Emilii </w:t>
      </w:r>
      <w:proofErr w:type="spellStart"/>
      <w:r w:rsidR="006A4849" w:rsidRPr="006A4849">
        <w:rPr>
          <w:rFonts w:ascii="Times New Roman" w:eastAsia="Times New Roman" w:hAnsi="Times New Roman"/>
          <w:color w:val="000000"/>
          <w:sz w:val="28"/>
          <w:szCs w:val="28"/>
          <w:lang w:eastAsia="cs-CZ"/>
        </w:rPr>
        <w:t>Hurkové</w:t>
      </w:r>
      <w:proofErr w:type="spellEnd"/>
      <w:r w:rsidR="006A4849" w:rsidRPr="006A4849">
        <w:rPr>
          <w:rFonts w:ascii="Times New Roman" w:eastAsia="Times New Roman" w:hAnsi="Times New Roman"/>
          <w:color w:val="000000"/>
          <w:sz w:val="28"/>
          <w:szCs w:val="28"/>
          <w:lang w:eastAsia="cs-CZ"/>
        </w:rPr>
        <w:t xml:space="preserve"> v Praze, celkem tedy penízem</w:t>
      </w:r>
    </w:p>
    <w:p w:rsidR="006A4849" w:rsidRPr="006A4849" w:rsidRDefault="004F4909" w:rsidP="000945DB">
      <w:pPr>
        <w:tabs>
          <w:tab w:val="right" w:pos="1620"/>
        </w:tabs>
        <w:spacing w:after="0" w:line="240" w:lineRule="auto"/>
        <w:ind w:left="270"/>
        <w:jc w:val="both"/>
        <w:rPr>
          <w:rFonts w:ascii="Times New Roman" w:eastAsia="Times New Roman" w:hAnsi="Times New Roman"/>
          <w:sz w:val="28"/>
          <w:szCs w:val="28"/>
        </w:rPr>
      </w:pPr>
      <w:r w:rsidRPr="000945DB">
        <w:rPr>
          <w:rFonts w:ascii="Times New Roman" w:eastAsia="Times New Roman" w:hAnsi="Times New Roman"/>
          <w:color w:val="000000"/>
          <w:sz w:val="28"/>
          <w:szCs w:val="28"/>
          <w:lang w:eastAsia="cs-CZ"/>
        </w:rPr>
        <w:t>K</w:t>
      </w:r>
      <w:r w:rsidRPr="000945DB">
        <w:rPr>
          <w:rFonts w:ascii="Times New Roman" w:eastAsia="Times New Roman" w:hAnsi="Times New Roman"/>
          <w:color w:val="000000"/>
          <w:sz w:val="28"/>
          <w:szCs w:val="28"/>
          <w:lang w:eastAsia="cs-CZ"/>
        </w:rPr>
        <w:tab/>
      </w:r>
      <w:r w:rsidR="006A4849" w:rsidRPr="006A4849">
        <w:rPr>
          <w:rFonts w:ascii="Times New Roman" w:eastAsia="Times New Roman" w:hAnsi="Times New Roman"/>
          <w:color w:val="000000"/>
          <w:sz w:val="28"/>
          <w:szCs w:val="28"/>
          <w:lang w:eastAsia="cs-CZ"/>
        </w:rPr>
        <w:t>5523,84.</w:t>
      </w:r>
    </w:p>
    <w:p w:rsidR="006A4849" w:rsidRPr="006A4849" w:rsidRDefault="006A4849" w:rsidP="000945DB">
      <w:pPr>
        <w:tabs>
          <w:tab w:val="right" w:pos="1260"/>
        </w:tabs>
        <w:spacing w:after="0" w:line="240" w:lineRule="auto"/>
        <w:ind w:firstLine="706"/>
        <w:jc w:val="both"/>
        <w:rPr>
          <w:rFonts w:ascii="Times New Roman" w:eastAsia="Times New Roman" w:hAnsi="Times New Roman"/>
          <w:sz w:val="28"/>
          <w:szCs w:val="28"/>
        </w:rPr>
      </w:pPr>
      <w:r w:rsidRPr="006A4849">
        <w:rPr>
          <w:rFonts w:ascii="Times New Roman" w:eastAsia="Times New Roman" w:hAnsi="Times New Roman"/>
          <w:color w:val="000000"/>
          <w:sz w:val="28"/>
          <w:szCs w:val="28"/>
          <w:lang w:eastAsia="cs-CZ"/>
        </w:rPr>
        <w:t xml:space="preserve">Mimo to povolila slavná Česká spořitelna v Praze hlavnímu ústavu 5700 K, opatrovně pro slepé děti 1900 K a ředitelství ústavu jeslí Žofie z </w:t>
      </w:r>
      <w:proofErr w:type="spellStart"/>
      <w:r w:rsidRPr="006A4849">
        <w:rPr>
          <w:rFonts w:ascii="Times New Roman" w:eastAsia="Times New Roman" w:hAnsi="Times New Roman"/>
          <w:color w:val="000000"/>
          <w:sz w:val="28"/>
          <w:szCs w:val="28"/>
          <w:lang w:eastAsia="cs-CZ"/>
        </w:rPr>
        <w:t>Lámmelů</w:t>
      </w:r>
      <w:proofErr w:type="spellEnd"/>
      <w:r w:rsidRPr="006A4849">
        <w:rPr>
          <w:rFonts w:ascii="Times New Roman" w:eastAsia="Times New Roman" w:hAnsi="Times New Roman"/>
          <w:color w:val="000000"/>
          <w:sz w:val="28"/>
          <w:szCs w:val="28"/>
          <w:lang w:eastAsia="cs-CZ"/>
        </w:rPr>
        <w:t xml:space="preserve"> darovalo opatrovně 400 K.</w:t>
      </w:r>
    </w:p>
    <w:p w:rsidR="000945DB" w:rsidRPr="000945DB" w:rsidRDefault="006A4849" w:rsidP="000945DB">
      <w:pPr>
        <w:spacing w:after="0" w:line="240" w:lineRule="auto"/>
        <w:ind w:firstLine="706"/>
        <w:jc w:val="both"/>
        <w:rPr>
          <w:rFonts w:ascii="Times New Roman" w:eastAsia="Times New Roman" w:hAnsi="Times New Roman"/>
          <w:sz w:val="28"/>
          <w:szCs w:val="28"/>
        </w:rPr>
      </w:pPr>
      <w:r w:rsidRPr="006A4849">
        <w:rPr>
          <w:rFonts w:ascii="Times New Roman" w:eastAsia="Times New Roman" w:hAnsi="Times New Roman"/>
          <w:color w:val="000000"/>
          <w:sz w:val="28"/>
          <w:szCs w:val="28"/>
          <w:lang w:eastAsia="cs-CZ"/>
        </w:rPr>
        <w:t>Výtěžek pražské sbírky milodar</w:t>
      </w:r>
      <w:r w:rsidR="000945DB">
        <w:rPr>
          <w:rFonts w:ascii="Times New Roman" w:eastAsia="Times New Roman" w:hAnsi="Times New Roman"/>
          <w:color w:val="000000"/>
          <w:sz w:val="28"/>
          <w:szCs w:val="28"/>
          <w:lang w:eastAsia="cs-CZ"/>
        </w:rPr>
        <w:t>ů činil 4928 K 20 h, tedy vzhle</w:t>
      </w:r>
      <w:r w:rsidRPr="006A4849">
        <w:rPr>
          <w:rFonts w:ascii="Times New Roman" w:eastAsia="Times New Roman" w:hAnsi="Times New Roman"/>
          <w:color w:val="000000"/>
          <w:sz w:val="28"/>
          <w:szCs w:val="28"/>
          <w:lang w:eastAsia="cs-CZ"/>
        </w:rPr>
        <w:t>dem k roku 1911, kdy získáno 5009 K 40 h, méně o 81 K 20 h; sbírka venkovských darů a příspěvků vykazuje 34.191 K 31 h proti 31.712 K</w:t>
      </w:r>
      <w:r w:rsidR="000945DB" w:rsidRPr="000945DB">
        <w:rPr>
          <w:rFonts w:ascii="Times New Roman" w:eastAsia="Times New Roman" w:hAnsi="Times New Roman"/>
          <w:color w:val="000000"/>
          <w:sz w:val="28"/>
          <w:szCs w:val="28"/>
          <w:lang w:eastAsia="cs-CZ"/>
        </w:rPr>
        <w:t>91 h z roku předešlého, tak že, dík laskavé péči a vlídné ochotě našich P. T. dárců, vzrostla o 2478 K 40 h.</w:t>
      </w:r>
    </w:p>
    <w:p w:rsidR="000945DB" w:rsidRPr="000945DB" w:rsidRDefault="000945DB" w:rsidP="000945DB">
      <w:pPr>
        <w:spacing w:after="0" w:line="240" w:lineRule="auto"/>
        <w:ind w:firstLine="706"/>
        <w:jc w:val="both"/>
        <w:rPr>
          <w:rFonts w:ascii="Times New Roman" w:eastAsia="Times New Roman" w:hAnsi="Times New Roman"/>
          <w:sz w:val="28"/>
          <w:szCs w:val="28"/>
        </w:rPr>
      </w:pPr>
      <w:r w:rsidRPr="000945DB">
        <w:rPr>
          <w:rFonts w:ascii="Times New Roman" w:eastAsia="Times New Roman" w:hAnsi="Times New Roman"/>
          <w:color w:val="000000"/>
          <w:sz w:val="28"/>
          <w:szCs w:val="28"/>
          <w:lang w:eastAsia="cs-CZ"/>
        </w:rPr>
        <w:t>Dary přírodnin, knih a pod. vykázá</w:t>
      </w:r>
      <w:r>
        <w:rPr>
          <w:rFonts w:ascii="Times New Roman" w:eastAsia="Times New Roman" w:hAnsi="Times New Roman"/>
          <w:color w:val="000000"/>
          <w:sz w:val="28"/>
          <w:szCs w:val="28"/>
          <w:lang w:eastAsia="cs-CZ"/>
        </w:rPr>
        <w:t>ny jsou ve zvláštním se</w:t>
      </w:r>
      <w:r w:rsidRPr="000945DB">
        <w:rPr>
          <w:rFonts w:ascii="Times New Roman" w:eastAsia="Times New Roman" w:hAnsi="Times New Roman"/>
          <w:color w:val="000000"/>
          <w:sz w:val="28"/>
          <w:szCs w:val="28"/>
          <w:lang w:eastAsia="cs-CZ"/>
        </w:rPr>
        <w:t>znamu této výroční zprávy.</w:t>
      </w:r>
    </w:p>
    <w:p w:rsidR="000945DB" w:rsidRPr="000945DB" w:rsidRDefault="000945DB" w:rsidP="000945DB">
      <w:pPr>
        <w:spacing w:after="0" w:line="240" w:lineRule="auto"/>
        <w:ind w:firstLine="706"/>
        <w:jc w:val="both"/>
        <w:rPr>
          <w:rFonts w:ascii="Times New Roman" w:eastAsia="Times New Roman" w:hAnsi="Times New Roman"/>
          <w:sz w:val="28"/>
          <w:szCs w:val="28"/>
        </w:rPr>
      </w:pPr>
      <w:r w:rsidRPr="000945DB">
        <w:rPr>
          <w:rFonts w:ascii="Times New Roman" w:eastAsia="Times New Roman" w:hAnsi="Times New Roman"/>
          <w:color w:val="000000"/>
          <w:sz w:val="28"/>
          <w:szCs w:val="28"/>
          <w:lang w:eastAsia="cs-CZ"/>
        </w:rPr>
        <w:t>Ze zprávy revisního výboru, následující v dalším textu, seznáváme, že veškeré příjmy pro správu ústavu činily 138.695 K 45 h, tedy o 261 K 26 h méně než v roce 1911, vydání pak 137.359 K 35 h, tedy o 4341 K 96 h více než v roce předešlém.</w:t>
      </w:r>
    </w:p>
    <w:p w:rsidR="000945DB" w:rsidRPr="000945DB" w:rsidRDefault="000945DB" w:rsidP="000945DB">
      <w:pPr>
        <w:spacing w:after="0" w:line="240" w:lineRule="auto"/>
        <w:ind w:firstLine="706"/>
        <w:jc w:val="both"/>
        <w:rPr>
          <w:rFonts w:ascii="Times New Roman" w:eastAsia="Times New Roman" w:hAnsi="Times New Roman"/>
          <w:sz w:val="28"/>
          <w:szCs w:val="28"/>
        </w:rPr>
      </w:pPr>
      <w:r w:rsidRPr="000945DB">
        <w:rPr>
          <w:rFonts w:ascii="Times New Roman" w:eastAsia="Times New Roman" w:hAnsi="Times New Roman"/>
          <w:color w:val="000000"/>
          <w:sz w:val="28"/>
          <w:szCs w:val="28"/>
          <w:lang w:eastAsia="cs-CZ"/>
        </w:rPr>
        <w:t>Menší a přece jenom velice citelný vzestup vydání mohl býti dosažen pouze nejkrajnější úsporností.</w:t>
      </w:r>
    </w:p>
    <w:p w:rsidR="000945DB" w:rsidRPr="000945DB" w:rsidRDefault="000945DB" w:rsidP="000945DB">
      <w:pPr>
        <w:tabs>
          <w:tab w:val="right" w:pos="7920"/>
        </w:tabs>
        <w:spacing w:after="0" w:line="240" w:lineRule="auto"/>
        <w:ind w:firstLine="706"/>
        <w:jc w:val="both"/>
        <w:rPr>
          <w:rFonts w:ascii="Times New Roman" w:eastAsia="Times New Roman" w:hAnsi="Times New Roman"/>
          <w:sz w:val="28"/>
          <w:szCs w:val="28"/>
        </w:rPr>
      </w:pPr>
      <w:r>
        <w:rPr>
          <w:rFonts w:ascii="Times New Roman" w:eastAsia="Times New Roman" w:hAnsi="Times New Roman"/>
          <w:color w:val="000000"/>
          <w:sz w:val="28"/>
          <w:szCs w:val="28"/>
          <w:lang w:eastAsia="cs-CZ"/>
        </w:rPr>
        <w:t>Dle toho obnášela vydání za osobu</w:t>
      </w:r>
      <w:r>
        <w:rPr>
          <w:rFonts w:ascii="Times New Roman" w:eastAsia="Times New Roman" w:hAnsi="Times New Roman"/>
          <w:color w:val="000000"/>
          <w:sz w:val="28"/>
          <w:szCs w:val="28"/>
          <w:lang w:eastAsia="cs-CZ"/>
        </w:rPr>
        <w:tab/>
        <w:t xml:space="preserve">1092 K 13 </w:t>
      </w:r>
      <w:r w:rsidRPr="000945DB">
        <w:rPr>
          <w:rFonts w:ascii="Times New Roman" w:eastAsia="Times New Roman" w:hAnsi="Times New Roman"/>
          <w:color w:val="000000"/>
          <w:sz w:val="28"/>
          <w:szCs w:val="28"/>
          <w:lang w:eastAsia="cs-CZ"/>
        </w:rPr>
        <w:t>h</w:t>
      </w:r>
    </w:p>
    <w:p w:rsidR="000945DB" w:rsidRPr="000945DB" w:rsidRDefault="000945DB" w:rsidP="000945DB">
      <w:pPr>
        <w:tabs>
          <w:tab w:val="right" w:pos="7920"/>
        </w:tabs>
        <w:spacing w:after="0" w:line="240" w:lineRule="auto"/>
        <w:ind w:firstLine="706"/>
        <w:jc w:val="both"/>
        <w:rPr>
          <w:rFonts w:ascii="Times New Roman" w:eastAsia="Times New Roman" w:hAnsi="Times New Roman"/>
          <w:sz w:val="28"/>
          <w:szCs w:val="28"/>
        </w:rPr>
      </w:pPr>
      <w:r>
        <w:rPr>
          <w:rFonts w:ascii="Times New Roman" w:eastAsia="Times New Roman" w:hAnsi="Times New Roman"/>
          <w:color w:val="000000"/>
          <w:sz w:val="28"/>
          <w:szCs w:val="28"/>
          <w:lang w:eastAsia="cs-CZ"/>
        </w:rPr>
        <w:t xml:space="preserve">kdežto r. 1911 pouze </w:t>
      </w:r>
      <w:r>
        <w:rPr>
          <w:rFonts w:ascii="Times New Roman" w:eastAsia="Times New Roman" w:hAnsi="Times New Roman"/>
          <w:color w:val="000000"/>
          <w:sz w:val="28"/>
          <w:szCs w:val="28"/>
          <w:lang w:eastAsia="cs-CZ"/>
        </w:rPr>
        <w:tab/>
        <w:t xml:space="preserve"> 1039 K </w:t>
      </w:r>
      <w:r w:rsidRPr="000945DB">
        <w:rPr>
          <w:rFonts w:ascii="Times New Roman" w:eastAsia="Times New Roman" w:hAnsi="Times New Roman"/>
          <w:color w:val="000000"/>
          <w:sz w:val="28"/>
          <w:szCs w:val="28"/>
          <w:lang w:eastAsia="cs-CZ"/>
        </w:rPr>
        <w:t>93h</w:t>
      </w:r>
    </w:p>
    <w:p w:rsidR="000945DB" w:rsidRPr="000945DB" w:rsidRDefault="000945DB" w:rsidP="000945DB">
      <w:pPr>
        <w:tabs>
          <w:tab w:val="right" w:pos="7920"/>
        </w:tabs>
        <w:spacing w:after="0" w:line="240" w:lineRule="auto"/>
        <w:ind w:firstLine="706"/>
        <w:jc w:val="both"/>
        <w:rPr>
          <w:rFonts w:ascii="Times New Roman" w:eastAsia="Times New Roman" w:hAnsi="Times New Roman"/>
          <w:sz w:val="28"/>
          <w:szCs w:val="28"/>
        </w:rPr>
      </w:pPr>
      <w:r>
        <w:rPr>
          <w:rFonts w:ascii="Times New Roman" w:eastAsia="Times New Roman" w:hAnsi="Times New Roman"/>
          <w:color w:val="000000"/>
          <w:sz w:val="28"/>
          <w:szCs w:val="28"/>
          <w:lang w:eastAsia="cs-CZ"/>
        </w:rPr>
        <w:t xml:space="preserve">tedy více o </w:t>
      </w:r>
      <w:r>
        <w:rPr>
          <w:rFonts w:ascii="Times New Roman" w:eastAsia="Times New Roman" w:hAnsi="Times New Roman"/>
          <w:color w:val="000000"/>
          <w:sz w:val="28"/>
          <w:szCs w:val="28"/>
          <w:lang w:eastAsia="cs-CZ"/>
        </w:rPr>
        <w:tab/>
      </w:r>
      <w:r w:rsidRPr="000945DB">
        <w:rPr>
          <w:rFonts w:ascii="Times New Roman" w:eastAsia="Times New Roman" w:hAnsi="Times New Roman"/>
          <w:color w:val="000000"/>
          <w:sz w:val="28"/>
          <w:szCs w:val="28"/>
          <w:lang w:eastAsia="cs-CZ"/>
        </w:rPr>
        <w:t>52K</w:t>
      </w:r>
      <w:r>
        <w:rPr>
          <w:rFonts w:ascii="Times New Roman" w:eastAsia="Times New Roman" w:hAnsi="Times New Roman"/>
          <w:color w:val="000000"/>
          <w:sz w:val="28"/>
          <w:szCs w:val="28"/>
          <w:lang w:eastAsia="cs-CZ"/>
        </w:rPr>
        <w:t> </w:t>
      </w:r>
      <w:r w:rsidRPr="000945DB">
        <w:rPr>
          <w:rFonts w:ascii="Times New Roman" w:eastAsia="Times New Roman" w:hAnsi="Times New Roman"/>
          <w:color w:val="000000"/>
          <w:sz w:val="28"/>
          <w:szCs w:val="28"/>
          <w:lang w:eastAsia="cs-CZ"/>
        </w:rPr>
        <w:t>20h</w:t>
      </w:r>
    </w:p>
    <w:p w:rsidR="000945DB" w:rsidRDefault="000945DB" w:rsidP="000945DB">
      <w:pPr>
        <w:spacing w:after="0" w:line="240" w:lineRule="auto"/>
        <w:ind w:firstLine="706"/>
        <w:jc w:val="both"/>
        <w:rPr>
          <w:rFonts w:ascii="Times New Roman" w:eastAsia="Times New Roman" w:hAnsi="Times New Roman"/>
          <w:color w:val="000000"/>
          <w:sz w:val="28"/>
          <w:szCs w:val="28"/>
          <w:lang w:eastAsia="cs-CZ"/>
        </w:rPr>
      </w:pPr>
    </w:p>
    <w:p w:rsidR="000945DB" w:rsidRPr="000945DB" w:rsidRDefault="000945DB" w:rsidP="000945DB">
      <w:pPr>
        <w:tabs>
          <w:tab w:val="right" w:pos="7920"/>
        </w:tabs>
        <w:spacing w:after="0" w:line="240" w:lineRule="auto"/>
        <w:ind w:firstLine="706"/>
        <w:jc w:val="both"/>
        <w:rPr>
          <w:rFonts w:ascii="Times New Roman" w:eastAsia="Times New Roman" w:hAnsi="Times New Roman"/>
          <w:sz w:val="28"/>
          <w:szCs w:val="28"/>
        </w:rPr>
      </w:pPr>
      <w:r w:rsidRPr="000945DB">
        <w:rPr>
          <w:rFonts w:ascii="Times New Roman" w:eastAsia="Times New Roman" w:hAnsi="Times New Roman"/>
          <w:color w:val="000000"/>
          <w:sz w:val="28"/>
          <w:szCs w:val="28"/>
          <w:lang w:eastAsia="cs-CZ"/>
        </w:rPr>
        <w:t>Výnos sběrných pokladniček ve prospěch filiálních ústavů jeví se při p</w:t>
      </w:r>
      <w:r>
        <w:rPr>
          <w:rFonts w:ascii="Times New Roman" w:eastAsia="Times New Roman" w:hAnsi="Times New Roman"/>
          <w:color w:val="000000"/>
          <w:sz w:val="28"/>
          <w:szCs w:val="28"/>
          <w:lang w:eastAsia="cs-CZ"/>
        </w:rPr>
        <w:t xml:space="preserve">okladničkách s německým nápisem </w:t>
      </w:r>
      <w:r w:rsidRPr="000945DB">
        <w:rPr>
          <w:rFonts w:ascii="Times New Roman" w:eastAsia="Times New Roman" w:hAnsi="Times New Roman"/>
          <w:color w:val="000000"/>
          <w:sz w:val="28"/>
          <w:szCs w:val="28"/>
          <w:lang w:eastAsia="cs-CZ"/>
        </w:rPr>
        <w:t>obnosem</w:t>
      </w:r>
      <w:r w:rsidRPr="000945DB">
        <w:rPr>
          <w:rFonts w:ascii="Times New Roman" w:eastAsia="Times New Roman" w:hAnsi="Times New Roman"/>
          <w:color w:val="000000"/>
          <w:sz w:val="28"/>
          <w:szCs w:val="28"/>
          <w:lang w:eastAsia="cs-CZ"/>
        </w:rPr>
        <w:tab/>
        <w:t>3485K</w:t>
      </w:r>
      <w:r>
        <w:rPr>
          <w:rFonts w:ascii="Times New Roman" w:eastAsia="Times New Roman" w:hAnsi="Times New Roman"/>
          <w:color w:val="000000"/>
          <w:sz w:val="28"/>
          <w:szCs w:val="28"/>
          <w:lang w:eastAsia="cs-CZ"/>
        </w:rPr>
        <w:t> </w:t>
      </w:r>
      <w:r w:rsidRPr="000945DB">
        <w:rPr>
          <w:rFonts w:ascii="Times New Roman" w:eastAsia="Times New Roman" w:hAnsi="Times New Roman"/>
          <w:color w:val="000000"/>
          <w:sz w:val="28"/>
          <w:szCs w:val="28"/>
          <w:lang w:eastAsia="cs-CZ"/>
        </w:rPr>
        <w:t>83h</w:t>
      </w:r>
    </w:p>
    <w:p w:rsidR="000945DB" w:rsidRPr="000945DB" w:rsidRDefault="000945DB" w:rsidP="000945DB">
      <w:pPr>
        <w:tabs>
          <w:tab w:val="right" w:pos="7920"/>
        </w:tabs>
        <w:spacing w:after="0" w:line="240" w:lineRule="auto"/>
        <w:ind w:firstLine="706"/>
        <w:jc w:val="both"/>
        <w:rPr>
          <w:rFonts w:ascii="Times New Roman" w:eastAsia="Times New Roman" w:hAnsi="Times New Roman"/>
          <w:sz w:val="28"/>
          <w:szCs w:val="28"/>
        </w:rPr>
      </w:pPr>
      <w:r w:rsidRPr="000945DB">
        <w:rPr>
          <w:rFonts w:ascii="Times New Roman" w:eastAsia="Times New Roman" w:hAnsi="Times New Roman"/>
          <w:color w:val="000000"/>
          <w:sz w:val="28"/>
          <w:szCs w:val="28"/>
          <w:lang w:eastAsia="cs-CZ"/>
        </w:rPr>
        <w:t>jest</w:t>
      </w:r>
      <w:r>
        <w:rPr>
          <w:rFonts w:ascii="Times New Roman" w:eastAsia="Times New Roman" w:hAnsi="Times New Roman"/>
          <w:color w:val="000000"/>
          <w:sz w:val="28"/>
          <w:szCs w:val="28"/>
          <w:lang w:eastAsia="cs-CZ"/>
        </w:rPr>
        <w:t xml:space="preserve"> tedy proti výnosu z předešlého </w:t>
      </w:r>
      <w:r w:rsidRPr="000945DB">
        <w:rPr>
          <w:rFonts w:ascii="Times New Roman" w:eastAsia="Times New Roman" w:hAnsi="Times New Roman"/>
          <w:color w:val="000000"/>
          <w:sz w:val="28"/>
          <w:szCs w:val="28"/>
          <w:lang w:eastAsia="cs-CZ"/>
        </w:rPr>
        <w:t>roku</w:t>
      </w:r>
      <w:r w:rsidRPr="000945DB">
        <w:rPr>
          <w:rFonts w:ascii="Times New Roman" w:eastAsia="Times New Roman" w:hAnsi="Times New Roman"/>
          <w:color w:val="000000"/>
          <w:sz w:val="28"/>
          <w:szCs w:val="28"/>
          <w:lang w:eastAsia="cs-CZ"/>
        </w:rPr>
        <w:tab/>
        <w:t>3288K</w:t>
      </w:r>
      <w:r>
        <w:rPr>
          <w:rFonts w:ascii="Times New Roman" w:eastAsia="Times New Roman" w:hAnsi="Times New Roman"/>
          <w:color w:val="000000"/>
          <w:sz w:val="28"/>
          <w:szCs w:val="28"/>
          <w:lang w:eastAsia="cs-CZ"/>
        </w:rPr>
        <w:t> </w:t>
      </w:r>
      <w:r w:rsidRPr="000945DB">
        <w:rPr>
          <w:rFonts w:ascii="Times New Roman" w:eastAsia="Times New Roman" w:hAnsi="Times New Roman"/>
          <w:color w:val="000000"/>
          <w:sz w:val="28"/>
          <w:szCs w:val="28"/>
          <w:lang w:eastAsia="cs-CZ"/>
        </w:rPr>
        <w:t>45h</w:t>
      </w:r>
    </w:p>
    <w:p w:rsidR="000945DB" w:rsidRPr="000945DB" w:rsidRDefault="000945DB" w:rsidP="000945DB">
      <w:pPr>
        <w:tabs>
          <w:tab w:val="right" w:pos="7920"/>
        </w:tabs>
        <w:spacing w:after="0" w:line="240" w:lineRule="auto"/>
        <w:ind w:firstLine="706"/>
        <w:jc w:val="both"/>
        <w:rPr>
          <w:rFonts w:ascii="Times New Roman" w:eastAsia="Times New Roman" w:hAnsi="Times New Roman"/>
          <w:sz w:val="28"/>
          <w:szCs w:val="28"/>
        </w:rPr>
      </w:pPr>
      <w:r>
        <w:rPr>
          <w:rFonts w:ascii="Times New Roman" w:eastAsia="Times New Roman" w:hAnsi="Times New Roman"/>
          <w:color w:val="000000"/>
          <w:sz w:val="28"/>
          <w:szCs w:val="28"/>
          <w:lang w:eastAsia="cs-CZ"/>
        </w:rPr>
        <w:t>větší o</w:t>
      </w:r>
      <w:r>
        <w:rPr>
          <w:rFonts w:ascii="Times New Roman" w:eastAsia="Times New Roman" w:hAnsi="Times New Roman"/>
          <w:color w:val="000000"/>
          <w:sz w:val="28"/>
          <w:szCs w:val="28"/>
          <w:lang w:eastAsia="cs-CZ"/>
        </w:rPr>
        <w:tab/>
      </w:r>
      <w:r w:rsidRPr="000945DB">
        <w:rPr>
          <w:rFonts w:ascii="Times New Roman" w:eastAsia="Times New Roman" w:hAnsi="Times New Roman"/>
          <w:color w:val="000000"/>
          <w:sz w:val="28"/>
          <w:szCs w:val="28"/>
          <w:lang w:eastAsia="cs-CZ"/>
        </w:rPr>
        <w:t>197K</w:t>
      </w:r>
      <w:r>
        <w:rPr>
          <w:rFonts w:ascii="Times New Roman" w:eastAsia="Times New Roman" w:hAnsi="Times New Roman"/>
          <w:color w:val="000000"/>
          <w:sz w:val="28"/>
          <w:szCs w:val="28"/>
          <w:lang w:eastAsia="cs-CZ"/>
        </w:rPr>
        <w:t> </w:t>
      </w:r>
      <w:r w:rsidRPr="000945DB">
        <w:rPr>
          <w:rFonts w:ascii="Times New Roman" w:eastAsia="Times New Roman" w:hAnsi="Times New Roman"/>
          <w:color w:val="000000"/>
          <w:sz w:val="28"/>
          <w:szCs w:val="28"/>
          <w:lang w:eastAsia="cs-CZ"/>
        </w:rPr>
        <w:t>38h</w:t>
      </w:r>
    </w:p>
    <w:p w:rsidR="000945DB" w:rsidRPr="000945DB" w:rsidRDefault="000945DB" w:rsidP="000945DB">
      <w:pPr>
        <w:tabs>
          <w:tab w:val="right" w:pos="7920"/>
        </w:tabs>
        <w:spacing w:after="0" w:line="240" w:lineRule="auto"/>
        <w:ind w:firstLine="706"/>
        <w:jc w:val="both"/>
        <w:rPr>
          <w:rFonts w:ascii="Times New Roman" w:eastAsia="Times New Roman" w:hAnsi="Times New Roman"/>
          <w:sz w:val="28"/>
          <w:szCs w:val="28"/>
        </w:rPr>
      </w:pPr>
      <w:r w:rsidRPr="000945DB">
        <w:rPr>
          <w:rFonts w:ascii="Times New Roman" w:eastAsia="Times New Roman" w:hAnsi="Times New Roman"/>
          <w:color w:val="000000"/>
          <w:sz w:val="28"/>
          <w:szCs w:val="28"/>
          <w:lang w:eastAsia="cs-CZ"/>
        </w:rPr>
        <w:t>čímž loňský úbytek byl vyrovnán; sbírka pokladničkami s nápisem</w:t>
      </w:r>
    </w:p>
    <w:p w:rsidR="000945DB" w:rsidRPr="000945DB" w:rsidRDefault="000945DB" w:rsidP="000945DB">
      <w:pPr>
        <w:tabs>
          <w:tab w:val="right" w:pos="7920"/>
        </w:tabs>
        <w:spacing w:after="0" w:line="240" w:lineRule="auto"/>
        <w:ind w:firstLine="706"/>
        <w:jc w:val="both"/>
        <w:rPr>
          <w:rFonts w:ascii="Times New Roman" w:eastAsia="Times New Roman" w:hAnsi="Times New Roman"/>
          <w:sz w:val="28"/>
          <w:szCs w:val="28"/>
        </w:rPr>
      </w:pPr>
      <w:r>
        <w:rPr>
          <w:rFonts w:ascii="Times New Roman" w:eastAsia="Times New Roman" w:hAnsi="Times New Roman"/>
          <w:color w:val="000000"/>
          <w:sz w:val="28"/>
          <w:szCs w:val="28"/>
          <w:lang w:eastAsia="cs-CZ"/>
        </w:rPr>
        <w:t>českým vynesla</w:t>
      </w:r>
      <w:r>
        <w:rPr>
          <w:rFonts w:ascii="Times New Roman" w:eastAsia="Times New Roman" w:hAnsi="Times New Roman"/>
          <w:color w:val="000000"/>
          <w:sz w:val="28"/>
          <w:szCs w:val="28"/>
          <w:lang w:eastAsia="cs-CZ"/>
        </w:rPr>
        <w:tab/>
      </w:r>
      <w:r w:rsidRPr="000945DB">
        <w:rPr>
          <w:rFonts w:ascii="Times New Roman" w:eastAsia="Times New Roman" w:hAnsi="Times New Roman"/>
          <w:color w:val="000000"/>
          <w:sz w:val="28"/>
          <w:szCs w:val="28"/>
          <w:lang w:eastAsia="cs-CZ"/>
        </w:rPr>
        <w:t>309K</w:t>
      </w:r>
      <w:r>
        <w:rPr>
          <w:rFonts w:ascii="Times New Roman" w:eastAsia="Times New Roman" w:hAnsi="Times New Roman"/>
          <w:color w:val="000000"/>
          <w:sz w:val="28"/>
          <w:szCs w:val="28"/>
          <w:lang w:eastAsia="cs-CZ"/>
        </w:rPr>
        <w:t> </w:t>
      </w:r>
      <w:r w:rsidRPr="000945DB">
        <w:rPr>
          <w:rFonts w:ascii="Times New Roman" w:eastAsia="Times New Roman" w:hAnsi="Times New Roman"/>
          <w:color w:val="000000"/>
          <w:sz w:val="28"/>
          <w:szCs w:val="28"/>
          <w:lang w:eastAsia="cs-CZ"/>
        </w:rPr>
        <w:t>88h</w:t>
      </w:r>
    </w:p>
    <w:p w:rsidR="000945DB" w:rsidRPr="000945DB" w:rsidRDefault="000945DB" w:rsidP="000945DB">
      <w:pPr>
        <w:tabs>
          <w:tab w:val="right" w:pos="7920"/>
        </w:tabs>
        <w:spacing w:after="0" w:line="240" w:lineRule="auto"/>
        <w:ind w:firstLine="706"/>
        <w:jc w:val="both"/>
        <w:rPr>
          <w:rFonts w:ascii="Times New Roman" w:eastAsia="Times New Roman" w:hAnsi="Times New Roman"/>
          <w:sz w:val="28"/>
          <w:szCs w:val="28"/>
        </w:rPr>
      </w:pPr>
      <w:r>
        <w:rPr>
          <w:rFonts w:ascii="Times New Roman" w:eastAsia="Times New Roman" w:hAnsi="Times New Roman"/>
          <w:color w:val="000000"/>
          <w:sz w:val="28"/>
          <w:szCs w:val="28"/>
          <w:lang w:eastAsia="cs-CZ"/>
        </w:rPr>
        <w:t xml:space="preserve">v roce 1911 jenom </w:t>
      </w:r>
      <w:r>
        <w:rPr>
          <w:rFonts w:ascii="Times New Roman" w:eastAsia="Times New Roman" w:hAnsi="Times New Roman"/>
          <w:color w:val="000000"/>
          <w:sz w:val="28"/>
          <w:szCs w:val="28"/>
          <w:lang w:eastAsia="cs-CZ"/>
        </w:rPr>
        <w:tab/>
      </w:r>
      <w:r w:rsidRPr="000945DB">
        <w:rPr>
          <w:rFonts w:ascii="Times New Roman" w:eastAsia="Times New Roman" w:hAnsi="Times New Roman"/>
          <w:color w:val="000000"/>
          <w:sz w:val="28"/>
          <w:szCs w:val="28"/>
          <w:lang w:eastAsia="cs-CZ"/>
        </w:rPr>
        <w:t>306K</w:t>
      </w:r>
      <w:r>
        <w:rPr>
          <w:rFonts w:ascii="Times New Roman" w:eastAsia="Times New Roman" w:hAnsi="Times New Roman"/>
          <w:color w:val="000000"/>
          <w:sz w:val="28"/>
          <w:szCs w:val="28"/>
          <w:lang w:eastAsia="cs-CZ"/>
        </w:rPr>
        <w:t> </w:t>
      </w:r>
      <w:r w:rsidRPr="000945DB">
        <w:rPr>
          <w:rFonts w:ascii="Times New Roman" w:eastAsia="Times New Roman" w:hAnsi="Times New Roman"/>
          <w:color w:val="000000"/>
          <w:sz w:val="28"/>
          <w:szCs w:val="28"/>
          <w:lang w:eastAsia="cs-CZ"/>
        </w:rPr>
        <w:t>82h</w:t>
      </w:r>
    </w:p>
    <w:p w:rsidR="000945DB" w:rsidRDefault="000945DB" w:rsidP="000945DB">
      <w:pPr>
        <w:tabs>
          <w:tab w:val="right" w:pos="7920"/>
        </w:tabs>
        <w:spacing w:after="0" w:line="240" w:lineRule="auto"/>
        <w:ind w:firstLine="706"/>
        <w:jc w:val="both"/>
        <w:rPr>
          <w:rFonts w:ascii="Times New Roman" w:eastAsia="Times New Roman" w:hAnsi="Times New Roman"/>
          <w:color w:val="000000"/>
          <w:sz w:val="28"/>
          <w:szCs w:val="28"/>
          <w:lang w:eastAsia="cs-CZ"/>
        </w:rPr>
      </w:pPr>
      <w:r>
        <w:rPr>
          <w:rFonts w:ascii="Times New Roman" w:eastAsia="Times New Roman" w:hAnsi="Times New Roman"/>
          <w:color w:val="000000"/>
          <w:sz w:val="28"/>
          <w:szCs w:val="28"/>
          <w:lang w:eastAsia="cs-CZ"/>
        </w:rPr>
        <w:t xml:space="preserve">tedy více o </w:t>
      </w:r>
      <w:r>
        <w:rPr>
          <w:rFonts w:ascii="Times New Roman" w:eastAsia="Times New Roman" w:hAnsi="Times New Roman"/>
          <w:color w:val="000000"/>
          <w:sz w:val="28"/>
          <w:szCs w:val="28"/>
          <w:lang w:eastAsia="cs-CZ"/>
        </w:rPr>
        <w:tab/>
        <w:t xml:space="preserve">3 K 06 </w:t>
      </w:r>
      <w:r w:rsidRPr="000945DB">
        <w:rPr>
          <w:rFonts w:ascii="Times New Roman" w:eastAsia="Times New Roman" w:hAnsi="Times New Roman"/>
          <w:color w:val="000000"/>
          <w:sz w:val="28"/>
          <w:szCs w:val="28"/>
          <w:lang w:eastAsia="cs-CZ"/>
        </w:rPr>
        <w:t>h</w:t>
      </w:r>
    </w:p>
    <w:p w:rsidR="000945DB" w:rsidRPr="000945DB" w:rsidRDefault="000945DB" w:rsidP="000945DB">
      <w:pPr>
        <w:spacing w:after="0" w:line="240" w:lineRule="auto"/>
        <w:ind w:firstLine="706"/>
        <w:jc w:val="both"/>
        <w:rPr>
          <w:rFonts w:ascii="Times New Roman" w:eastAsia="Times New Roman" w:hAnsi="Times New Roman"/>
          <w:sz w:val="28"/>
          <w:szCs w:val="28"/>
        </w:rPr>
      </w:pPr>
    </w:p>
    <w:p w:rsidR="000945DB" w:rsidRPr="000945DB" w:rsidRDefault="000945DB" w:rsidP="000945DB">
      <w:pPr>
        <w:spacing w:after="0" w:line="240" w:lineRule="auto"/>
        <w:ind w:firstLine="706"/>
        <w:jc w:val="both"/>
        <w:rPr>
          <w:rFonts w:ascii="Times New Roman" w:eastAsia="Times New Roman" w:hAnsi="Times New Roman"/>
          <w:sz w:val="28"/>
          <w:szCs w:val="28"/>
        </w:rPr>
      </w:pPr>
      <w:r w:rsidRPr="000945DB">
        <w:rPr>
          <w:rFonts w:ascii="Times New Roman" w:eastAsia="Times New Roman" w:hAnsi="Times New Roman"/>
          <w:color w:val="000000"/>
          <w:sz w:val="28"/>
          <w:szCs w:val="28"/>
          <w:lang w:eastAsia="cs-CZ"/>
        </w:rPr>
        <w:t xml:space="preserve">Kdyby bylo možno, pražský hlavní ústav rozloučiti ve dva ústavy zvláštní, v český a německý, vznikl by pro obě odvětví rozloučením tím příznivější rozvoj a pokrok — bohužel, nelze tak učiniti ani z ohledů stavebních, ani z ohledů nadačních, což konečně také pro </w:t>
      </w:r>
      <w:proofErr w:type="spellStart"/>
      <w:r w:rsidRPr="000945DB">
        <w:rPr>
          <w:rFonts w:ascii="Times New Roman" w:eastAsia="Times New Roman" w:hAnsi="Times New Roman"/>
          <w:color w:val="000000"/>
          <w:sz w:val="28"/>
          <w:szCs w:val="28"/>
          <w:lang w:eastAsia="cs-CZ"/>
        </w:rPr>
        <w:t>drašží</w:t>
      </w:r>
      <w:proofErr w:type="spellEnd"/>
      <w:r w:rsidRPr="000945DB">
        <w:rPr>
          <w:rFonts w:ascii="Times New Roman" w:eastAsia="Times New Roman" w:hAnsi="Times New Roman"/>
          <w:color w:val="000000"/>
          <w:sz w:val="28"/>
          <w:szCs w:val="28"/>
          <w:lang w:eastAsia="cs-CZ"/>
        </w:rPr>
        <w:t xml:space="preserve"> dvojí režii jest zcela vyloučeno.</w:t>
      </w:r>
    </w:p>
    <w:p w:rsidR="000945DB" w:rsidRDefault="000945DB" w:rsidP="000945DB">
      <w:pPr>
        <w:spacing w:after="0" w:line="240" w:lineRule="auto"/>
        <w:ind w:firstLine="706"/>
        <w:jc w:val="both"/>
        <w:rPr>
          <w:rFonts w:ascii="Times New Roman" w:eastAsia="Times New Roman" w:hAnsi="Times New Roman"/>
          <w:color w:val="000000"/>
          <w:sz w:val="28"/>
          <w:szCs w:val="28"/>
          <w:lang w:eastAsia="cs-CZ"/>
        </w:rPr>
      </w:pPr>
      <w:r w:rsidRPr="000945DB">
        <w:rPr>
          <w:rFonts w:ascii="Times New Roman" w:eastAsia="Times New Roman" w:hAnsi="Times New Roman"/>
          <w:color w:val="000000"/>
          <w:sz w:val="28"/>
          <w:szCs w:val="28"/>
          <w:lang w:eastAsia="cs-CZ"/>
        </w:rPr>
        <w:t xml:space="preserve">Na chovance, kteří jsou v </w:t>
      </w:r>
      <w:proofErr w:type="spellStart"/>
      <w:r w:rsidRPr="000945DB">
        <w:rPr>
          <w:rFonts w:ascii="Times New Roman" w:eastAsia="Times New Roman" w:hAnsi="Times New Roman"/>
          <w:color w:val="000000"/>
          <w:sz w:val="28"/>
          <w:szCs w:val="28"/>
          <w:lang w:eastAsia="cs-CZ"/>
        </w:rPr>
        <w:t>Klarově</w:t>
      </w:r>
      <w:proofErr w:type="spellEnd"/>
      <w:r w:rsidRPr="000945DB">
        <w:rPr>
          <w:rFonts w:ascii="Times New Roman" w:eastAsia="Times New Roman" w:hAnsi="Times New Roman"/>
          <w:color w:val="000000"/>
          <w:sz w:val="28"/>
          <w:szCs w:val="28"/>
          <w:lang w:eastAsia="cs-CZ"/>
        </w:rPr>
        <w:t xml:space="preserve"> ústavu v požitku nadací a míst zdarma, nebo za něž placeno jest poměrně nepatrné </w:t>
      </w:r>
      <w:proofErr w:type="spellStart"/>
      <w:r w:rsidRPr="000945DB">
        <w:rPr>
          <w:rFonts w:ascii="Times New Roman" w:eastAsia="Times New Roman" w:hAnsi="Times New Roman"/>
          <w:color w:val="000000"/>
          <w:sz w:val="28"/>
          <w:szCs w:val="28"/>
          <w:lang w:eastAsia="cs-CZ"/>
        </w:rPr>
        <w:t>strávné</w:t>
      </w:r>
      <w:proofErr w:type="spellEnd"/>
      <w:r w:rsidRPr="000945DB">
        <w:rPr>
          <w:rFonts w:ascii="Times New Roman" w:eastAsia="Times New Roman" w:hAnsi="Times New Roman"/>
          <w:color w:val="000000"/>
          <w:sz w:val="28"/>
          <w:szCs w:val="28"/>
          <w:lang w:eastAsia="cs-CZ"/>
        </w:rPr>
        <w:t>, bylo nutno při dotyčných příjmech 73.963 K 58 h doplatiti obnos 59.281 K 78 h a to z jinakých, úmornou prací a námahou získaných prostředků ústavu.</w:t>
      </w:r>
    </w:p>
    <w:p w:rsidR="00BE3C12" w:rsidRPr="000945DB" w:rsidRDefault="00BE3C12" w:rsidP="000945DB">
      <w:pPr>
        <w:spacing w:after="0" w:line="240" w:lineRule="auto"/>
        <w:ind w:firstLine="706"/>
        <w:jc w:val="both"/>
        <w:rPr>
          <w:rFonts w:ascii="Times New Roman" w:eastAsia="Times New Roman" w:hAnsi="Times New Roman"/>
          <w:sz w:val="28"/>
          <w:szCs w:val="28"/>
        </w:rPr>
      </w:pPr>
    </w:p>
    <w:p w:rsidR="000945DB" w:rsidRDefault="000945DB" w:rsidP="00BE3C12">
      <w:pPr>
        <w:spacing w:after="0" w:line="240" w:lineRule="auto"/>
        <w:ind w:firstLine="706"/>
        <w:jc w:val="center"/>
        <w:rPr>
          <w:rFonts w:ascii="Times New Roman" w:eastAsia="Times New Roman" w:hAnsi="Times New Roman"/>
          <w:b/>
          <w:color w:val="000000"/>
          <w:sz w:val="32"/>
          <w:szCs w:val="28"/>
          <w:lang w:eastAsia="cs-CZ"/>
        </w:rPr>
      </w:pPr>
      <w:r w:rsidRPr="000945DB">
        <w:rPr>
          <w:rFonts w:ascii="Times New Roman" w:eastAsia="Times New Roman" w:hAnsi="Times New Roman"/>
          <w:b/>
          <w:color w:val="000000"/>
          <w:sz w:val="32"/>
          <w:szCs w:val="28"/>
          <w:lang w:eastAsia="cs-CZ"/>
        </w:rPr>
        <w:t>Jesle pro slepé děti.</w:t>
      </w:r>
    </w:p>
    <w:p w:rsidR="00BE3C12" w:rsidRPr="000945DB" w:rsidRDefault="00BE3C12" w:rsidP="00BE3C12">
      <w:pPr>
        <w:spacing w:after="0" w:line="240" w:lineRule="auto"/>
        <w:ind w:firstLine="706"/>
        <w:jc w:val="center"/>
        <w:rPr>
          <w:rFonts w:ascii="Times New Roman" w:eastAsia="Times New Roman" w:hAnsi="Times New Roman"/>
          <w:b/>
          <w:sz w:val="32"/>
          <w:szCs w:val="28"/>
        </w:rPr>
      </w:pPr>
    </w:p>
    <w:p w:rsidR="000945DB" w:rsidRDefault="000945DB" w:rsidP="000945DB">
      <w:pPr>
        <w:spacing w:after="0" w:line="240" w:lineRule="auto"/>
        <w:ind w:firstLine="706"/>
        <w:jc w:val="both"/>
        <w:rPr>
          <w:rFonts w:ascii="Times New Roman" w:eastAsia="Times New Roman" w:hAnsi="Times New Roman"/>
          <w:color w:val="000000"/>
          <w:sz w:val="28"/>
          <w:szCs w:val="28"/>
          <w:lang w:eastAsia="cs-CZ"/>
        </w:rPr>
      </w:pPr>
      <w:r w:rsidRPr="000945DB">
        <w:rPr>
          <w:rFonts w:ascii="Times New Roman" w:eastAsia="Times New Roman" w:hAnsi="Times New Roman"/>
          <w:color w:val="000000"/>
          <w:sz w:val="28"/>
          <w:szCs w:val="28"/>
          <w:lang w:eastAsia="cs-CZ"/>
        </w:rPr>
        <w:t>V jeslích pro slepé děti, jež řadí se k opatrovně, jest nyní oše</w:t>
      </w:r>
      <w:r w:rsidRPr="000945DB">
        <w:rPr>
          <w:rFonts w:ascii="Times New Roman" w:eastAsia="Times New Roman" w:hAnsi="Times New Roman"/>
          <w:color w:val="000000"/>
          <w:sz w:val="28"/>
          <w:szCs w:val="28"/>
          <w:lang w:eastAsia="cs-CZ"/>
        </w:rPr>
        <w:softHyphen/>
        <w:t>třován dvouletý hošík, jemuž se k největší radosti naší výborně daří, ačkoliv k nám donesen byl ve stavu velice zuboženém. Letos bude přijat v ošetřování do jeslí pro slepé děti jiný dvouletý hošík, čímž i toto odvětví činnosti ústavu našeho vzroste.</w:t>
      </w:r>
    </w:p>
    <w:p w:rsidR="00BE3C12" w:rsidRPr="000945DB" w:rsidRDefault="00BE3C12" w:rsidP="000945DB">
      <w:pPr>
        <w:spacing w:after="0" w:line="240" w:lineRule="auto"/>
        <w:ind w:firstLine="706"/>
        <w:jc w:val="both"/>
        <w:rPr>
          <w:rFonts w:ascii="Times New Roman" w:eastAsia="Times New Roman" w:hAnsi="Times New Roman"/>
          <w:sz w:val="28"/>
          <w:szCs w:val="28"/>
        </w:rPr>
      </w:pPr>
    </w:p>
    <w:p w:rsidR="000945DB" w:rsidRPr="000945DB" w:rsidRDefault="000945DB" w:rsidP="00BE3C12">
      <w:pPr>
        <w:spacing w:after="0" w:line="240" w:lineRule="auto"/>
        <w:ind w:firstLine="706"/>
        <w:jc w:val="center"/>
        <w:rPr>
          <w:rFonts w:ascii="Times New Roman" w:eastAsia="Times New Roman" w:hAnsi="Times New Roman"/>
          <w:b/>
          <w:sz w:val="28"/>
          <w:szCs w:val="28"/>
        </w:rPr>
      </w:pPr>
      <w:r w:rsidRPr="000945DB">
        <w:rPr>
          <w:rFonts w:ascii="Times New Roman" w:eastAsia="Times New Roman" w:hAnsi="Times New Roman"/>
          <w:b/>
          <w:color w:val="000000"/>
          <w:sz w:val="32"/>
          <w:szCs w:val="28"/>
          <w:lang w:eastAsia="cs-CZ"/>
        </w:rPr>
        <w:t>Opatrovna.</w:t>
      </w:r>
    </w:p>
    <w:p w:rsidR="00BE3C12" w:rsidRDefault="00BE3C12" w:rsidP="00BE3C12">
      <w:pPr>
        <w:tabs>
          <w:tab w:val="right" w:pos="7920"/>
        </w:tabs>
        <w:spacing w:after="0" w:line="240" w:lineRule="auto"/>
        <w:ind w:firstLine="706"/>
        <w:jc w:val="both"/>
        <w:rPr>
          <w:rFonts w:ascii="Times New Roman" w:eastAsia="Times New Roman" w:hAnsi="Times New Roman"/>
          <w:color w:val="000000"/>
          <w:sz w:val="28"/>
          <w:szCs w:val="28"/>
          <w:lang w:eastAsia="cs-CZ"/>
        </w:rPr>
      </w:pPr>
    </w:p>
    <w:p w:rsidR="000945DB" w:rsidRPr="000945DB" w:rsidRDefault="000945DB" w:rsidP="00BE3C12">
      <w:pPr>
        <w:tabs>
          <w:tab w:val="right" w:pos="7920"/>
        </w:tabs>
        <w:spacing w:after="0" w:line="240" w:lineRule="auto"/>
        <w:ind w:firstLine="706"/>
        <w:jc w:val="both"/>
        <w:rPr>
          <w:rFonts w:ascii="Times New Roman" w:eastAsia="Times New Roman" w:hAnsi="Times New Roman"/>
          <w:sz w:val="28"/>
          <w:szCs w:val="28"/>
        </w:rPr>
      </w:pPr>
      <w:r w:rsidRPr="000945DB">
        <w:rPr>
          <w:rFonts w:ascii="Times New Roman" w:eastAsia="Times New Roman" w:hAnsi="Times New Roman"/>
          <w:color w:val="000000"/>
          <w:sz w:val="28"/>
          <w:szCs w:val="28"/>
          <w:lang w:eastAsia="cs-CZ"/>
        </w:rPr>
        <w:t>Příjmy opatrovny činily roku 1912</w:t>
      </w:r>
      <w:r w:rsidR="00BE3C12">
        <w:rPr>
          <w:rFonts w:ascii="Times New Roman" w:eastAsia="Times New Roman" w:hAnsi="Times New Roman"/>
          <w:color w:val="000000"/>
          <w:sz w:val="28"/>
          <w:szCs w:val="28"/>
          <w:lang w:eastAsia="cs-CZ"/>
        </w:rPr>
        <w:tab/>
      </w:r>
      <w:r w:rsidR="00BE3C12" w:rsidRPr="000945DB">
        <w:rPr>
          <w:rFonts w:ascii="Times New Roman" w:eastAsia="Times New Roman" w:hAnsi="Times New Roman"/>
          <w:color w:val="000000"/>
          <w:sz w:val="28"/>
          <w:szCs w:val="28"/>
          <w:lang w:eastAsia="cs-CZ"/>
        </w:rPr>
        <w:t>15.864 K 74 h</w:t>
      </w:r>
    </w:p>
    <w:p w:rsidR="00BE3C12" w:rsidRPr="000945DB" w:rsidRDefault="000945DB" w:rsidP="00BE3C12">
      <w:pPr>
        <w:tabs>
          <w:tab w:val="right" w:pos="7920"/>
        </w:tabs>
        <w:spacing w:after="0" w:line="240" w:lineRule="auto"/>
        <w:ind w:firstLine="706"/>
        <w:jc w:val="both"/>
        <w:rPr>
          <w:rFonts w:ascii="Times New Roman" w:eastAsia="Times New Roman" w:hAnsi="Times New Roman"/>
          <w:sz w:val="28"/>
          <w:szCs w:val="28"/>
        </w:rPr>
      </w:pPr>
      <w:r w:rsidRPr="000945DB">
        <w:rPr>
          <w:rFonts w:ascii="Times New Roman" w:eastAsia="Times New Roman" w:hAnsi="Times New Roman"/>
          <w:color w:val="000000"/>
          <w:sz w:val="28"/>
          <w:szCs w:val="28"/>
          <w:lang w:eastAsia="cs-CZ"/>
        </w:rPr>
        <w:t xml:space="preserve">vydání </w:t>
      </w:r>
      <w:r w:rsidRPr="000945DB">
        <w:rPr>
          <w:rFonts w:ascii="Times New Roman" w:eastAsia="Times New Roman" w:hAnsi="Times New Roman"/>
          <w:color w:val="000000"/>
          <w:sz w:val="28"/>
          <w:szCs w:val="28"/>
          <w:lang w:eastAsia="cs-CZ"/>
        </w:rPr>
        <w:tab/>
      </w:r>
      <w:r w:rsidR="00BE3C12" w:rsidRPr="000945DB">
        <w:rPr>
          <w:rFonts w:ascii="Times New Roman" w:eastAsia="Times New Roman" w:hAnsi="Times New Roman"/>
          <w:color w:val="000000"/>
          <w:sz w:val="28"/>
          <w:szCs w:val="28"/>
          <w:lang w:eastAsia="cs-CZ"/>
        </w:rPr>
        <w:t>15.961 K 91 h</w:t>
      </w:r>
    </w:p>
    <w:p w:rsidR="00BE3C12" w:rsidRPr="000945DB" w:rsidRDefault="000945DB" w:rsidP="00BE3C12">
      <w:pPr>
        <w:tabs>
          <w:tab w:val="right" w:pos="7920"/>
        </w:tabs>
        <w:spacing w:after="0" w:line="240" w:lineRule="auto"/>
        <w:ind w:firstLine="706"/>
        <w:jc w:val="both"/>
        <w:rPr>
          <w:rFonts w:ascii="Times New Roman" w:eastAsia="Times New Roman" w:hAnsi="Times New Roman"/>
          <w:sz w:val="28"/>
          <w:szCs w:val="28"/>
        </w:rPr>
      </w:pPr>
      <w:r w:rsidRPr="000945DB">
        <w:rPr>
          <w:rFonts w:ascii="Times New Roman" w:eastAsia="Times New Roman" w:hAnsi="Times New Roman"/>
          <w:color w:val="000000"/>
          <w:sz w:val="28"/>
          <w:szCs w:val="28"/>
          <w:lang w:eastAsia="cs-CZ"/>
        </w:rPr>
        <w:t xml:space="preserve">tedy méně o </w:t>
      </w:r>
      <w:r w:rsidRPr="000945DB">
        <w:rPr>
          <w:rFonts w:ascii="Times New Roman" w:eastAsia="Times New Roman" w:hAnsi="Times New Roman"/>
          <w:color w:val="000000"/>
          <w:sz w:val="28"/>
          <w:szCs w:val="28"/>
          <w:lang w:eastAsia="cs-CZ"/>
        </w:rPr>
        <w:tab/>
      </w:r>
      <w:r w:rsidR="00BE3C12" w:rsidRPr="000945DB">
        <w:rPr>
          <w:rFonts w:ascii="Times New Roman" w:eastAsia="Times New Roman" w:hAnsi="Times New Roman"/>
          <w:color w:val="000000"/>
          <w:sz w:val="28"/>
          <w:szCs w:val="28"/>
          <w:lang w:eastAsia="cs-CZ"/>
        </w:rPr>
        <w:t>97 K 17 h</w:t>
      </w:r>
    </w:p>
    <w:p w:rsidR="000945DB" w:rsidRDefault="000945DB" w:rsidP="000945DB">
      <w:pPr>
        <w:spacing w:after="0" w:line="240" w:lineRule="auto"/>
        <w:ind w:firstLine="706"/>
        <w:jc w:val="both"/>
        <w:rPr>
          <w:rFonts w:ascii="Times New Roman" w:eastAsia="Times New Roman" w:hAnsi="Times New Roman"/>
          <w:color w:val="000000"/>
          <w:sz w:val="28"/>
          <w:szCs w:val="28"/>
          <w:lang w:eastAsia="cs-CZ"/>
        </w:rPr>
      </w:pPr>
      <w:r w:rsidRPr="000945DB">
        <w:rPr>
          <w:rFonts w:ascii="Times New Roman" w:eastAsia="Times New Roman" w:hAnsi="Times New Roman"/>
          <w:color w:val="000000"/>
          <w:sz w:val="28"/>
          <w:szCs w:val="28"/>
          <w:lang w:eastAsia="cs-CZ"/>
        </w:rPr>
        <w:t>takže i zde jenom stěží jsme vyšli.</w:t>
      </w:r>
    </w:p>
    <w:p w:rsidR="00BE3C12" w:rsidRPr="000945DB" w:rsidRDefault="00BE3C12" w:rsidP="000945DB">
      <w:pPr>
        <w:spacing w:after="0" w:line="240" w:lineRule="auto"/>
        <w:ind w:firstLine="706"/>
        <w:jc w:val="both"/>
        <w:rPr>
          <w:rFonts w:ascii="Times New Roman" w:eastAsia="Times New Roman" w:hAnsi="Times New Roman"/>
          <w:sz w:val="28"/>
          <w:szCs w:val="28"/>
        </w:rPr>
      </w:pPr>
    </w:p>
    <w:p w:rsidR="000945DB" w:rsidRPr="000945DB" w:rsidRDefault="000945DB" w:rsidP="000945DB">
      <w:pPr>
        <w:spacing w:after="0" w:line="240" w:lineRule="auto"/>
        <w:ind w:firstLine="706"/>
        <w:jc w:val="both"/>
        <w:rPr>
          <w:rFonts w:ascii="Times New Roman" w:eastAsia="Times New Roman" w:hAnsi="Times New Roman"/>
          <w:sz w:val="28"/>
          <w:szCs w:val="28"/>
        </w:rPr>
      </w:pPr>
      <w:r w:rsidRPr="000945DB">
        <w:rPr>
          <w:rFonts w:ascii="Times New Roman" w:eastAsia="Times New Roman" w:hAnsi="Times New Roman"/>
          <w:color w:val="000000"/>
          <w:sz w:val="28"/>
          <w:szCs w:val="28"/>
          <w:lang w:eastAsia="cs-CZ"/>
        </w:rPr>
        <w:t>Záležitosti, vyhražené usnesení veškerého ředitelstva, vyřízeny byly v 6 schůzích; o záležitostech spolku péče o slepce v Čechá</w:t>
      </w:r>
      <w:r w:rsidR="00BE3C12">
        <w:rPr>
          <w:rFonts w:ascii="Times New Roman" w:eastAsia="Times New Roman" w:hAnsi="Times New Roman"/>
          <w:color w:val="000000"/>
          <w:sz w:val="28"/>
          <w:szCs w:val="28"/>
          <w:lang w:eastAsia="cs-CZ"/>
        </w:rPr>
        <w:t>ch roz</w:t>
      </w:r>
      <w:r w:rsidRPr="000945DB">
        <w:rPr>
          <w:rFonts w:ascii="Times New Roman" w:eastAsia="Times New Roman" w:hAnsi="Times New Roman"/>
          <w:color w:val="000000"/>
          <w:sz w:val="28"/>
          <w:szCs w:val="28"/>
          <w:lang w:eastAsia="cs-CZ"/>
        </w:rPr>
        <w:t>hodovalo shromáždění zástupců v Ústí n. L. dne 30. listopadu.</w:t>
      </w:r>
    </w:p>
    <w:p w:rsidR="000945DB" w:rsidRPr="000945DB" w:rsidRDefault="000945DB" w:rsidP="000945DB">
      <w:pPr>
        <w:spacing w:after="0" w:line="240" w:lineRule="auto"/>
        <w:ind w:firstLine="706"/>
        <w:jc w:val="both"/>
        <w:rPr>
          <w:rFonts w:ascii="Times New Roman" w:eastAsia="Times New Roman" w:hAnsi="Times New Roman"/>
          <w:sz w:val="28"/>
          <w:szCs w:val="28"/>
        </w:rPr>
      </w:pPr>
      <w:r w:rsidRPr="000945DB">
        <w:rPr>
          <w:rFonts w:ascii="Times New Roman" w:eastAsia="Times New Roman" w:hAnsi="Times New Roman"/>
          <w:color w:val="000000"/>
          <w:sz w:val="28"/>
          <w:szCs w:val="28"/>
          <w:lang w:eastAsia="cs-CZ"/>
        </w:rPr>
        <w:t xml:space="preserve">Slavnostní dvorana ústavu byla pronajata k zábavám, a to dne 10. a 11. února dámskému komitétu svazu pošumavského, dne 17. února Jeho Excellenci bývalému sborovému veliteli baronu Kollerovi pro šlechtický ples a dne 30. března pro dámský večer </w:t>
      </w:r>
      <w:proofErr w:type="spellStart"/>
      <w:r w:rsidRPr="000945DB">
        <w:rPr>
          <w:rFonts w:ascii="Times New Roman" w:eastAsia="Times New Roman" w:hAnsi="Times New Roman"/>
          <w:color w:val="000000"/>
          <w:sz w:val="28"/>
          <w:szCs w:val="28"/>
          <w:lang w:eastAsia="cs-CZ"/>
        </w:rPr>
        <w:t>Schlaraffie</w:t>
      </w:r>
      <w:proofErr w:type="spellEnd"/>
      <w:r w:rsidRPr="000945DB">
        <w:rPr>
          <w:rFonts w:ascii="Times New Roman" w:eastAsia="Times New Roman" w:hAnsi="Times New Roman"/>
          <w:color w:val="000000"/>
          <w:sz w:val="28"/>
          <w:szCs w:val="28"/>
          <w:lang w:eastAsia="cs-CZ"/>
        </w:rPr>
        <w:t>.</w:t>
      </w:r>
    </w:p>
    <w:p w:rsidR="000945DB" w:rsidRPr="000945DB" w:rsidRDefault="000945DB" w:rsidP="000945DB">
      <w:pPr>
        <w:spacing w:after="0" w:line="240" w:lineRule="auto"/>
        <w:ind w:firstLine="706"/>
        <w:jc w:val="both"/>
        <w:rPr>
          <w:rFonts w:ascii="Times New Roman" w:eastAsia="Times New Roman" w:hAnsi="Times New Roman"/>
          <w:sz w:val="28"/>
          <w:szCs w:val="28"/>
        </w:rPr>
      </w:pPr>
      <w:r w:rsidRPr="000945DB">
        <w:rPr>
          <w:rFonts w:ascii="Times New Roman" w:eastAsia="Times New Roman" w:hAnsi="Times New Roman"/>
          <w:color w:val="000000"/>
          <w:sz w:val="28"/>
          <w:szCs w:val="28"/>
          <w:lang w:eastAsia="cs-CZ"/>
        </w:rPr>
        <w:t>Revise knih účetních a soupisy jmění vykonány byly dne 5. června a 20. října.</w:t>
      </w:r>
    </w:p>
    <w:p w:rsidR="000945DB" w:rsidRPr="000945DB" w:rsidRDefault="000945DB" w:rsidP="000945DB">
      <w:pPr>
        <w:spacing w:after="0" w:line="240" w:lineRule="auto"/>
        <w:ind w:firstLine="706"/>
        <w:jc w:val="both"/>
        <w:rPr>
          <w:rFonts w:ascii="Times New Roman" w:eastAsia="Times New Roman" w:hAnsi="Times New Roman"/>
          <w:sz w:val="28"/>
          <w:szCs w:val="28"/>
        </w:rPr>
      </w:pPr>
      <w:r w:rsidRPr="000945DB">
        <w:rPr>
          <w:rFonts w:ascii="Times New Roman" w:eastAsia="Times New Roman" w:hAnsi="Times New Roman"/>
          <w:color w:val="000000"/>
          <w:sz w:val="28"/>
          <w:szCs w:val="28"/>
          <w:lang w:eastAsia="cs-CZ"/>
        </w:rPr>
        <w:t>Svatojanská výstava výrobků slepců, pořádaná dne 16. května, navštívena byla 3106 osobami; slavnost vánočního stromku spojená s podílkou chovanců uspořádána byla dne 22. prosince.</w:t>
      </w:r>
    </w:p>
    <w:p w:rsidR="000945DB" w:rsidRPr="000945DB" w:rsidRDefault="000945DB" w:rsidP="000945DB">
      <w:pPr>
        <w:spacing w:after="0" w:line="240" w:lineRule="auto"/>
        <w:ind w:firstLine="706"/>
        <w:jc w:val="both"/>
        <w:rPr>
          <w:rFonts w:ascii="Times New Roman" w:eastAsia="Times New Roman" w:hAnsi="Times New Roman"/>
          <w:sz w:val="28"/>
          <w:szCs w:val="28"/>
        </w:rPr>
      </w:pPr>
      <w:r w:rsidRPr="000945DB">
        <w:rPr>
          <w:rFonts w:ascii="Times New Roman" w:eastAsia="Times New Roman" w:hAnsi="Times New Roman"/>
          <w:color w:val="000000"/>
          <w:sz w:val="28"/>
          <w:szCs w:val="28"/>
          <w:lang w:eastAsia="cs-CZ"/>
        </w:rPr>
        <w:t>Pro děti z opatrovny konal se výlet; pro chovance ústavu byl náhradou za výlet uspořádán zahradní koncert, což opakovalo se i při různých jiných příležitostech.</w:t>
      </w:r>
    </w:p>
    <w:p w:rsidR="000945DB" w:rsidRPr="000945DB" w:rsidRDefault="000945DB" w:rsidP="000945DB">
      <w:pPr>
        <w:spacing w:after="0" w:line="240" w:lineRule="auto"/>
        <w:ind w:firstLine="706"/>
        <w:jc w:val="both"/>
        <w:rPr>
          <w:rFonts w:ascii="Times New Roman" w:eastAsia="Times New Roman" w:hAnsi="Times New Roman"/>
          <w:sz w:val="28"/>
          <w:szCs w:val="28"/>
        </w:rPr>
      </w:pPr>
      <w:r w:rsidRPr="000945DB">
        <w:rPr>
          <w:rFonts w:ascii="Times New Roman" w:eastAsia="Times New Roman" w:hAnsi="Times New Roman"/>
          <w:color w:val="000000"/>
          <w:sz w:val="28"/>
          <w:szCs w:val="28"/>
          <w:lang w:eastAsia="cs-CZ"/>
        </w:rPr>
        <w:t>Z řady cizích hostí bylo nám potěšením uvítati v ústavu zdejším dne 28. května studijní komisi sol</w:t>
      </w:r>
      <w:r w:rsidR="00BE3C12">
        <w:rPr>
          <w:rFonts w:ascii="Times New Roman" w:eastAsia="Times New Roman" w:hAnsi="Times New Roman"/>
          <w:color w:val="000000"/>
          <w:sz w:val="28"/>
          <w:szCs w:val="28"/>
          <w:lang w:eastAsia="cs-CZ"/>
        </w:rPr>
        <w:t>nohradského zemského výboru, se</w:t>
      </w:r>
      <w:r w:rsidRPr="000945DB">
        <w:rPr>
          <w:rFonts w:ascii="Times New Roman" w:eastAsia="Times New Roman" w:hAnsi="Times New Roman"/>
          <w:color w:val="000000"/>
          <w:sz w:val="28"/>
          <w:szCs w:val="28"/>
          <w:lang w:eastAsia="cs-CZ"/>
        </w:rPr>
        <w:t xml:space="preserve">stávající z pánů: rady zemského výboru Dra. </w:t>
      </w:r>
      <w:proofErr w:type="spellStart"/>
      <w:r w:rsidRPr="000945DB">
        <w:rPr>
          <w:rFonts w:ascii="Times New Roman" w:eastAsia="Times New Roman" w:hAnsi="Times New Roman"/>
          <w:color w:val="000000"/>
          <w:sz w:val="28"/>
          <w:szCs w:val="28"/>
          <w:lang w:eastAsia="cs-CZ"/>
        </w:rPr>
        <w:t>Rottensteinera</w:t>
      </w:r>
      <w:proofErr w:type="spellEnd"/>
      <w:r w:rsidRPr="000945DB">
        <w:rPr>
          <w:rFonts w:ascii="Times New Roman" w:eastAsia="Times New Roman" w:hAnsi="Times New Roman"/>
          <w:color w:val="000000"/>
          <w:sz w:val="28"/>
          <w:szCs w:val="28"/>
          <w:lang w:eastAsia="cs-CZ"/>
        </w:rPr>
        <w:t xml:space="preserve">, primáře Dra. </w:t>
      </w:r>
      <w:proofErr w:type="spellStart"/>
      <w:r w:rsidRPr="000945DB">
        <w:rPr>
          <w:rFonts w:ascii="Times New Roman" w:eastAsia="Times New Roman" w:hAnsi="Times New Roman"/>
          <w:color w:val="000000"/>
          <w:sz w:val="28"/>
          <w:szCs w:val="28"/>
          <w:lang w:eastAsia="cs-CZ"/>
        </w:rPr>
        <w:t>Gamppa</w:t>
      </w:r>
      <w:proofErr w:type="spellEnd"/>
      <w:r w:rsidRPr="000945DB">
        <w:rPr>
          <w:rFonts w:ascii="Times New Roman" w:eastAsia="Times New Roman" w:hAnsi="Times New Roman"/>
          <w:color w:val="000000"/>
          <w:sz w:val="28"/>
          <w:szCs w:val="28"/>
          <w:lang w:eastAsia="cs-CZ"/>
        </w:rPr>
        <w:t xml:space="preserve"> se slečnou sestrou, vrchního zemského rady </w:t>
      </w:r>
      <w:proofErr w:type="spellStart"/>
      <w:r w:rsidRPr="000945DB">
        <w:rPr>
          <w:rFonts w:ascii="Times New Roman" w:eastAsia="Times New Roman" w:hAnsi="Times New Roman"/>
          <w:color w:val="000000"/>
          <w:sz w:val="28"/>
          <w:szCs w:val="28"/>
          <w:lang w:eastAsia="cs-CZ"/>
        </w:rPr>
        <w:t>Schweinbacha</w:t>
      </w:r>
      <w:proofErr w:type="spellEnd"/>
      <w:r w:rsidRPr="000945DB">
        <w:rPr>
          <w:rFonts w:ascii="Times New Roman" w:eastAsia="Times New Roman" w:hAnsi="Times New Roman"/>
          <w:color w:val="000000"/>
          <w:sz w:val="28"/>
          <w:szCs w:val="28"/>
          <w:lang w:eastAsia="cs-CZ"/>
        </w:rPr>
        <w:t xml:space="preserve">, vrchního stavebního rady </w:t>
      </w:r>
      <w:proofErr w:type="spellStart"/>
      <w:r w:rsidRPr="000945DB">
        <w:rPr>
          <w:rFonts w:ascii="Times New Roman" w:eastAsia="Times New Roman" w:hAnsi="Times New Roman"/>
          <w:color w:val="000000"/>
          <w:sz w:val="28"/>
          <w:szCs w:val="28"/>
          <w:lang w:eastAsia="cs-CZ"/>
        </w:rPr>
        <w:t>Guttenberga</w:t>
      </w:r>
      <w:proofErr w:type="spellEnd"/>
      <w:r w:rsidRPr="000945DB">
        <w:rPr>
          <w:rFonts w:ascii="Times New Roman" w:eastAsia="Times New Roman" w:hAnsi="Times New Roman"/>
          <w:color w:val="000000"/>
          <w:sz w:val="28"/>
          <w:szCs w:val="28"/>
          <w:lang w:eastAsia="cs-CZ"/>
        </w:rPr>
        <w:t xml:space="preserve"> a očního lékaře </w:t>
      </w:r>
      <w:proofErr w:type="spellStart"/>
      <w:r w:rsidRPr="000945DB">
        <w:rPr>
          <w:rFonts w:ascii="Times New Roman" w:eastAsia="Times New Roman" w:hAnsi="Times New Roman"/>
          <w:color w:val="000000"/>
          <w:sz w:val="28"/>
          <w:szCs w:val="28"/>
          <w:lang w:eastAsia="cs-CZ"/>
        </w:rPr>
        <w:t>MUDra</w:t>
      </w:r>
      <w:proofErr w:type="spellEnd"/>
      <w:r w:rsidRPr="000945DB">
        <w:rPr>
          <w:rFonts w:ascii="Times New Roman" w:eastAsia="Times New Roman" w:hAnsi="Times New Roman"/>
          <w:color w:val="000000"/>
          <w:sz w:val="28"/>
          <w:szCs w:val="28"/>
          <w:lang w:eastAsia="cs-CZ"/>
        </w:rPr>
        <w:t xml:space="preserve">. </w:t>
      </w:r>
      <w:proofErr w:type="spellStart"/>
      <w:r w:rsidRPr="000945DB">
        <w:rPr>
          <w:rFonts w:ascii="Times New Roman" w:eastAsia="Times New Roman" w:hAnsi="Times New Roman"/>
          <w:color w:val="000000"/>
          <w:sz w:val="28"/>
          <w:szCs w:val="28"/>
          <w:lang w:eastAsia="cs-CZ"/>
        </w:rPr>
        <w:t>Toldta</w:t>
      </w:r>
      <w:proofErr w:type="spellEnd"/>
      <w:r w:rsidRPr="000945DB">
        <w:rPr>
          <w:rFonts w:ascii="Times New Roman" w:eastAsia="Times New Roman" w:hAnsi="Times New Roman"/>
          <w:color w:val="000000"/>
          <w:sz w:val="28"/>
          <w:szCs w:val="28"/>
          <w:lang w:eastAsia="cs-CZ"/>
        </w:rPr>
        <w:t xml:space="preserve">, dále dne 16. června </w:t>
      </w:r>
      <w:proofErr w:type="spellStart"/>
      <w:r w:rsidRPr="000945DB">
        <w:rPr>
          <w:rFonts w:ascii="Times New Roman" w:eastAsia="Times New Roman" w:hAnsi="Times New Roman"/>
          <w:color w:val="000000"/>
          <w:sz w:val="28"/>
          <w:szCs w:val="28"/>
          <w:lang w:eastAsia="cs-CZ"/>
        </w:rPr>
        <w:t>theol</w:t>
      </w:r>
      <w:proofErr w:type="spellEnd"/>
      <w:r w:rsidRPr="000945DB">
        <w:rPr>
          <w:rFonts w:ascii="Times New Roman" w:eastAsia="Times New Roman" w:hAnsi="Times New Roman"/>
          <w:color w:val="000000"/>
          <w:sz w:val="28"/>
          <w:szCs w:val="28"/>
          <w:lang w:eastAsia="cs-CZ"/>
        </w:rPr>
        <w:t xml:space="preserve">. </w:t>
      </w:r>
      <w:proofErr w:type="spellStart"/>
      <w:r w:rsidRPr="000945DB">
        <w:rPr>
          <w:rFonts w:ascii="Times New Roman" w:eastAsia="Times New Roman" w:hAnsi="Times New Roman"/>
          <w:color w:val="000000"/>
          <w:sz w:val="28"/>
          <w:szCs w:val="28"/>
          <w:lang w:eastAsia="cs-CZ"/>
        </w:rPr>
        <w:t>kand</w:t>
      </w:r>
      <w:proofErr w:type="spellEnd"/>
      <w:r w:rsidRPr="000945DB">
        <w:rPr>
          <w:rFonts w:ascii="Times New Roman" w:eastAsia="Times New Roman" w:hAnsi="Times New Roman"/>
          <w:color w:val="000000"/>
          <w:sz w:val="28"/>
          <w:szCs w:val="28"/>
          <w:lang w:eastAsia="cs-CZ"/>
        </w:rPr>
        <w:t xml:space="preserve">. rektora </w:t>
      </w:r>
      <w:proofErr w:type="spellStart"/>
      <w:r w:rsidRPr="000945DB">
        <w:rPr>
          <w:rFonts w:ascii="Times New Roman" w:eastAsia="Times New Roman" w:hAnsi="Times New Roman"/>
          <w:color w:val="000000"/>
          <w:sz w:val="28"/>
          <w:szCs w:val="28"/>
          <w:lang w:eastAsia="cs-CZ"/>
        </w:rPr>
        <w:t>Rützoua</w:t>
      </w:r>
      <w:proofErr w:type="spellEnd"/>
      <w:r w:rsidRPr="000945DB">
        <w:rPr>
          <w:rFonts w:ascii="Times New Roman" w:eastAsia="Times New Roman" w:hAnsi="Times New Roman"/>
          <w:color w:val="000000"/>
          <w:sz w:val="28"/>
          <w:szCs w:val="28"/>
          <w:lang w:eastAsia="cs-CZ"/>
        </w:rPr>
        <w:t xml:space="preserve"> z dánského ústavu slepců s chotí, </w:t>
      </w:r>
      <w:proofErr w:type="spellStart"/>
      <w:r w:rsidRPr="000945DB">
        <w:rPr>
          <w:rFonts w:ascii="Times New Roman" w:eastAsia="Times New Roman" w:hAnsi="Times New Roman"/>
          <w:color w:val="000000"/>
          <w:sz w:val="28"/>
          <w:szCs w:val="28"/>
          <w:lang w:eastAsia="cs-CZ"/>
        </w:rPr>
        <w:t>Dimitrije</w:t>
      </w:r>
      <w:proofErr w:type="spellEnd"/>
      <w:r w:rsidRPr="000945DB">
        <w:rPr>
          <w:rFonts w:ascii="Times New Roman" w:eastAsia="Times New Roman" w:hAnsi="Times New Roman"/>
          <w:color w:val="000000"/>
          <w:sz w:val="28"/>
          <w:szCs w:val="28"/>
          <w:lang w:eastAsia="cs-CZ"/>
        </w:rPr>
        <w:t xml:space="preserve"> </w:t>
      </w:r>
      <w:proofErr w:type="spellStart"/>
      <w:r w:rsidRPr="000945DB">
        <w:rPr>
          <w:rFonts w:ascii="Times New Roman" w:eastAsia="Times New Roman" w:hAnsi="Times New Roman"/>
          <w:color w:val="000000"/>
          <w:sz w:val="28"/>
          <w:szCs w:val="28"/>
          <w:lang w:eastAsia="cs-CZ"/>
        </w:rPr>
        <w:t>Chadžigeorgieva</w:t>
      </w:r>
      <w:proofErr w:type="spellEnd"/>
      <w:r w:rsidRPr="000945DB">
        <w:rPr>
          <w:rFonts w:ascii="Times New Roman" w:eastAsia="Times New Roman" w:hAnsi="Times New Roman"/>
          <w:color w:val="000000"/>
          <w:sz w:val="28"/>
          <w:szCs w:val="28"/>
          <w:lang w:eastAsia="cs-CZ"/>
        </w:rPr>
        <w:t xml:space="preserve">, profesora státního ústavu pro vzdělání učitelek v Sofii, dne 26. června P. </w:t>
      </w:r>
      <w:proofErr w:type="spellStart"/>
      <w:r w:rsidRPr="000945DB">
        <w:rPr>
          <w:rFonts w:ascii="Times New Roman" w:eastAsia="Times New Roman" w:hAnsi="Times New Roman"/>
          <w:color w:val="000000"/>
          <w:sz w:val="28"/>
          <w:szCs w:val="28"/>
          <w:lang w:eastAsia="cs-CZ"/>
        </w:rPr>
        <w:t>Lehofera</w:t>
      </w:r>
      <w:proofErr w:type="spellEnd"/>
      <w:r w:rsidRPr="000945DB">
        <w:rPr>
          <w:rFonts w:ascii="Times New Roman" w:eastAsia="Times New Roman" w:hAnsi="Times New Roman"/>
          <w:color w:val="000000"/>
          <w:sz w:val="28"/>
          <w:szCs w:val="28"/>
          <w:lang w:eastAsia="cs-CZ"/>
        </w:rPr>
        <w:t xml:space="preserve"> z ústavu slepců ve Štýrském Hradci, dne 19. září účastníky kursu pro péči o mládež německé zemské komise, dne 23. září Jeho Jasnost knížete </w:t>
      </w:r>
      <w:proofErr w:type="spellStart"/>
      <w:r w:rsidRPr="000945DB">
        <w:rPr>
          <w:rFonts w:ascii="Times New Roman" w:eastAsia="Times New Roman" w:hAnsi="Times New Roman"/>
          <w:color w:val="000000"/>
          <w:sz w:val="28"/>
          <w:szCs w:val="28"/>
          <w:lang w:eastAsia="cs-CZ"/>
        </w:rPr>
        <w:t>JerzyCzartoryskiho</w:t>
      </w:r>
      <w:proofErr w:type="spellEnd"/>
      <w:r w:rsidRPr="000945DB">
        <w:rPr>
          <w:rFonts w:ascii="Times New Roman" w:eastAsia="Times New Roman" w:hAnsi="Times New Roman"/>
          <w:color w:val="000000"/>
          <w:sz w:val="28"/>
          <w:szCs w:val="28"/>
          <w:lang w:eastAsia="cs-CZ"/>
        </w:rPr>
        <w:t xml:space="preserve"> s princeznou ze Lvova a dne 16. října dámský odbor sdružení slovanské vzájemnosti „</w:t>
      </w:r>
      <w:proofErr w:type="spellStart"/>
      <w:r w:rsidRPr="000945DB">
        <w:rPr>
          <w:rFonts w:ascii="Times New Roman" w:eastAsia="Times New Roman" w:hAnsi="Times New Roman"/>
          <w:color w:val="000000"/>
          <w:sz w:val="28"/>
          <w:szCs w:val="28"/>
          <w:lang w:eastAsia="cs-CZ"/>
        </w:rPr>
        <w:t>Slávská</w:t>
      </w:r>
      <w:proofErr w:type="spellEnd"/>
      <w:r w:rsidRPr="000945DB">
        <w:rPr>
          <w:rFonts w:ascii="Times New Roman" w:eastAsia="Times New Roman" w:hAnsi="Times New Roman"/>
          <w:color w:val="000000"/>
          <w:sz w:val="28"/>
          <w:szCs w:val="28"/>
          <w:lang w:eastAsia="cs-CZ"/>
        </w:rPr>
        <w:t xml:space="preserve"> Lípa“.</w:t>
      </w:r>
    </w:p>
    <w:p w:rsidR="000945DB" w:rsidRPr="000945DB" w:rsidRDefault="000945DB" w:rsidP="000945DB">
      <w:pPr>
        <w:spacing w:after="0" w:line="240" w:lineRule="auto"/>
        <w:ind w:firstLine="706"/>
        <w:jc w:val="both"/>
        <w:rPr>
          <w:rFonts w:ascii="Times New Roman" w:eastAsia="Times New Roman" w:hAnsi="Times New Roman"/>
          <w:sz w:val="28"/>
          <w:szCs w:val="28"/>
        </w:rPr>
      </w:pPr>
      <w:r w:rsidRPr="000945DB">
        <w:rPr>
          <w:rFonts w:ascii="Times New Roman" w:eastAsia="Times New Roman" w:hAnsi="Times New Roman"/>
          <w:color w:val="000000"/>
          <w:sz w:val="28"/>
          <w:szCs w:val="28"/>
          <w:lang w:eastAsia="cs-CZ"/>
        </w:rPr>
        <w:t xml:space="preserve">Po 401eté činnosti vzdal se náš vysoce zasloužilý lékař pan MUDr. Jan Krčma dne 31. ledna 1912 své funkce jakožto domácí lékař ústavu, vyžádav sobě v skromnosti své, aby se z </w:t>
      </w:r>
      <w:proofErr w:type="spellStart"/>
      <w:r w:rsidRPr="000945DB">
        <w:rPr>
          <w:rFonts w:ascii="Times New Roman" w:eastAsia="Times New Roman" w:hAnsi="Times New Roman"/>
          <w:color w:val="000000"/>
          <w:sz w:val="28"/>
          <w:szCs w:val="28"/>
          <w:lang w:eastAsia="cs-CZ"/>
        </w:rPr>
        <w:t>přičiny</w:t>
      </w:r>
      <w:proofErr w:type="spellEnd"/>
      <w:r w:rsidRPr="000945DB">
        <w:rPr>
          <w:rFonts w:ascii="Times New Roman" w:eastAsia="Times New Roman" w:hAnsi="Times New Roman"/>
          <w:color w:val="000000"/>
          <w:sz w:val="28"/>
          <w:szCs w:val="28"/>
          <w:lang w:eastAsia="cs-CZ"/>
        </w:rPr>
        <w:t xml:space="preserve"> té nepořádala žádná ovace nebo korporativní rozloučení, tak že ředitelství nezbývalo, než aby jubilárovi při podání malého čestného dárku deputací vzdalo nejvřelejší díky za nesčetnou tu námahu po tak dlouhou řadu let. Pan MUDr. Krčma zůstane v ústavu </w:t>
      </w:r>
      <w:r w:rsidR="00BE3C12">
        <w:rPr>
          <w:rFonts w:ascii="Times New Roman" w:eastAsia="Times New Roman" w:hAnsi="Times New Roman"/>
          <w:color w:val="000000"/>
          <w:sz w:val="28"/>
          <w:szCs w:val="28"/>
          <w:lang w:eastAsia="cs-CZ"/>
        </w:rPr>
        <w:t>našem vždy v čestné paměti a ne</w:t>
      </w:r>
      <w:r w:rsidRPr="000945DB">
        <w:rPr>
          <w:rFonts w:ascii="Times New Roman" w:eastAsia="Times New Roman" w:hAnsi="Times New Roman"/>
          <w:color w:val="000000"/>
          <w:sz w:val="28"/>
          <w:szCs w:val="28"/>
          <w:lang w:eastAsia="cs-CZ"/>
        </w:rPr>
        <w:t>můžeme opomenouti, abychom i ve výroční zprávě trvale vzpomenuli velkých jeho zásluh.</w:t>
      </w:r>
    </w:p>
    <w:p w:rsidR="000945DB" w:rsidRPr="000945DB" w:rsidRDefault="000945DB" w:rsidP="000945DB">
      <w:pPr>
        <w:spacing w:after="0" w:line="240" w:lineRule="auto"/>
        <w:ind w:firstLine="706"/>
        <w:jc w:val="both"/>
        <w:rPr>
          <w:rFonts w:ascii="Times New Roman" w:eastAsia="Times New Roman" w:hAnsi="Times New Roman"/>
          <w:sz w:val="28"/>
          <w:szCs w:val="28"/>
        </w:rPr>
      </w:pPr>
      <w:r w:rsidRPr="000945DB">
        <w:rPr>
          <w:rFonts w:ascii="Times New Roman" w:eastAsia="Times New Roman" w:hAnsi="Times New Roman"/>
          <w:color w:val="000000"/>
          <w:sz w:val="28"/>
          <w:szCs w:val="28"/>
          <w:lang w:eastAsia="cs-CZ"/>
        </w:rPr>
        <w:t xml:space="preserve">Jako nástupce jeho povolán byl praktický lékař pan MUDr. Karel </w:t>
      </w:r>
      <w:proofErr w:type="spellStart"/>
      <w:r w:rsidRPr="000945DB">
        <w:rPr>
          <w:rFonts w:ascii="Times New Roman" w:eastAsia="Times New Roman" w:hAnsi="Times New Roman"/>
          <w:color w:val="000000"/>
          <w:sz w:val="28"/>
          <w:szCs w:val="28"/>
          <w:lang w:eastAsia="cs-CZ"/>
        </w:rPr>
        <w:t>Stompfe</w:t>
      </w:r>
      <w:proofErr w:type="spellEnd"/>
      <w:r w:rsidRPr="000945DB">
        <w:rPr>
          <w:rFonts w:ascii="Times New Roman" w:eastAsia="Times New Roman" w:hAnsi="Times New Roman"/>
          <w:color w:val="000000"/>
          <w:sz w:val="28"/>
          <w:szCs w:val="28"/>
          <w:lang w:eastAsia="cs-CZ"/>
        </w:rPr>
        <w:t>.</w:t>
      </w:r>
    </w:p>
    <w:p w:rsidR="000945DB" w:rsidRPr="000945DB" w:rsidRDefault="000945DB" w:rsidP="000945DB">
      <w:pPr>
        <w:spacing w:after="0" w:line="240" w:lineRule="auto"/>
        <w:ind w:firstLine="706"/>
        <w:jc w:val="both"/>
        <w:rPr>
          <w:rFonts w:ascii="Times New Roman" w:eastAsia="Times New Roman" w:hAnsi="Times New Roman"/>
          <w:sz w:val="28"/>
          <w:szCs w:val="28"/>
        </w:rPr>
      </w:pPr>
      <w:r w:rsidRPr="000945DB">
        <w:rPr>
          <w:rFonts w:ascii="Times New Roman" w:eastAsia="Times New Roman" w:hAnsi="Times New Roman"/>
          <w:color w:val="000000"/>
          <w:sz w:val="28"/>
          <w:szCs w:val="28"/>
          <w:lang w:eastAsia="cs-CZ"/>
        </w:rPr>
        <w:t>Také učitel hudby, pan Vilém Bauer, jenž po mnohá léta na ústavě našem působil, vzdal se pro</w:t>
      </w:r>
      <w:r w:rsidR="00BE3C12">
        <w:rPr>
          <w:rFonts w:ascii="Times New Roman" w:eastAsia="Times New Roman" w:hAnsi="Times New Roman"/>
          <w:color w:val="000000"/>
          <w:sz w:val="28"/>
          <w:szCs w:val="28"/>
          <w:lang w:eastAsia="cs-CZ"/>
        </w:rPr>
        <w:t xml:space="preserve"> vysoký věk svého působení a ne</w:t>
      </w:r>
      <w:r w:rsidRPr="000945DB">
        <w:rPr>
          <w:rFonts w:ascii="Times New Roman" w:eastAsia="Times New Roman" w:hAnsi="Times New Roman"/>
          <w:color w:val="000000"/>
          <w:sz w:val="28"/>
          <w:szCs w:val="28"/>
          <w:lang w:eastAsia="cs-CZ"/>
        </w:rPr>
        <w:t xml:space="preserve">radi viděli jsme tohoto bodrého a milého veterána odcházeti z řady našich spolupracovníků. Kéž také jemu popřáno jest, ve zdraví tráviti spokojený a ničím nezkalený </w:t>
      </w:r>
      <w:r w:rsidR="00BE3C12">
        <w:rPr>
          <w:rFonts w:ascii="Times New Roman" w:eastAsia="Times New Roman" w:hAnsi="Times New Roman"/>
          <w:color w:val="000000"/>
          <w:sz w:val="28"/>
          <w:szCs w:val="28"/>
          <w:lang w:eastAsia="cs-CZ"/>
        </w:rPr>
        <w:t>věk v kruhu rodinném. Pro vyučo</w:t>
      </w:r>
      <w:r w:rsidRPr="000945DB">
        <w:rPr>
          <w:rFonts w:ascii="Times New Roman" w:eastAsia="Times New Roman" w:hAnsi="Times New Roman"/>
          <w:color w:val="000000"/>
          <w:sz w:val="28"/>
          <w:szCs w:val="28"/>
          <w:lang w:eastAsia="cs-CZ"/>
        </w:rPr>
        <w:t>vání v hodinách hudebních přijat by</w:t>
      </w:r>
      <w:r w:rsidR="00BE3C12">
        <w:rPr>
          <w:rFonts w:ascii="Times New Roman" w:eastAsia="Times New Roman" w:hAnsi="Times New Roman"/>
          <w:color w:val="000000"/>
          <w:sz w:val="28"/>
          <w:szCs w:val="28"/>
          <w:lang w:eastAsia="cs-CZ"/>
        </w:rPr>
        <w:t>l za jeho nástupce posluchač hu</w:t>
      </w:r>
      <w:r w:rsidRPr="000945DB">
        <w:rPr>
          <w:rFonts w:ascii="Times New Roman" w:eastAsia="Times New Roman" w:hAnsi="Times New Roman"/>
          <w:color w:val="000000"/>
          <w:sz w:val="28"/>
          <w:szCs w:val="28"/>
          <w:lang w:eastAsia="cs-CZ"/>
        </w:rPr>
        <w:t xml:space="preserve">dební konservatoře pan František </w:t>
      </w:r>
      <w:proofErr w:type="spellStart"/>
      <w:r w:rsidRPr="000945DB">
        <w:rPr>
          <w:rFonts w:ascii="Times New Roman" w:eastAsia="Times New Roman" w:hAnsi="Times New Roman"/>
          <w:color w:val="000000"/>
          <w:sz w:val="28"/>
          <w:szCs w:val="28"/>
          <w:lang w:eastAsia="cs-CZ"/>
        </w:rPr>
        <w:t>Steffen</w:t>
      </w:r>
      <w:proofErr w:type="spellEnd"/>
      <w:r w:rsidRPr="000945DB">
        <w:rPr>
          <w:rFonts w:ascii="Times New Roman" w:eastAsia="Times New Roman" w:hAnsi="Times New Roman"/>
          <w:color w:val="000000"/>
          <w:sz w:val="28"/>
          <w:szCs w:val="28"/>
          <w:lang w:eastAsia="cs-CZ"/>
        </w:rPr>
        <w:t>.</w:t>
      </w:r>
    </w:p>
    <w:p w:rsidR="000945DB" w:rsidRPr="000945DB" w:rsidRDefault="000945DB" w:rsidP="000945DB">
      <w:pPr>
        <w:spacing w:after="0" w:line="240" w:lineRule="auto"/>
        <w:ind w:firstLine="706"/>
        <w:jc w:val="both"/>
        <w:rPr>
          <w:rFonts w:ascii="Times New Roman" w:eastAsia="Times New Roman" w:hAnsi="Times New Roman"/>
          <w:sz w:val="28"/>
          <w:szCs w:val="28"/>
        </w:rPr>
      </w:pPr>
      <w:r w:rsidRPr="000945DB">
        <w:rPr>
          <w:rFonts w:ascii="Times New Roman" w:eastAsia="Times New Roman" w:hAnsi="Times New Roman"/>
          <w:color w:val="000000"/>
          <w:sz w:val="28"/>
          <w:szCs w:val="28"/>
          <w:lang w:eastAsia="cs-CZ"/>
        </w:rPr>
        <w:t>Na místo dobrovolně vystoupi</w:t>
      </w:r>
      <w:r w:rsidR="00BE3C12">
        <w:rPr>
          <w:rFonts w:ascii="Times New Roman" w:eastAsia="Times New Roman" w:hAnsi="Times New Roman"/>
          <w:color w:val="000000"/>
          <w:sz w:val="28"/>
          <w:szCs w:val="28"/>
          <w:lang w:eastAsia="cs-CZ"/>
        </w:rPr>
        <w:t>vší mistrové při pletacích stro</w:t>
      </w:r>
      <w:r w:rsidRPr="000945DB">
        <w:rPr>
          <w:rFonts w:ascii="Times New Roman" w:eastAsia="Times New Roman" w:hAnsi="Times New Roman"/>
          <w:color w:val="000000"/>
          <w:sz w:val="28"/>
          <w:szCs w:val="28"/>
          <w:lang w:eastAsia="cs-CZ"/>
        </w:rPr>
        <w:t>jích, paní Anny Hlaváčkové nastoupila slečna Marie Bergmannová.</w:t>
      </w:r>
    </w:p>
    <w:p w:rsidR="000945DB" w:rsidRPr="000945DB" w:rsidRDefault="000945DB" w:rsidP="000945DB">
      <w:pPr>
        <w:spacing w:after="0" w:line="240" w:lineRule="auto"/>
        <w:ind w:firstLine="706"/>
        <w:jc w:val="both"/>
        <w:rPr>
          <w:rFonts w:ascii="Times New Roman" w:eastAsia="Times New Roman" w:hAnsi="Times New Roman"/>
          <w:sz w:val="28"/>
          <w:szCs w:val="28"/>
        </w:rPr>
      </w:pPr>
      <w:r w:rsidRPr="000945DB">
        <w:rPr>
          <w:rFonts w:ascii="Times New Roman" w:eastAsia="Times New Roman" w:hAnsi="Times New Roman"/>
          <w:color w:val="000000"/>
          <w:sz w:val="28"/>
          <w:szCs w:val="28"/>
          <w:lang w:eastAsia="cs-CZ"/>
        </w:rPr>
        <w:t>Domácí naše industrie slepců těš</w:t>
      </w:r>
      <w:r w:rsidR="00BE3C12">
        <w:rPr>
          <w:rFonts w:ascii="Times New Roman" w:eastAsia="Times New Roman" w:hAnsi="Times New Roman"/>
          <w:color w:val="000000"/>
          <w:sz w:val="28"/>
          <w:szCs w:val="28"/>
          <w:lang w:eastAsia="cs-CZ"/>
        </w:rPr>
        <w:t>ila se stejně jako v letech dří</w:t>
      </w:r>
      <w:r w:rsidRPr="000945DB">
        <w:rPr>
          <w:rFonts w:ascii="Times New Roman" w:eastAsia="Times New Roman" w:hAnsi="Times New Roman"/>
          <w:color w:val="000000"/>
          <w:sz w:val="28"/>
          <w:szCs w:val="28"/>
          <w:lang w:eastAsia="cs-CZ"/>
        </w:rPr>
        <w:t>vějších hbitému odbytu, i poukazu</w:t>
      </w:r>
      <w:r w:rsidR="00BE3C12">
        <w:rPr>
          <w:rFonts w:ascii="Times New Roman" w:eastAsia="Times New Roman" w:hAnsi="Times New Roman"/>
          <w:color w:val="000000"/>
          <w:sz w:val="28"/>
          <w:szCs w:val="28"/>
          <w:lang w:eastAsia="cs-CZ"/>
        </w:rPr>
        <w:t>jeme také na zvláštní seznam vý</w:t>
      </w:r>
      <w:r w:rsidRPr="000945DB">
        <w:rPr>
          <w:rFonts w:ascii="Times New Roman" w:eastAsia="Times New Roman" w:hAnsi="Times New Roman"/>
          <w:color w:val="000000"/>
          <w:sz w:val="28"/>
          <w:szCs w:val="28"/>
          <w:lang w:eastAsia="cs-CZ"/>
        </w:rPr>
        <w:t>robků slepců, ku sklonku této zprávy připojený.</w:t>
      </w:r>
    </w:p>
    <w:p w:rsidR="003A78CA" w:rsidRPr="003A78CA" w:rsidRDefault="000945DB" w:rsidP="000945DB">
      <w:pPr>
        <w:spacing w:after="0" w:line="240" w:lineRule="auto"/>
        <w:ind w:firstLine="706"/>
        <w:jc w:val="both"/>
        <w:rPr>
          <w:rFonts w:ascii="Times New Roman" w:eastAsia="Times New Roman" w:hAnsi="Times New Roman"/>
          <w:sz w:val="28"/>
          <w:szCs w:val="28"/>
        </w:rPr>
      </w:pPr>
      <w:r w:rsidRPr="000945DB">
        <w:rPr>
          <w:rFonts w:ascii="Times New Roman" w:eastAsia="Times New Roman" w:hAnsi="Times New Roman"/>
          <w:color w:val="000000"/>
          <w:sz w:val="28"/>
          <w:szCs w:val="28"/>
          <w:lang w:eastAsia="cs-CZ"/>
        </w:rPr>
        <w:t xml:space="preserve">Končíme tedy také tuto naši </w:t>
      </w:r>
      <w:r w:rsidR="00BE3C12">
        <w:rPr>
          <w:rFonts w:ascii="Times New Roman" w:eastAsia="Times New Roman" w:hAnsi="Times New Roman"/>
          <w:color w:val="000000"/>
          <w:sz w:val="28"/>
          <w:szCs w:val="28"/>
          <w:lang w:eastAsia="cs-CZ"/>
        </w:rPr>
        <w:t>letošní zprávu s naprostým uspo</w:t>
      </w:r>
      <w:r w:rsidRPr="000945DB">
        <w:rPr>
          <w:rFonts w:ascii="Times New Roman" w:eastAsia="Times New Roman" w:hAnsi="Times New Roman"/>
          <w:color w:val="000000"/>
          <w:sz w:val="28"/>
          <w:szCs w:val="28"/>
          <w:lang w:eastAsia="cs-CZ"/>
        </w:rPr>
        <w:t>kojením s vymoženostmi uplynulého roku, vyplněného horlivou prací každodenní, vroucně prosíce všecky příznivce, přátele a dobrodince, aby i v budoucím roce blahosklonně nám pomáhali při klopotné cestě přes úskalí nevyhnutelná, a děkujíce posléze všem spolupracovníkům našim v ústavu i mimo ústav, aby nám i nadále bylo popřáno, otevírati ještě další cesty k posile a rozkvětu péče o slepce a aby dílo naše vždy mohutněji a vždy výš a výše vzrůstalo!</w:t>
      </w:r>
    </w:p>
    <w:p w:rsidR="003A78CA" w:rsidRDefault="003A78CA" w:rsidP="003A78CA">
      <w:pPr>
        <w:ind w:firstLine="706"/>
        <w:contextualSpacing/>
        <w:jc w:val="both"/>
        <w:rPr>
          <w:rFonts w:ascii="Times New Roman" w:eastAsia="Times New Roman" w:hAnsi="Times New Roman"/>
          <w:color w:val="000000"/>
          <w:sz w:val="28"/>
          <w:szCs w:val="28"/>
          <w:lang w:eastAsia="cs-CZ"/>
        </w:rPr>
      </w:pPr>
    </w:p>
    <w:p w:rsidR="00E83540" w:rsidRDefault="000945DB" w:rsidP="00E83540">
      <w:pPr>
        <w:spacing w:after="0" w:line="240" w:lineRule="auto"/>
        <w:jc w:val="center"/>
        <w:rPr>
          <w:rFonts w:ascii="Times New Roman" w:eastAsia="Times New Roman" w:hAnsi="Times New Roman"/>
          <w:color w:val="000000"/>
          <w:sz w:val="28"/>
          <w:szCs w:val="28"/>
          <w:lang w:eastAsia="cs-CZ"/>
        </w:rPr>
      </w:pPr>
      <w:r>
        <w:rPr>
          <w:rFonts w:ascii="Times New Roman" w:eastAsia="Times New Roman" w:hAnsi="Times New Roman"/>
          <w:color w:val="000000"/>
          <w:sz w:val="28"/>
          <w:szCs w:val="28"/>
          <w:lang w:eastAsia="cs-CZ"/>
        </w:rPr>
        <w:t>V PRAZE, dne 13 května</w:t>
      </w:r>
      <w:r w:rsidR="00E83540">
        <w:rPr>
          <w:rFonts w:ascii="Times New Roman" w:eastAsia="Times New Roman" w:hAnsi="Times New Roman"/>
          <w:color w:val="000000"/>
          <w:sz w:val="28"/>
          <w:szCs w:val="28"/>
          <w:lang w:eastAsia="cs-CZ"/>
        </w:rPr>
        <w:t xml:space="preserve"> 19</w:t>
      </w:r>
      <w:r w:rsidR="00162049">
        <w:rPr>
          <w:rFonts w:ascii="Times New Roman" w:eastAsia="Times New Roman" w:hAnsi="Times New Roman"/>
          <w:color w:val="000000"/>
          <w:sz w:val="28"/>
          <w:szCs w:val="28"/>
          <w:lang w:eastAsia="cs-CZ"/>
        </w:rPr>
        <w:t>1</w:t>
      </w:r>
      <w:r>
        <w:rPr>
          <w:rFonts w:ascii="Times New Roman" w:eastAsia="Times New Roman" w:hAnsi="Times New Roman"/>
          <w:color w:val="000000"/>
          <w:sz w:val="28"/>
          <w:szCs w:val="28"/>
          <w:lang w:eastAsia="cs-CZ"/>
        </w:rPr>
        <w:t>3</w:t>
      </w:r>
      <w:r w:rsidR="00E83540" w:rsidRPr="00136D20">
        <w:rPr>
          <w:rFonts w:ascii="Times New Roman" w:eastAsia="Times New Roman" w:hAnsi="Times New Roman"/>
          <w:color w:val="000000"/>
          <w:sz w:val="28"/>
          <w:szCs w:val="28"/>
          <w:lang w:eastAsia="cs-CZ"/>
        </w:rPr>
        <w:t>.</w:t>
      </w:r>
    </w:p>
    <w:p w:rsidR="00BE3C12" w:rsidRDefault="00BE3C12" w:rsidP="00E83540">
      <w:pPr>
        <w:spacing w:after="0" w:line="240" w:lineRule="auto"/>
        <w:jc w:val="center"/>
        <w:rPr>
          <w:rFonts w:ascii="Times New Roman" w:eastAsia="Times New Roman" w:hAnsi="Times New Roman"/>
          <w:color w:val="000000"/>
          <w:sz w:val="28"/>
          <w:szCs w:val="28"/>
          <w:lang w:eastAsia="cs-CZ"/>
        </w:rPr>
      </w:pPr>
    </w:p>
    <w:p w:rsidR="00E83540" w:rsidRDefault="0001051B" w:rsidP="00E83540">
      <w:pPr>
        <w:spacing w:after="0" w:line="240" w:lineRule="auto"/>
        <w:jc w:val="center"/>
        <w:rPr>
          <w:rFonts w:ascii="Times New Roman" w:eastAsia="Times New Roman" w:hAnsi="Times New Roman"/>
          <w:b/>
          <w:sz w:val="32"/>
          <w:szCs w:val="28"/>
        </w:rPr>
      </w:pPr>
      <w:proofErr w:type="spellStart"/>
      <w:r>
        <w:rPr>
          <w:rFonts w:ascii="Times New Roman" w:eastAsia="Times New Roman" w:hAnsi="Times New Roman"/>
          <w:b/>
          <w:sz w:val="32"/>
          <w:szCs w:val="28"/>
        </w:rPr>
        <w:t>ŘiditelstvíKla</w:t>
      </w:r>
      <w:r w:rsidR="00E83540" w:rsidRPr="00C67F7A">
        <w:rPr>
          <w:rFonts w:ascii="Times New Roman" w:eastAsia="Times New Roman" w:hAnsi="Times New Roman"/>
          <w:b/>
          <w:sz w:val="32"/>
          <w:szCs w:val="28"/>
        </w:rPr>
        <w:t>rova</w:t>
      </w:r>
      <w:proofErr w:type="spellEnd"/>
      <w:r w:rsidR="00E83540" w:rsidRPr="00C67F7A">
        <w:rPr>
          <w:rFonts w:ascii="Times New Roman" w:eastAsia="Times New Roman" w:hAnsi="Times New Roman"/>
          <w:b/>
          <w:sz w:val="32"/>
          <w:szCs w:val="28"/>
        </w:rPr>
        <w:t xml:space="preserve"> ústavu slepců.</w:t>
      </w:r>
    </w:p>
    <w:p w:rsidR="00E83540" w:rsidRPr="00136D20" w:rsidRDefault="00E83540" w:rsidP="00E83540">
      <w:pPr>
        <w:spacing w:after="0" w:line="240" w:lineRule="auto"/>
        <w:jc w:val="center"/>
        <w:rPr>
          <w:rFonts w:ascii="Times New Roman" w:eastAsia="Times New Roman" w:hAnsi="Times New Roman"/>
          <w:b/>
          <w:sz w:val="32"/>
          <w:szCs w:val="28"/>
        </w:rPr>
      </w:pPr>
    </w:p>
    <w:p w:rsidR="00E83540" w:rsidRPr="00136D20" w:rsidRDefault="00E83540" w:rsidP="00E83540">
      <w:pPr>
        <w:tabs>
          <w:tab w:val="left" w:pos="5040"/>
        </w:tabs>
        <w:spacing w:after="0" w:line="240" w:lineRule="auto"/>
        <w:jc w:val="center"/>
        <w:rPr>
          <w:rFonts w:ascii="Times New Roman" w:eastAsia="Times New Roman" w:hAnsi="Times New Roman"/>
          <w:sz w:val="28"/>
          <w:szCs w:val="28"/>
        </w:rPr>
      </w:pPr>
      <w:r w:rsidRPr="00136D20">
        <w:rPr>
          <w:rFonts w:ascii="Times New Roman" w:eastAsia="Times New Roman" w:hAnsi="Times New Roman"/>
          <w:b/>
          <w:bCs/>
          <w:color w:val="000000"/>
          <w:sz w:val="28"/>
          <w:szCs w:val="28"/>
          <w:lang w:eastAsia="cs-CZ"/>
        </w:rPr>
        <w:t xml:space="preserve">Jan </w:t>
      </w:r>
      <w:proofErr w:type="spellStart"/>
      <w:r w:rsidRPr="00136D20">
        <w:rPr>
          <w:rFonts w:ascii="Times New Roman" w:eastAsia="Times New Roman" w:hAnsi="Times New Roman"/>
          <w:b/>
          <w:bCs/>
          <w:color w:val="000000"/>
          <w:sz w:val="28"/>
          <w:szCs w:val="28"/>
          <w:lang w:eastAsia="cs-CZ"/>
        </w:rPr>
        <w:t>Stüdl</w:t>
      </w:r>
      <w:proofErr w:type="spellEnd"/>
      <w:r w:rsidRPr="00136D20">
        <w:rPr>
          <w:rFonts w:ascii="Times New Roman" w:eastAsia="Times New Roman" w:hAnsi="Times New Roman"/>
          <w:b/>
          <w:bCs/>
          <w:color w:val="000000"/>
          <w:sz w:val="28"/>
          <w:szCs w:val="28"/>
          <w:lang w:eastAsia="cs-CZ"/>
        </w:rPr>
        <w:t xml:space="preserve">, </w:t>
      </w:r>
      <w:r w:rsidRPr="00C67F7A">
        <w:rPr>
          <w:rFonts w:ascii="Times New Roman" w:eastAsia="Times New Roman" w:hAnsi="Times New Roman"/>
          <w:b/>
          <w:bCs/>
          <w:color w:val="000000"/>
          <w:sz w:val="28"/>
          <w:szCs w:val="28"/>
          <w:lang w:eastAsia="cs-CZ"/>
        </w:rPr>
        <w:tab/>
      </w:r>
      <w:r w:rsidRPr="00136D20">
        <w:rPr>
          <w:rFonts w:ascii="Times New Roman" w:eastAsia="Times New Roman" w:hAnsi="Times New Roman"/>
          <w:b/>
          <w:bCs/>
          <w:color w:val="000000"/>
          <w:sz w:val="28"/>
          <w:szCs w:val="28"/>
          <w:lang w:eastAsia="cs-CZ"/>
        </w:rPr>
        <w:t>Emil Wagner</w:t>
      </w:r>
    </w:p>
    <w:p w:rsidR="00E83540" w:rsidRDefault="00E83540" w:rsidP="00E83540">
      <w:pPr>
        <w:tabs>
          <w:tab w:val="left" w:pos="5130"/>
        </w:tabs>
        <w:spacing w:after="0" w:line="240" w:lineRule="auto"/>
        <w:jc w:val="center"/>
        <w:rPr>
          <w:rFonts w:ascii="Times New Roman" w:eastAsia="Times New Roman" w:hAnsi="Times New Roman"/>
          <w:bCs/>
          <w:color w:val="000000"/>
          <w:sz w:val="28"/>
          <w:szCs w:val="28"/>
          <w:lang w:eastAsia="cs-CZ"/>
        </w:rPr>
      </w:pPr>
      <w:r w:rsidRPr="00136D20">
        <w:rPr>
          <w:rFonts w:ascii="Times New Roman" w:eastAsia="Times New Roman" w:hAnsi="Times New Roman"/>
          <w:bCs/>
          <w:color w:val="000000"/>
          <w:sz w:val="28"/>
          <w:szCs w:val="28"/>
          <w:lang w:eastAsia="cs-CZ"/>
        </w:rPr>
        <w:t xml:space="preserve">t. </w:t>
      </w:r>
      <w:r w:rsidRPr="00C67F7A">
        <w:rPr>
          <w:rFonts w:ascii="Times New Roman" w:eastAsia="Times New Roman" w:hAnsi="Times New Roman"/>
          <w:bCs/>
          <w:color w:val="000000"/>
          <w:sz w:val="28"/>
          <w:szCs w:val="28"/>
          <w:lang w:eastAsia="cs-CZ"/>
        </w:rPr>
        <w:t xml:space="preserve">č. </w:t>
      </w:r>
      <w:r w:rsidRPr="00136D20">
        <w:rPr>
          <w:rFonts w:ascii="Times New Roman" w:eastAsia="Times New Roman" w:hAnsi="Times New Roman"/>
          <w:bCs/>
          <w:color w:val="000000"/>
          <w:sz w:val="28"/>
          <w:szCs w:val="28"/>
          <w:lang w:eastAsia="cs-CZ"/>
        </w:rPr>
        <w:t>předseda.</w:t>
      </w:r>
      <w:r w:rsidRPr="00C67F7A">
        <w:rPr>
          <w:rFonts w:ascii="Times New Roman" w:eastAsia="Times New Roman" w:hAnsi="Times New Roman"/>
          <w:bCs/>
          <w:color w:val="000000"/>
          <w:sz w:val="28"/>
          <w:szCs w:val="28"/>
          <w:lang w:eastAsia="cs-CZ"/>
        </w:rPr>
        <w:tab/>
      </w:r>
      <w:r w:rsidRPr="00136D20">
        <w:rPr>
          <w:rFonts w:ascii="Times New Roman" w:eastAsia="Times New Roman" w:hAnsi="Times New Roman"/>
          <w:bCs/>
          <w:color w:val="000000"/>
          <w:sz w:val="28"/>
          <w:szCs w:val="28"/>
          <w:lang w:eastAsia="cs-CZ"/>
        </w:rPr>
        <w:t>řiditel ústavu.</w:t>
      </w:r>
    </w:p>
    <w:p w:rsidR="00BE3C12" w:rsidRDefault="00E83540" w:rsidP="00E83540">
      <w:pPr>
        <w:spacing w:after="0" w:line="240" w:lineRule="auto"/>
        <w:jc w:val="center"/>
        <w:rPr>
          <w:rFonts w:ascii="Times New Roman" w:eastAsia="Times New Roman" w:hAnsi="Times New Roman"/>
          <w:sz w:val="24"/>
          <w:szCs w:val="24"/>
        </w:rPr>
      </w:pPr>
      <w:r>
        <w:rPr>
          <w:noProof/>
          <w:lang w:eastAsia="cs-CZ"/>
        </w:rPr>
        <w:drawing>
          <wp:inline distT="0" distB="0" distL="0" distR="0">
            <wp:extent cx="2257425" cy="44392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2295721" cy="451451"/>
                    </a:xfrm>
                    <a:prstGeom prst="rect">
                      <a:avLst/>
                    </a:prstGeom>
                  </pic:spPr>
                </pic:pic>
              </a:graphicData>
            </a:graphic>
          </wp:inline>
        </w:drawing>
      </w:r>
    </w:p>
    <w:p w:rsidR="00BE3C12" w:rsidRDefault="00BE3C12">
      <w:pPr>
        <w:spacing w:after="0" w:line="240" w:lineRule="auto"/>
        <w:rPr>
          <w:rFonts w:ascii="Times New Roman" w:eastAsia="Times New Roman" w:hAnsi="Times New Roman"/>
          <w:sz w:val="24"/>
          <w:szCs w:val="24"/>
        </w:rPr>
      </w:pPr>
      <w:r>
        <w:rPr>
          <w:rFonts w:ascii="Times New Roman" w:eastAsia="Times New Roman" w:hAnsi="Times New Roman"/>
          <w:sz w:val="24"/>
          <w:szCs w:val="24"/>
        </w:rPr>
        <w:br w:type="page"/>
      </w:r>
    </w:p>
    <w:p w:rsidR="00D82F45" w:rsidRPr="00D82F45" w:rsidRDefault="00BE3C12" w:rsidP="00BE3C12">
      <w:pPr>
        <w:spacing w:after="0" w:line="240" w:lineRule="auto"/>
        <w:jc w:val="center"/>
        <w:rPr>
          <w:rFonts w:ascii="Times New Roman" w:eastAsia="Times New Roman" w:hAnsi="Times New Roman"/>
          <w:sz w:val="56"/>
          <w:szCs w:val="24"/>
        </w:rPr>
      </w:pPr>
      <w:bookmarkStart w:id="1" w:name="bookmark0"/>
      <w:r>
        <w:rPr>
          <w:rFonts w:ascii="Times New Roman" w:eastAsia="Times New Roman" w:hAnsi="Times New Roman"/>
          <w:bCs/>
          <w:color w:val="000000"/>
          <w:sz w:val="56"/>
          <w:szCs w:val="24"/>
          <w:lang w:eastAsia="cs-CZ"/>
        </w:rPr>
        <w:t>Zp</w:t>
      </w:r>
      <w:r w:rsidR="00D82F45" w:rsidRPr="00D82F45">
        <w:rPr>
          <w:rFonts w:ascii="Times New Roman" w:eastAsia="Times New Roman" w:hAnsi="Times New Roman"/>
          <w:bCs/>
          <w:color w:val="000000"/>
          <w:sz w:val="56"/>
          <w:szCs w:val="24"/>
          <w:lang w:eastAsia="cs-CZ"/>
        </w:rPr>
        <w:t>ráva</w:t>
      </w:r>
      <w:bookmarkEnd w:id="1"/>
    </w:p>
    <w:p w:rsidR="00D82F45" w:rsidRPr="00D82F45" w:rsidRDefault="00D82F45" w:rsidP="00D82F45">
      <w:pPr>
        <w:spacing w:after="0" w:line="240" w:lineRule="auto"/>
        <w:jc w:val="center"/>
        <w:rPr>
          <w:rFonts w:ascii="Times New Roman" w:eastAsia="Times New Roman" w:hAnsi="Times New Roman"/>
          <w:sz w:val="56"/>
          <w:szCs w:val="24"/>
        </w:rPr>
      </w:pPr>
      <w:bookmarkStart w:id="2" w:name="bookmark1"/>
      <w:r w:rsidRPr="00D82F45">
        <w:rPr>
          <w:rFonts w:ascii="Times New Roman" w:eastAsia="Times New Roman" w:hAnsi="Times New Roman"/>
          <w:bCs/>
          <w:color w:val="000000"/>
          <w:sz w:val="56"/>
          <w:szCs w:val="24"/>
          <w:lang w:eastAsia="cs-CZ"/>
        </w:rPr>
        <w:t>o měně chovanců v roce 191</w:t>
      </w:r>
      <w:r w:rsidR="00100872">
        <w:rPr>
          <w:rFonts w:ascii="Times New Roman" w:eastAsia="Times New Roman" w:hAnsi="Times New Roman"/>
          <w:bCs/>
          <w:color w:val="000000"/>
          <w:sz w:val="56"/>
          <w:szCs w:val="24"/>
          <w:lang w:eastAsia="cs-CZ"/>
        </w:rPr>
        <w:t>2</w:t>
      </w:r>
      <w:r w:rsidRPr="00D82F45">
        <w:rPr>
          <w:rFonts w:ascii="Times New Roman" w:eastAsia="Times New Roman" w:hAnsi="Times New Roman"/>
          <w:bCs/>
          <w:color w:val="000000"/>
          <w:sz w:val="56"/>
          <w:szCs w:val="24"/>
          <w:lang w:eastAsia="cs-CZ"/>
        </w:rPr>
        <w:t>.</w:t>
      </w:r>
      <w:bookmarkEnd w:id="2"/>
    </w:p>
    <w:p w:rsidR="00D82F45" w:rsidRDefault="00D82F45" w:rsidP="00D82F45">
      <w:pPr>
        <w:spacing w:after="0" w:line="240" w:lineRule="auto"/>
        <w:jc w:val="center"/>
        <w:rPr>
          <w:rFonts w:ascii="Times New Roman" w:eastAsia="Times New Roman" w:hAnsi="Times New Roman"/>
          <w:bCs/>
          <w:iCs/>
          <w:color w:val="000000"/>
          <w:spacing w:val="20"/>
          <w:sz w:val="28"/>
          <w:szCs w:val="18"/>
          <w:lang w:eastAsia="cs-CZ"/>
        </w:rPr>
      </w:pPr>
    </w:p>
    <w:p w:rsidR="00100872" w:rsidRDefault="00100872" w:rsidP="00EA3CF5">
      <w:pPr>
        <w:pStyle w:val="Odstavecseseznamem"/>
        <w:numPr>
          <w:ilvl w:val="0"/>
          <w:numId w:val="27"/>
        </w:numPr>
        <w:spacing w:after="0" w:line="240" w:lineRule="auto"/>
        <w:jc w:val="center"/>
        <w:rPr>
          <w:rFonts w:ascii="Times New Roman" w:eastAsia="Times New Roman" w:hAnsi="Times New Roman"/>
          <w:color w:val="000000"/>
          <w:spacing w:val="30"/>
          <w:sz w:val="28"/>
          <w:szCs w:val="18"/>
          <w:lang w:eastAsia="cs-CZ"/>
        </w:rPr>
      </w:pPr>
      <w:r w:rsidRPr="00100872">
        <w:rPr>
          <w:rFonts w:ascii="Times New Roman" w:eastAsia="Times New Roman" w:hAnsi="Times New Roman"/>
          <w:color w:val="000000"/>
          <w:spacing w:val="30"/>
          <w:sz w:val="28"/>
          <w:szCs w:val="18"/>
          <w:lang w:eastAsia="cs-CZ"/>
        </w:rPr>
        <w:t>Jesle pro slepé děti.</w:t>
      </w:r>
    </w:p>
    <w:p w:rsidR="00100872" w:rsidRPr="00100872" w:rsidRDefault="00100872" w:rsidP="00100872">
      <w:pPr>
        <w:tabs>
          <w:tab w:val="right" w:leader="dot" w:pos="7560"/>
        </w:tabs>
        <w:spacing w:after="0" w:line="240" w:lineRule="auto"/>
        <w:rPr>
          <w:rFonts w:ascii="Times New Roman" w:eastAsia="Times New Roman" w:hAnsi="Times New Roman"/>
          <w:color w:val="000000"/>
          <w:sz w:val="28"/>
          <w:szCs w:val="28"/>
          <w:lang w:eastAsia="cs-CZ"/>
        </w:rPr>
      </w:pPr>
      <w:r w:rsidRPr="00100872">
        <w:rPr>
          <w:rFonts w:ascii="Times New Roman" w:eastAsia="Times New Roman" w:hAnsi="Times New Roman"/>
          <w:color w:val="000000"/>
          <w:spacing w:val="30"/>
          <w:sz w:val="28"/>
          <w:szCs w:val="28"/>
          <w:lang w:eastAsia="cs-CZ"/>
        </w:rPr>
        <w:t xml:space="preserve">Z </w:t>
      </w:r>
      <w:r w:rsidRPr="00100872">
        <w:rPr>
          <w:rFonts w:ascii="Times New Roman" w:eastAsia="Times New Roman" w:hAnsi="Times New Roman"/>
          <w:color w:val="000000"/>
          <w:sz w:val="28"/>
          <w:szCs w:val="28"/>
          <w:lang w:eastAsia="cs-CZ"/>
        </w:rPr>
        <w:t>p</w:t>
      </w:r>
      <w:r>
        <w:rPr>
          <w:rFonts w:ascii="Times New Roman" w:eastAsia="Times New Roman" w:hAnsi="Times New Roman"/>
          <w:color w:val="000000"/>
          <w:sz w:val="28"/>
          <w:szCs w:val="28"/>
          <w:lang w:eastAsia="cs-CZ"/>
        </w:rPr>
        <w:t>ředešlého roku (1911) zůstal</w:t>
      </w:r>
      <w:r>
        <w:rPr>
          <w:rFonts w:ascii="Times New Roman" w:eastAsia="Times New Roman" w:hAnsi="Times New Roman"/>
          <w:color w:val="000000"/>
          <w:sz w:val="28"/>
          <w:szCs w:val="28"/>
          <w:lang w:eastAsia="cs-CZ"/>
        </w:rPr>
        <w:tab/>
        <w:t>1 chovanec</w:t>
      </w:r>
    </w:p>
    <w:p w:rsidR="00100872" w:rsidRPr="00100872" w:rsidRDefault="00100872" w:rsidP="00100872">
      <w:pPr>
        <w:tabs>
          <w:tab w:val="right" w:leader="dot" w:pos="7560"/>
        </w:tabs>
        <w:spacing w:after="0" w:line="240" w:lineRule="auto"/>
        <w:rPr>
          <w:rFonts w:ascii="Times New Roman" w:eastAsia="Times New Roman" w:hAnsi="Times New Roman"/>
          <w:b/>
          <w:color w:val="000000"/>
          <w:sz w:val="28"/>
          <w:szCs w:val="28"/>
          <w:u w:val="single"/>
          <w:lang w:eastAsia="cs-CZ"/>
        </w:rPr>
      </w:pPr>
      <w:r>
        <w:rPr>
          <w:rFonts w:ascii="Times New Roman" w:eastAsia="Times New Roman" w:hAnsi="Times New Roman"/>
          <w:color w:val="000000"/>
          <w:sz w:val="28"/>
          <w:szCs w:val="28"/>
          <w:lang w:eastAsia="cs-CZ"/>
        </w:rPr>
        <w:t>Roku 1912ne</w:t>
      </w:r>
      <w:r w:rsidRPr="00100872">
        <w:rPr>
          <w:rFonts w:ascii="Times New Roman" w:eastAsia="Times New Roman" w:hAnsi="Times New Roman"/>
          <w:color w:val="000000"/>
          <w:sz w:val="28"/>
          <w:szCs w:val="28"/>
          <w:lang w:eastAsia="cs-CZ"/>
        </w:rPr>
        <w:t>přijat</w:t>
      </w:r>
      <w:r>
        <w:rPr>
          <w:rFonts w:ascii="Times New Roman" w:eastAsia="Times New Roman" w:hAnsi="Times New Roman"/>
          <w:color w:val="000000"/>
          <w:sz w:val="28"/>
          <w:szCs w:val="28"/>
          <w:lang w:eastAsia="cs-CZ"/>
        </w:rPr>
        <w:t xml:space="preserve"> nikdo, byl tedy </w:t>
      </w:r>
      <w:r>
        <w:rPr>
          <w:rFonts w:ascii="Times New Roman" w:eastAsia="Times New Roman" w:hAnsi="Times New Roman"/>
          <w:b/>
          <w:color w:val="000000"/>
          <w:sz w:val="28"/>
          <w:szCs w:val="28"/>
          <w:lang w:eastAsia="cs-CZ"/>
        </w:rPr>
        <w:t>koncem 1912</w:t>
      </w:r>
      <w:r w:rsidRPr="00100872">
        <w:rPr>
          <w:rFonts w:ascii="Times New Roman" w:eastAsia="Times New Roman" w:hAnsi="Times New Roman"/>
          <w:color w:val="000000"/>
          <w:sz w:val="28"/>
          <w:szCs w:val="28"/>
          <w:lang w:eastAsia="cs-CZ"/>
        </w:rPr>
        <w:tab/>
      </w:r>
      <w:r w:rsidRPr="00100872">
        <w:rPr>
          <w:rFonts w:ascii="Times New Roman" w:eastAsia="Times New Roman" w:hAnsi="Times New Roman"/>
          <w:b/>
          <w:color w:val="000000"/>
          <w:sz w:val="28"/>
          <w:szCs w:val="28"/>
          <w:lang w:eastAsia="cs-CZ"/>
        </w:rPr>
        <w:t>1 chovanec</w:t>
      </w:r>
    </w:p>
    <w:p w:rsidR="00100872" w:rsidRDefault="00100872" w:rsidP="00100872">
      <w:pPr>
        <w:pStyle w:val="Odstavecseseznamem"/>
        <w:spacing w:after="0" w:line="240" w:lineRule="auto"/>
        <w:ind w:left="750"/>
        <w:rPr>
          <w:rFonts w:ascii="Times New Roman" w:eastAsia="Times New Roman" w:hAnsi="Times New Roman"/>
          <w:color w:val="000000"/>
          <w:spacing w:val="30"/>
          <w:sz w:val="28"/>
          <w:szCs w:val="18"/>
          <w:lang w:eastAsia="cs-CZ"/>
        </w:rPr>
      </w:pPr>
    </w:p>
    <w:p w:rsidR="00100872" w:rsidRDefault="00100872" w:rsidP="00EA3CF5">
      <w:pPr>
        <w:pStyle w:val="Odstavecseseznamem"/>
        <w:numPr>
          <w:ilvl w:val="0"/>
          <w:numId w:val="27"/>
        </w:numPr>
        <w:spacing w:after="0" w:line="240" w:lineRule="auto"/>
        <w:jc w:val="center"/>
        <w:rPr>
          <w:rFonts w:ascii="Times New Roman" w:eastAsia="Times New Roman" w:hAnsi="Times New Roman"/>
          <w:color w:val="000000"/>
          <w:spacing w:val="30"/>
          <w:sz w:val="28"/>
          <w:szCs w:val="18"/>
          <w:lang w:eastAsia="cs-CZ"/>
        </w:rPr>
      </w:pPr>
      <w:r>
        <w:rPr>
          <w:rFonts w:ascii="Times New Roman" w:eastAsia="Times New Roman" w:hAnsi="Times New Roman"/>
          <w:color w:val="000000"/>
          <w:spacing w:val="30"/>
          <w:sz w:val="28"/>
          <w:szCs w:val="18"/>
          <w:lang w:eastAsia="cs-CZ"/>
        </w:rPr>
        <w:t>Opatrovna pro slepé děti.</w:t>
      </w:r>
    </w:p>
    <w:p w:rsidR="00100872" w:rsidRPr="00100872" w:rsidRDefault="00100872" w:rsidP="00100872">
      <w:pPr>
        <w:spacing w:after="0" w:line="240" w:lineRule="auto"/>
        <w:rPr>
          <w:rFonts w:ascii="Times New Roman" w:eastAsia="Times New Roman" w:hAnsi="Times New Roman"/>
          <w:color w:val="000000"/>
          <w:sz w:val="28"/>
          <w:szCs w:val="28"/>
          <w:lang w:eastAsia="cs-CZ"/>
        </w:rPr>
      </w:pPr>
      <w:r w:rsidRPr="00100872">
        <w:rPr>
          <w:rFonts w:ascii="Times New Roman" w:eastAsia="Times New Roman" w:hAnsi="Times New Roman"/>
          <w:color w:val="000000"/>
          <w:spacing w:val="30"/>
          <w:sz w:val="28"/>
          <w:szCs w:val="28"/>
          <w:lang w:eastAsia="cs-CZ"/>
        </w:rPr>
        <w:t xml:space="preserve">Z </w:t>
      </w:r>
      <w:r w:rsidRPr="00100872">
        <w:rPr>
          <w:rFonts w:ascii="Times New Roman" w:eastAsia="Times New Roman" w:hAnsi="Times New Roman"/>
          <w:color w:val="000000"/>
          <w:sz w:val="28"/>
          <w:szCs w:val="28"/>
          <w:lang w:eastAsia="cs-CZ"/>
        </w:rPr>
        <w:t>předešlého roku (191</w:t>
      </w:r>
      <w:r>
        <w:rPr>
          <w:rFonts w:ascii="Times New Roman" w:eastAsia="Times New Roman" w:hAnsi="Times New Roman"/>
          <w:color w:val="000000"/>
          <w:sz w:val="28"/>
          <w:szCs w:val="28"/>
          <w:lang w:eastAsia="cs-CZ"/>
        </w:rPr>
        <w:t>1</w:t>
      </w:r>
      <w:r w:rsidRPr="00100872">
        <w:rPr>
          <w:rFonts w:ascii="Times New Roman" w:eastAsia="Times New Roman" w:hAnsi="Times New Roman"/>
          <w:color w:val="000000"/>
          <w:sz w:val="28"/>
          <w:szCs w:val="28"/>
          <w:lang w:eastAsia="cs-CZ"/>
        </w:rPr>
        <w:t>) zůstalo:</w:t>
      </w:r>
    </w:p>
    <w:p w:rsidR="00100872" w:rsidRPr="00100872" w:rsidRDefault="00100872" w:rsidP="00100872">
      <w:pPr>
        <w:tabs>
          <w:tab w:val="left" w:pos="3600"/>
          <w:tab w:val="left" w:pos="4770"/>
          <w:tab w:val="left" w:pos="6840"/>
        </w:tabs>
        <w:spacing w:after="0" w:line="240" w:lineRule="auto"/>
        <w:rPr>
          <w:rFonts w:ascii="Times New Roman" w:eastAsia="Times New Roman" w:hAnsi="Times New Roman"/>
          <w:color w:val="000000"/>
          <w:sz w:val="28"/>
          <w:szCs w:val="28"/>
          <w:lang w:eastAsia="cs-CZ"/>
        </w:rPr>
      </w:pPr>
      <w:r w:rsidRPr="00100872">
        <w:rPr>
          <w:rFonts w:ascii="Times New Roman" w:eastAsia="Times New Roman" w:hAnsi="Times New Roman"/>
          <w:color w:val="000000"/>
          <w:sz w:val="28"/>
          <w:szCs w:val="28"/>
          <w:lang w:eastAsia="cs-CZ"/>
        </w:rPr>
        <w:tab/>
      </w:r>
      <w:r>
        <w:rPr>
          <w:rFonts w:ascii="Times New Roman" w:eastAsia="Times New Roman" w:hAnsi="Times New Roman"/>
          <w:color w:val="000000"/>
          <w:sz w:val="28"/>
          <w:szCs w:val="28"/>
          <w:lang w:eastAsia="cs-CZ"/>
        </w:rPr>
        <w:t>14hochů</w:t>
      </w:r>
      <w:r w:rsidRPr="00100872">
        <w:rPr>
          <w:rFonts w:ascii="Times New Roman" w:eastAsia="Times New Roman" w:hAnsi="Times New Roman"/>
          <w:color w:val="000000"/>
          <w:sz w:val="28"/>
          <w:szCs w:val="28"/>
          <w:lang w:eastAsia="cs-CZ"/>
        </w:rPr>
        <w:t>,</w:t>
      </w:r>
      <w:r w:rsidRPr="00100872">
        <w:rPr>
          <w:rFonts w:ascii="Times New Roman" w:eastAsia="Times New Roman" w:hAnsi="Times New Roman"/>
          <w:color w:val="000000"/>
          <w:sz w:val="28"/>
          <w:szCs w:val="28"/>
          <w:lang w:eastAsia="cs-CZ"/>
        </w:rPr>
        <w:tab/>
      </w:r>
      <w:r>
        <w:rPr>
          <w:rFonts w:ascii="Times New Roman" w:eastAsia="Times New Roman" w:hAnsi="Times New Roman"/>
          <w:color w:val="000000"/>
          <w:sz w:val="28"/>
          <w:szCs w:val="28"/>
          <w:lang w:eastAsia="cs-CZ"/>
        </w:rPr>
        <w:t>5dívek</w:t>
      </w:r>
      <w:r>
        <w:rPr>
          <w:rFonts w:ascii="Times New Roman" w:eastAsia="Times New Roman" w:hAnsi="Times New Roman"/>
          <w:color w:val="000000"/>
          <w:sz w:val="28"/>
          <w:szCs w:val="28"/>
          <w:lang w:eastAsia="cs-CZ"/>
        </w:rPr>
        <w:tab/>
      </w:r>
      <w:r w:rsidRPr="00100872">
        <w:rPr>
          <w:rFonts w:ascii="Times New Roman" w:eastAsia="Times New Roman" w:hAnsi="Times New Roman"/>
          <w:color w:val="000000"/>
          <w:sz w:val="28"/>
          <w:szCs w:val="28"/>
          <w:lang w:val="en-US" w:eastAsia="cs-CZ"/>
        </w:rPr>
        <w:t xml:space="preserve">= </w:t>
      </w:r>
      <w:r>
        <w:rPr>
          <w:rFonts w:ascii="Times New Roman" w:eastAsia="Times New Roman" w:hAnsi="Times New Roman"/>
          <w:color w:val="000000"/>
          <w:sz w:val="28"/>
          <w:szCs w:val="28"/>
          <w:lang w:val="en-US" w:eastAsia="cs-CZ"/>
        </w:rPr>
        <w:t xml:space="preserve">19 </w:t>
      </w:r>
      <w:proofErr w:type="spellStart"/>
      <w:r>
        <w:rPr>
          <w:rFonts w:ascii="Times New Roman" w:eastAsia="Times New Roman" w:hAnsi="Times New Roman"/>
          <w:color w:val="000000"/>
          <w:sz w:val="28"/>
          <w:szCs w:val="28"/>
          <w:lang w:val="en-US" w:eastAsia="cs-CZ"/>
        </w:rPr>
        <w:t>chovanců</w:t>
      </w:r>
      <w:proofErr w:type="spellEnd"/>
    </w:p>
    <w:p w:rsidR="00100872" w:rsidRPr="00100872" w:rsidRDefault="00100872" w:rsidP="00100872">
      <w:pPr>
        <w:tabs>
          <w:tab w:val="left" w:pos="720"/>
          <w:tab w:val="left" w:pos="3600"/>
          <w:tab w:val="left" w:pos="4770"/>
          <w:tab w:val="left" w:pos="6840"/>
        </w:tabs>
        <w:spacing w:after="0" w:line="240" w:lineRule="auto"/>
        <w:rPr>
          <w:rFonts w:ascii="Times New Roman" w:eastAsia="Times New Roman" w:hAnsi="Times New Roman"/>
          <w:color w:val="000000"/>
          <w:sz w:val="28"/>
          <w:szCs w:val="28"/>
          <w:lang w:val="en-US" w:eastAsia="cs-CZ"/>
        </w:rPr>
      </w:pPr>
      <w:r w:rsidRPr="00100872">
        <w:rPr>
          <w:rFonts w:ascii="Times New Roman" w:eastAsia="Times New Roman" w:hAnsi="Times New Roman"/>
          <w:color w:val="000000"/>
          <w:sz w:val="28"/>
          <w:szCs w:val="28"/>
          <w:lang w:eastAsia="cs-CZ"/>
        </w:rPr>
        <w:t>V roce 191</w:t>
      </w:r>
      <w:r>
        <w:rPr>
          <w:rFonts w:ascii="Times New Roman" w:eastAsia="Times New Roman" w:hAnsi="Times New Roman"/>
          <w:color w:val="000000"/>
          <w:sz w:val="28"/>
          <w:szCs w:val="28"/>
          <w:lang w:eastAsia="cs-CZ"/>
        </w:rPr>
        <w:t>2</w:t>
      </w:r>
      <w:r w:rsidRPr="00100872">
        <w:rPr>
          <w:rFonts w:ascii="Times New Roman" w:eastAsia="Times New Roman" w:hAnsi="Times New Roman"/>
          <w:color w:val="000000"/>
          <w:sz w:val="28"/>
          <w:szCs w:val="28"/>
          <w:lang w:eastAsia="cs-CZ"/>
        </w:rPr>
        <w:t xml:space="preserve"> přijat</w:t>
      </w:r>
      <w:r>
        <w:rPr>
          <w:rFonts w:ascii="Times New Roman" w:eastAsia="Times New Roman" w:hAnsi="Times New Roman"/>
          <w:color w:val="000000"/>
          <w:sz w:val="28"/>
          <w:szCs w:val="28"/>
          <w:lang w:eastAsia="cs-CZ"/>
        </w:rPr>
        <w:t>i</w:t>
      </w:r>
      <w:r w:rsidRPr="00100872">
        <w:rPr>
          <w:rFonts w:ascii="Times New Roman" w:eastAsia="Times New Roman" w:hAnsi="Times New Roman"/>
          <w:color w:val="000000"/>
          <w:sz w:val="28"/>
          <w:szCs w:val="28"/>
          <w:lang w:eastAsia="cs-CZ"/>
        </w:rPr>
        <w:tab/>
      </w:r>
      <w:r>
        <w:rPr>
          <w:rFonts w:ascii="Times New Roman" w:eastAsia="Times New Roman" w:hAnsi="Times New Roman"/>
          <w:color w:val="000000"/>
          <w:sz w:val="28"/>
          <w:szCs w:val="28"/>
          <w:u w:val="single"/>
          <w:lang w:eastAsia="cs-CZ"/>
        </w:rPr>
        <w:t>2 hoši,</w:t>
      </w:r>
      <w:r w:rsidRPr="00100872">
        <w:rPr>
          <w:rFonts w:ascii="Times New Roman" w:eastAsia="Times New Roman" w:hAnsi="Times New Roman"/>
          <w:color w:val="000000"/>
          <w:sz w:val="28"/>
          <w:szCs w:val="28"/>
          <w:u w:val="single"/>
          <w:lang w:eastAsia="cs-CZ"/>
        </w:rPr>
        <w:tab/>
      </w:r>
      <w:r>
        <w:rPr>
          <w:rFonts w:ascii="Times New Roman" w:eastAsia="Times New Roman" w:hAnsi="Times New Roman"/>
          <w:color w:val="000000"/>
          <w:sz w:val="28"/>
          <w:szCs w:val="28"/>
          <w:u w:val="single"/>
          <w:lang w:eastAsia="cs-CZ"/>
        </w:rPr>
        <w:t>6 dívek</w:t>
      </w:r>
      <w:r w:rsidRPr="00100872">
        <w:rPr>
          <w:rFonts w:ascii="Times New Roman" w:eastAsia="Times New Roman" w:hAnsi="Times New Roman"/>
          <w:color w:val="000000"/>
          <w:sz w:val="28"/>
          <w:szCs w:val="28"/>
          <w:u w:val="single"/>
          <w:lang w:eastAsia="cs-CZ"/>
        </w:rPr>
        <w:tab/>
      </w:r>
      <w:r>
        <w:rPr>
          <w:rFonts w:ascii="Times New Roman" w:eastAsia="Times New Roman" w:hAnsi="Times New Roman"/>
          <w:color w:val="000000"/>
          <w:sz w:val="28"/>
          <w:szCs w:val="28"/>
          <w:u w:val="single"/>
          <w:lang w:val="en-US" w:eastAsia="cs-CZ"/>
        </w:rPr>
        <w:t xml:space="preserve">= 8 </w:t>
      </w:r>
      <w:proofErr w:type="spellStart"/>
      <w:r>
        <w:rPr>
          <w:rFonts w:ascii="Times New Roman" w:eastAsia="Times New Roman" w:hAnsi="Times New Roman"/>
          <w:color w:val="000000"/>
          <w:sz w:val="28"/>
          <w:szCs w:val="28"/>
          <w:u w:val="single"/>
          <w:lang w:val="en-US" w:eastAsia="cs-CZ"/>
        </w:rPr>
        <w:t>chovanců</w:t>
      </w:r>
      <w:proofErr w:type="spellEnd"/>
    </w:p>
    <w:p w:rsidR="00100872" w:rsidRPr="00100872" w:rsidRDefault="00100872" w:rsidP="00100872">
      <w:pPr>
        <w:tabs>
          <w:tab w:val="left" w:pos="720"/>
          <w:tab w:val="left" w:pos="3600"/>
          <w:tab w:val="left" w:pos="4770"/>
          <w:tab w:val="left" w:pos="6840"/>
        </w:tabs>
        <w:spacing w:after="0" w:line="240" w:lineRule="auto"/>
        <w:rPr>
          <w:rFonts w:ascii="Times New Roman" w:eastAsia="Times New Roman" w:hAnsi="Times New Roman"/>
          <w:b/>
          <w:sz w:val="28"/>
          <w:szCs w:val="28"/>
        </w:rPr>
      </w:pPr>
      <w:r w:rsidRPr="00100872">
        <w:rPr>
          <w:rFonts w:ascii="Times New Roman" w:eastAsia="Times New Roman" w:hAnsi="Times New Roman"/>
          <w:b/>
          <w:sz w:val="28"/>
          <w:szCs w:val="28"/>
        </w:rPr>
        <w:t>Stav koncem 1912</w:t>
      </w:r>
      <w:r w:rsidRPr="00100872">
        <w:rPr>
          <w:rFonts w:ascii="Times New Roman" w:eastAsia="Times New Roman" w:hAnsi="Times New Roman"/>
          <w:b/>
          <w:sz w:val="28"/>
          <w:szCs w:val="28"/>
        </w:rPr>
        <w:tab/>
        <w:t>16 hochů,</w:t>
      </w:r>
      <w:r w:rsidRPr="00100872">
        <w:rPr>
          <w:rFonts w:ascii="Times New Roman" w:eastAsia="Times New Roman" w:hAnsi="Times New Roman"/>
          <w:b/>
          <w:sz w:val="28"/>
          <w:szCs w:val="28"/>
        </w:rPr>
        <w:tab/>
        <w:t>11 dívek</w:t>
      </w:r>
      <w:r w:rsidRPr="00100872">
        <w:rPr>
          <w:rFonts w:ascii="Times New Roman" w:eastAsia="Times New Roman" w:hAnsi="Times New Roman"/>
          <w:b/>
          <w:sz w:val="28"/>
          <w:szCs w:val="28"/>
        </w:rPr>
        <w:tab/>
      </w:r>
      <w:r w:rsidRPr="00100872">
        <w:rPr>
          <w:rFonts w:ascii="Times New Roman" w:eastAsia="Times New Roman" w:hAnsi="Times New Roman"/>
          <w:b/>
          <w:sz w:val="28"/>
          <w:szCs w:val="28"/>
          <w:lang w:val="en-US"/>
        </w:rPr>
        <w:t>=</w:t>
      </w:r>
      <w:r w:rsidRPr="00100872">
        <w:rPr>
          <w:rFonts w:ascii="Times New Roman" w:eastAsia="Times New Roman" w:hAnsi="Times New Roman"/>
          <w:b/>
          <w:sz w:val="28"/>
          <w:szCs w:val="28"/>
        </w:rPr>
        <w:t xml:space="preserve"> 27 chovanců</w:t>
      </w:r>
    </w:p>
    <w:p w:rsidR="00100872" w:rsidRPr="00100872" w:rsidRDefault="00100872" w:rsidP="00100872">
      <w:pPr>
        <w:spacing w:after="0" w:line="240" w:lineRule="auto"/>
        <w:rPr>
          <w:rFonts w:ascii="Times New Roman" w:eastAsia="Times New Roman" w:hAnsi="Times New Roman"/>
          <w:color w:val="000000"/>
          <w:spacing w:val="30"/>
          <w:sz w:val="28"/>
          <w:szCs w:val="18"/>
          <w:lang w:eastAsia="cs-CZ"/>
        </w:rPr>
      </w:pPr>
    </w:p>
    <w:p w:rsidR="00D82F45" w:rsidRPr="00086741" w:rsidRDefault="00086741" w:rsidP="00EA3CF5">
      <w:pPr>
        <w:pStyle w:val="Odstavecseseznamem"/>
        <w:numPr>
          <w:ilvl w:val="0"/>
          <w:numId w:val="27"/>
        </w:numPr>
        <w:spacing w:after="0" w:line="240" w:lineRule="auto"/>
        <w:jc w:val="center"/>
        <w:rPr>
          <w:rFonts w:ascii="Times New Roman" w:eastAsia="Times New Roman" w:hAnsi="Times New Roman"/>
          <w:color w:val="000000"/>
          <w:sz w:val="28"/>
          <w:szCs w:val="28"/>
          <w:lang w:eastAsia="cs-CZ"/>
        </w:rPr>
      </w:pPr>
      <w:r w:rsidRPr="00086741">
        <w:rPr>
          <w:rFonts w:ascii="Times New Roman" w:eastAsia="Times New Roman" w:hAnsi="Times New Roman"/>
          <w:color w:val="000000"/>
          <w:spacing w:val="30"/>
          <w:sz w:val="28"/>
          <w:szCs w:val="18"/>
          <w:lang w:eastAsia="cs-CZ"/>
        </w:rPr>
        <w:t>Ústav hlavní.</w:t>
      </w:r>
    </w:p>
    <w:p w:rsidR="00086741" w:rsidRDefault="00086741" w:rsidP="00EA00CF">
      <w:pPr>
        <w:spacing w:after="0" w:line="240" w:lineRule="auto"/>
        <w:ind w:firstLine="360"/>
        <w:rPr>
          <w:rFonts w:ascii="Times New Roman" w:eastAsia="Times New Roman" w:hAnsi="Times New Roman"/>
          <w:color w:val="000000"/>
          <w:sz w:val="28"/>
          <w:szCs w:val="28"/>
          <w:lang w:eastAsia="cs-CZ"/>
        </w:rPr>
      </w:pPr>
      <w:r w:rsidRPr="00086741">
        <w:rPr>
          <w:rFonts w:ascii="Times New Roman" w:eastAsia="Times New Roman" w:hAnsi="Times New Roman"/>
          <w:color w:val="000000"/>
          <w:spacing w:val="30"/>
          <w:sz w:val="28"/>
          <w:szCs w:val="28"/>
          <w:lang w:eastAsia="cs-CZ"/>
        </w:rPr>
        <w:t xml:space="preserve">Z </w:t>
      </w:r>
      <w:r w:rsidRPr="00086741">
        <w:rPr>
          <w:rFonts w:ascii="Times New Roman" w:eastAsia="Times New Roman" w:hAnsi="Times New Roman"/>
          <w:color w:val="000000"/>
          <w:sz w:val="28"/>
          <w:szCs w:val="28"/>
          <w:lang w:eastAsia="cs-CZ"/>
        </w:rPr>
        <w:t>předešlého roku (191</w:t>
      </w:r>
      <w:r w:rsidR="003A78CA">
        <w:rPr>
          <w:rFonts w:ascii="Times New Roman" w:eastAsia="Times New Roman" w:hAnsi="Times New Roman"/>
          <w:color w:val="000000"/>
          <w:sz w:val="28"/>
          <w:szCs w:val="28"/>
          <w:lang w:eastAsia="cs-CZ"/>
        </w:rPr>
        <w:t>1</w:t>
      </w:r>
      <w:r w:rsidRPr="00086741">
        <w:rPr>
          <w:rFonts w:ascii="Times New Roman" w:eastAsia="Times New Roman" w:hAnsi="Times New Roman"/>
          <w:color w:val="000000"/>
          <w:sz w:val="28"/>
          <w:szCs w:val="28"/>
          <w:lang w:eastAsia="cs-CZ"/>
        </w:rPr>
        <w:t>) zůstalo:</w:t>
      </w:r>
    </w:p>
    <w:p w:rsidR="00EA00CF" w:rsidRDefault="00EA00CF" w:rsidP="00EA00CF">
      <w:pPr>
        <w:tabs>
          <w:tab w:val="left" w:pos="3600"/>
          <w:tab w:val="left" w:pos="4770"/>
          <w:tab w:val="left" w:pos="6840"/>
        </w:tabs>
        <w:spacing w:after="0" w:line="240" w:lineRule="auto"/>
        <w:rPr>
          <w:rFonts w:ascii="Times New Roman" w:eastAsia="Times New Roman" w:hAnsi="Times New Roman"/>
          <w:color w:val="000000"/>
          <w:sz w:val="28"/>
          <w:szCs w:val="28"/>
          <w:lang w:eastAsia="cs-CZ"/>
        </w:rPr>
      </w:pPr>
      <w:r>
        <w:rPr>
          <w:rFonts w:ascii="Times New Roman" w:eastAsia="Times New Roman" w:hAnsi="Times New Roman"/>
          <w:color w:val="000000"/>
          <w:sz w:val="28"/>
          <w:szCs w:val="28"/>
          <w:lang w:eastAsia="cs-CZ"/>
        </w:rPr>
        <w:tab/>
      </w:r>
      <w:r w:rsidR="003A78CA">
        <w:rPr>
          <w:rFonts w:ascii="Times New Roman" w:eastAsia="Times New Roman" w:hAnsi="Times New Roman"/>
          <w:color w:val="000000"/>
          <w:sz w:val="28"/>
          <w:szCs w:val="28"/>
          <w:lang w:eastAsia="cs-CZ"/>
        </w:rPr>
        <w:t>62 muž.,</w:t>
      </w:r>
      <w:r w:rsidR="003A78CA">
        <w:rPr>
          <w:rFonts w:ascii="Times New Roman" w:eastAsia="Times New Roman" w:hAnsi="Times New Roman"/>
          <w:color w:val="000000"/>
          <w:sz w:val="28"/>
          <w:szCs w:val="28"/>
          <w:lang w:eastAsia="cs-CZ"/>
        </w:rPr>
        <w:tab/>
        <w:t>65</w:t>
      </w:r>
      <w:r>
        <w:rPr>
          <w:rFonts w:ascii="Times New Roman" w:eastAsia="Times New Roman" w:hAnsi="Times New Roman"/>
          <w:color w:val="000000"/>
          <w:sz w:val="28"/>
          <w:szCs w:val="28"/>
          <w:lang w:eastAsia="cs-CZ"/>
        </w:rPr>
        <w:t xml:space="preserve"> žen. chovanců</w:t>
      </w:r>
      <w:r>
        <w:rPr>
          <w:rFonts w:ascii="Times New Roman" w:eastAsia="Times New Roman" w:hAnsi="Times New Roman"/>
          <w:color w:val="000000"/>
          <w:sz w:val="28"/>
          <w:szCs w:val="28"/>
          <w:lang w:eastAsia="cs-CZ"/>
        </w:rPr>
        <w:tab/>
      </w:r>
      <w:r>
        <w:rPr>
          <w:rFonts w:ascii="Times New Roman" w:eastAsia="Times New Roman" w:hAnsi="Times New Roman"/>
          <w:color w:val="000000"/>
          <w:sz w:val="28"/>
          <w:szCs w:val="28"/>
          <w:lang w:val="en-US" w:eastAsia="cs-CZ"/>
        </w:rPr>
        <w:t xml:space="preserve">= </w:t>
      </w:r>
      <w:r>
        <w:rPr>
          <w:rFonts w:ascii="Times New Roman" w:eastAsia="Times New Roman" w:hAnsi="Times New Roman"/>
          <w:color w:val="000000"/>
          <w:sz w:val="28"/>
          <w:szCs w:val="28"/>
          <w:lang w:eastAsia="cs-CZ"/>
        </w:rPr>
        <w:t>127</w:t>
      </w:r>
    </w:p>
    <w:p w:rsidR="00EA00CF" w:rsidRDefault="00EA00CF" w:rsidP="00EA00CF">
      <w:pPr>
        <w:tabs>
          <w:tab w:val="left" w:pos="720"/>
          <w:tab w:val="left" w:pos="3600"/>
          <w:tab w:val="left" w:pos="4770"/>
          <w:tab w:val="left" w:pos="6840"/>
        </w:tabs>
        <w:spacing w:after="0" w:line="240" w:lineRule="auto"/>
        <w:rPr>
          <w:rFonts w:ascii="Times New Roman" w:eastAsia="Times New Roman" w:hAnsi="Times New Roman"/>
          <w:color w:val="000000"/>
          <w:sz w:val="28"/>
          <w:szCs w:val="28"/>
          <w:lang w:val="en-US" w:eastAsia="cs-CZ"/>
        </w:rPr>
      </w:pPr>
      <w:r>
        <w:rPr>
          <w:rFonts w:ascii="Times New Roman" w:eastAsia="Times New Roman" w:hAnsi="Times New Roman"/>
          <w:color w:val="000000"/>
          <w:sz w:val="28"/>
          <w:szCs w:val="28"/>
          <w:lang w:eastAsia="cs-CZ"/>
        </w:rPr>
        <w:tab/>
        <w:t>V roce 191</w:t>
      </w:r>
      <w:r w:rsidR="003A78CA">
        <w:rPr>
          <w:rFonts w:ascii="Times New Roman" w:eastAsia="Times New Roman" w:hAnsi="Times New Roman"/>
          <w:color w:val="000000"/>
          <w:sz w:val="28"/>
          <w:szCs w:val="28"/>
          <w:lang w:eastAsia="cs-CZ"/>
        </w:rPr>
        <w:t>2</w:t>
      </w:r>
      <w:r>
        <w:rPr>
          <w:rFonts w:ascii="Times New Roman" w:eastAsia="Times New Roman" w:hAnsi="Times New Roman"/>
          <w:color w:val="000000"/>
          <w:sz w:val="28"/>
          <w:szCs w:val="28"/>
          <w:lang w:eastAsia="cs-CZ"/>
        </w:rPr>
        <w:t xml:space="preserve"> přijato</w:t>
      </w:r>
      <w:r>
        <w:rPr>
          <w:rFonts w:ascii="Times New Roman" w:eastAsia="Times New Roman" w:hAnsi="Times New Roman"/>
          <w:color w:val="000000"/>
          <w:sz w:val="28"/>
          <w:szCs w:val="28"/>
          <w:lang w:eastAsia="cs-CZ"/>
        </w:rPr>
        <w:tab/>
      </w:r>
      <w:r w:rsidR="003A78CA">
        <w:rPr>
          <w:rFonts w:ascii="Times New Roman" w:eastAsia="Times New Roman" w:hAnsi="Times New Roman"/>
          <w:color w:val="000000"/>
          <w:sz w:val="28"/>
          <w:szCs w:val="28"/>
          <w:u w:val="single"/>
          <w:lang w:eastAsia="cs-CZ"/>
        </w:rPr>
        <w:t>11 muž.,</w:t>
      </w:r>
      <w:r w:rsidR="003A78CA">
        <w:rPr>
          <w:rFonts w:ascii="Times New Roman" w:eastAsia="Times New Roman" w:hAnsi="Times New Roman"/>
          <w:color w:val="000000"/>
          <w:sz w:val="28"/>
          <w:szCs w:val="28"/>
          <w:u w:val="single"/>
          <w:lang w:eastAsia="cs-CZ"/>
        </w:rPr>
        <w:tab/>
        <w:t>9</w:t>
      </w:r>
      <w:r w:rsidRPr="00EA00CF">
        <w:rPr>
          <w:rFonts w:ascii="Times New Roman" w:eastAsia="Times New Roman" w:hAnsi="Times New Roman"/>
          <w:color w:val="000000"/>
          <w:sz w:val="28"/>
          <w:szCs w:val="28"/>
          <w:u w:val="single"/>
          <w:lang w:eastAsia="cs-CZ"/>
        </w:rPr>
        <w:t xml:space="preserve"> žen. chovanci</w:t>
      </w:r>
      <w:r w:rsidRPr="00EA00CF">
        <w:rPr>
          <w:rFonts w:ascii="Times New Roman" w:eastAsia="Times New Roman" w:hAnsi="Times New Roman"/>
          <w:color w:val="000000"/>
          <w:sz w:val="28"/>
          <w:szCs w:val="28"/>
          <w:u w:val="single"/>
          <w:lang w:eastAsia="cs-CZ"/>
        </w:rPr>
        <w:tab/>
      </w:r>
      <w:r w:rsidRPr="00EA00CF">
        <w:rPr>
          <w:rFonts w:ascii="Times New Roman" w:eastAsia="Times New Roman" w:hAnsi="Times New Roman"/>
          <w:color w:val="000000"/>
          <w:sz w:val="28"/>
          <w:szCs w:val="28"/>
          <w:u w:val="single"/>
          <w:lang w:val="en-US" w:eastAsia="cs-CZ"/>
        </w:rPr>
        <w:t>= 19</w:t>
      </w:r>
      <w:r>
        <w:rPr>
          <w:rFonts w:ascii="Times New Roman" w:eastAsia="Times New Roman" w:hAnsi="Times New Roman"/>
          <w:color w:val="000000"/>
          <w:sz w:val="28"/>
          <w:szCs w:val="28"/>
          <w:u w:val="single"/>
          <w:lang w:val="en-US" w:eastAsia="cs-CZ"/>
        </w:rPr>
        <w:tab/>
      </w:r>
    </w:p>
    <w:p w:rsidR="00EA00CF" w:rsidRDefault="003A78CA" w:rsidP="00EA00CF">
      <w:pPr>
        <w:tabs>
          <w:tab w:val="left" w:pos="720"/>
          <w:tab w:val="left" w:pos="3600"/>
          <w:tab w:val="left" w:pos="4770"/>
          <w:tab w:val="left" w:pos="684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ab/>
      </w:r>
      <w:r>
        <w:rPr>
          <w:rFonts w:ascii="Times New Roman" w:eastAsia="Times New Roman" w:hAnsi="Times New Roman"/>
          <w:sz w:val="28"/>
          <w:szCs w:val="28"/>
        </w:rPr>
        <w:tab/>
        <w:t>73</w:t>
      </w:r>
      <w:r w:rsidR="00EA00CF">
        <w:rPr>
          <w:rFonts w:ascii="Times New Roman" w:eastAsia="Times New Roman" w:hAnsi="Times New Roman"/>
          <w:sz w:val="28"/>
          <w:szCs w:val="28"/>
        </w:rPr>
        <w:t xml:space="preserve"> muž.,</w:t>
      </w:r>
      <w:r w:rsidR="00EA00CF">
        <w:rPr>
          <w:rFonts w:ascii="Times New Roman" w:eastAsia="Times New Roman" w:hAnsi="Times New Roman"/>
          <w:sz w:val="28"/>
          <w:szCs w:val="28"/>
        </w:rPr>
        <w:tab/>
        <w:t>74 žen. chovanci</w:t>
      </w:r>
      <w:r w:rsidR="00EA00CF">
        <w:rPr>
          <w:rFonts w:ascii="Times New Roman" w:eastAsia="Times New Roman" w:hAnsi="Times New Roman"/>
          <w:sz w:val="28"/>
          <w:szCs w:val="28"/>
        </w:rPr>
        <w:tab/>
      </w:r>
      <w:r w:rsidR="00EA00CF">
        <w:rPr>
          <w:rFonts w:ascii="Times New Roman" w:eastAsia="Times New Roman" w:hAnsi="Times New Roman"/>
          <w:sz w:val="28"/>
          <w:szCs w:val="28"/>
          <w:lang w:val="en-US"/>
        </w:rPr>
        <w:t>=</w:t>
      </w:r>
      <w:r>
        <w:rPr>
          <w:rFonts w:ascii="Times New Roman" w:eastAsia="Times New Roman" w:hAnsi="Times New Roman"/>
          <w:sz w:val="28"/>
          <w:szCs w:val="28"/>
        </w:rPr>
        <w:t xml:space="preserve"> 147</w:t>
      </w:r>
    </w:p>
    <w:p w:rsidR="00EA00CF" w:rsidRDefault="00EA00CF" w:rsidP="00EA00CF">
      <w:pPr>
        <w:tabs>
          <w:tab w:val="left" w:pos="720"/>
          <w:tab w:val="left" w:pos="3600"/>
          <w:tab w:val="left" w:pos="4770"/>
          <w:tab w:val="left" w:pos="6840"/>
        </w:tabs>
        <w:spacing w:after="0" w:line="240" w:lineRule="auto"/>
        <w:rPr>
          <w:rFonts w:ascii="Times New Roman" w:eastAsia="Times New Roman" w:hAnsi="Times New Roman"/>
          <w:sz w:val="28"/>
          <w:szCs w:val="28"/>
        </w:rPr>
      </w:pPr>
    </w:p>
    <w:p w:rsidR="003A78CA" w:rsidRDefault="003A78CA" w:rsidP="00EA00CF">
      <w:pPr>
        <w:tabs>
          <w:tab w:val="left" w:pos="720"/>
          <w:tab w:val="left" w:pos="3600"/>
          <w:tab w:val="left" w:pos="4770"/>
          <w:tab w:val="left" w:pos="684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ab/>
        <w:t>V roce 1912 vystoupilo</w:t>
      </w:r>
      <w:r>
        <w:rPr>
          <w:rFonts w:ascii="Times New Roman" w:eastAsia="Times New Roman" w:hAnsi="Times New Roman"/>
          <w:sz w:val="28"/>
          <w:szCs w:val="28"/>
        </w:rPr>
        <w:tab/>
        <w:t>17</w:t>
      </w:r>
      <w:r w:rsidR="00EA00CF">
        <w:rPr>
          <w:rFonts w:ascii="Times New Roman" w:eastAsia="Times New Roman" w:hAnsi="Times New Roman"/>
          <w:sz w:val="28"/>
          <w:szCs w:val="28"/>
        </w:rPr>
        <w:t xml:space="preserve"> muž.,</w:t>
      </w:r>
      <w:r w:rsidR="00EA00CF">
        <w:rPr>
          <w:rFonts w:ascii="Times New Roman" w:eastAsia="Times New Roman" w:hAnsi="Times New Roman"/>
          <w:sz w:val="28"/>
          <w:szCs w:val="28"/>
        </w:rPr>
        <w:tab/>
        <w:t>6 žen. chovanců</w:t>
      </w:r>
      <w:r w:rsidR="00EA00CF">
        <w:rPr>
          <w:rFonts w:ascii="Times New Roman" w:eastAsia="Times New Roman" w:hAnsi="Times New Roman"/>
          <w:sz w:val="28"/>
          <w:szCs w:val="28"/>
        </w:rPr>
        <w:tab/>
      </w:r>
      <w:r w:rsidR="00EA00CF">
        <w:rPr>
          <w:rFonts w:ascii="Times New Roman" w:eastAsia="Times New Roman" w:hAnsi="Times New Roman"/>
          <w:sz w:val="28"/>
          <w:szCs w:val="28"/>
          <w:lang w:val="en-US"/>
        </w:rPr>
        <w:t>=</w:t>
      </w:r>
      <w:r>
        <w:rPr>
          <w:rFonts w:ascii="Times New Roman" w:eastAsia="Times New Roman" w:hAnsi="Times New Roman"/>
          <w:sz w:val="28"/>
          <w:szCs w:val="28"/>
        </w:rPr>
        <w:t xml:space="preserve"> 23</w:t>
      </w:r>
    </w:p>
    <w:p w:rsidR="00EA00CF" w:rsidRDefault="003A78CA" w:rsidP="00EA00CF">
      <w:pPr>
        <w:tabs>
          <w:tab w:val="left" w:pos="720"/>
          <w:tab w:val="left" w:pos="3600"/>
          <w:tab w:val="left" w:pos="4770"/>
          <w:tab w:val="left" w:pos="684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ab/>
        <w:t>Zemřeli</w:t>
      </w:r>
      <w:r>
        <w:rPr>
          <w:rFonts w:ascii="Times New Roman" w:eastAsia="Times New Roman" w:hAnsi="Times New Roman"/>
          <w:sz w:val="28"/>
          <w:szCs w:val="28"/>
        </w:rPr>
        <w:tab/>
        <w:t>1 muž.,</w:t>
      </w:r>
      <w:r>
        <w:rPr>
          <w:rFonts w:ascii="Times New Roman" w:eastAsia="Times New Roman" w:hAnsi="Times New Roman"/>
          <w:sz w:val="28"/>
          <w:szCs w:val="28"/>
        </w:rPr>
        <w:tab/>
        <w:t>1</w:t>
      </w:r>
      <w:r w:rsidR="00EA00CF">
        <w:rPr>
          <w:rFonts w:ascii="Times New Roman" w:eastAsia="Times New Roman" w:hAnsi="Times New Roman"/>
          <w:sz w:val="28"/>
          <w:szCs w:val="28"/>
        </w:rPr>
        <w:t xml:space="preserve"> žen. chovanci</w:t>
      </w:r>
      <w:r w:rsidR="00EA00CF">
        <w:rPr>
          <w:rFonts w:ascii="Times New Roman" w:eastAsia="Times New Roman" w:hAnsi="Times New Roman"/>
          <w:sz w:val="28"/>
          <w:szCs w:val="28"/>
        </w:rPr>
        <w:tab/>
      </w:r>
      <w:r w:rsidR="00EA00CF">
        <w:rPr>
          <w:rFonts w:ascii="Times New Roman" w:eastAsia="Times New Roman" w:hAnsi="Times New Roman"/>
          <w:sz w:val="28"/>
          <w:szCs w:val="28"/>
          <w:lang w:val="en-US"/>
        </w:rPr>
        <w:t>=</w:t>
      </w:r>
      <w:r w:rsidR="00EA00CF">
        <w:rPr>
          <w:rFonts w:ascii="Times New Roman" w:eastAsia="Times New Roman" w:hAnsi="Times New Roman"/>
          <w:sz w:val="28"/>
          <w:szCs w:val="28"/>
        </w:rPr>
        <w:t xml:space="preserve"> 2</w:t>
      </w:r>
    </w:p>
    <w:p w:rsidR="00EA00CF" w:rsidRDefault="00EA00CF" w:rsidP="00EA00CF">
      <w:pPr>
        <w:tabs>
          <w:tab w:val="left" w:pos="720"/>
          <w:tab w:val="left" w:pos="3600"/>
          <w:tab w:val="left" w:pos="4770"/>
          <w:tab w:val="left" w:pos="6840"/>
        </w:tabs>
        <w:spacing w:after="0" w:line="240" w:lineRule="auto"/>
        <w:rPr>
          <w:rFonts w:ascii="Times New Roman" w:eastAsia="Times New Roman" w:hAnsi="Times New Roman"/>
          <w:sz w:val="28"/>
          <w:szCs w:val="28"/>
          <w:u w:val="single"/>
        </w:rPr>
      </w:pPr>
      <w:r>
        <w:rPr>
          <w:rFonts w:ascii="Times New Roman" w:eastAsia="Times New Roman" w:hAnsi="Times New Roman"/>
          <w:sz w:val="28"/>
          <w:szCs w:val="28"/>
        </w:rPr>
        <w:tab/>
        <w:t>Byl propuštěn</w:t>
      </w:r>
      <w:r>
        <w:rPr>
          <w:rFonts w:ascii="Times New Roman" w:eastAsia="Times New Roman" w:hAnsi="Times New Roman"/>
          <w:sz w:val="28"/>
          <w:szCs w:val="28"/>
        </w:rPr>
        <w:tab/>
      </w:r>
      <w:r w:rsidRPr="00EA00CF">
        <w:rPr>
          <w:rFonts w:ascii="Times New Roman" w:eastAsia="Times New Roman" w:hAnsi="Times New Roman"/>
          <w:sz w:val="28"/>
          <w:szCs w:val="28"/>
          <w:u w:val="single"/>
        </w:rPr>
        <w:t>1 muž.</w:t>
      </w:r>
      <w:r>
        <w:rPr>
          <w:rFonts w:ascii="Times New Roman" w:eastAsia="Times New Roman" w:hAnsi="Times New Roman"/>
          <w:sz w:val="28"/>
          <w:szCs w:val="28"/>
          <w:u w:val="single"/>
        </w:rPr>
        <w:t>,</w:t>
      </w:r>
      <w:r w:rsidRPr="00EA00CF">
        <w:rPr>
          <w:rFonts w:ascii="Times New Roman" w:eastAsia="Times New Roman" w:hAnsi="Times New Roman"/>
          <w:sz w:val="28"/>
          <w:szCs w:val="28"/>
          <w:u w:val="single"/>
        </w:rPr>
        <w:tab/>
        <w:t>1 žen. chovanec</w:t>
      </w:r>
      <w:r w:rsidRPr="00EA00CF">
        <w:rPr>
          <w:rFonts w:ascii="Times New Roman" w:eastAsia="Times New Roman" w:hAnsi="Times New Roman"/>
          <w:sz w:val="28"/>
          <w:szCs w:val="28"/>
          <w:u w:val="single"/>
        </w:rPr>
        <w:tab/>
      </w:r>
      <w:r w:rsidRPr="00EA00CF">
        <w:rPr>
          <w:rFonts w:ascii="Times New Roman" w:eastAsia="Times New Roman" w:hAnsi="Times New Roman"/>
          <w:sz w:val="28"/>
          <w:szCs w:val="28"/>
          <w:u w:val="single"/>
          <w:lang w:val="en-US"/>
        </w:rPr>
        <w:t>=</w:t>
      </w:r>
      <w:r w:rsidRPr="00EA00CF">
        <w:rPr>
          <w:rFonts w:ascii="Times New Roman" w:eastAsia="Times New Roman" w:hAnsi="Times New Roman"/>
          <w:sz w:val="28"/>
          <w:szCs w:val="28"/>
          <w:u w:val="single"/>
        </w:rPr>
        <w:t xml:space="preserve"> 2</w:t>
      </w:r>
      <w:r>
        <w:rPr>
          <w:rFonts w:ascii="Times New Roman" w:eastAsia="Times New Roman" w:hAnsi="Times New Roman"/>
          <w:sz w:val="28"/>
          <w:szCs w:val="28"/>
          <w:u w:val="single"/>
        </w:rPr>
        <w:tab/>
      </w:r>
    </w:p>
    <w:p w:rsidR="003A78CA" w:rsidRDefault="00EA00CF" w:rsidP="00EA00CF">
      <w:pPr>
        <w:tabs>
          <w:tab w:val="left" w:pos="720"/>
          <w:tab w:val="left" w:pos="3600"/>
          <w:tab w:val="left" w:pos="4770"/>
          <w:tab w:val="left" w:pos="6840"/>
        </w:tabs>
        <w:spacing w:after="0" w:line="240" w:lineRule="auto"/>
        <w:rPr>
          <w:rFonts w:ascii="Times New Roman" w:eastAsia="Times New Roman" w:hAnsi="Times New Roman"/>
          <w:b/>
          <w:sz w:val="28"/>
          <w:szCs w:val="28"/>
        </w:rPr>
      </w:pPr>
      <w:r>
        <w:rPr>
          <w:rFonts w:ascii="Times New Roman" w:eastAsia="Times New Roman" w:hAnsi="Times New Roman"/>
          <w:sz w:val="28"/>
          <w:szCs w:val="28"/>
        </w:rPr>
        <w:tab/>
      </w:r>
      <w:r w:rsidRPr="003A78CA">
        <w:rPr>
          <w:rFonts w:ascii="Times New Roman" w:eastAsia="Times New Roman" w:hAnsi="Times New Roman"/>
          <w:b/>
          <w:sz w:val="28"/>
          <w:szCs w:val="28"/>
        </w:rPr>
        <w:t>Stav koncem 191</w:t>
      </w:r>
      <w:r w:rsidR="003A78CA" w:rsidRPr="003A78CA">
        <w:rPr>
          <w:rFonts w:ascii="Times New Roman" w:eastAsia="Times New Roman" w:hAnsi="Times New Roman"/>
          <w:b/>
          <w:sz w:val="28"/>
          <w:szCs w:val="28"/>
        </w:rPr>
        <w:t>2</w:t>
      </w:r>
      <w:r w:rsidR="003A78CA" w:rsidRPr="003A78CA">
        <w:rPr>
          <w:rFonts w:ascii="Times New Roman" w:eastAsia="Times New Roman" w:hAnsi="Times New Roman"/>
          <w:b/>
          <w:sz w:val="28"/>
          <w:szCs w:val="28"/>
        </w:rPr>
        <w:tab/>
        <w:t>55 muž.,</w:t>
      </w:r>
      <w:r w:rsidR="003A78CA" w:rsidRPr="003A78CA">
        <w:rPr>
          <w:rFonts w:ascii="Times New Roman" w:eastAsia="Times New Roman" w:hAnsi="Times New Roman"/>
          <w:b/>
          <w:sz w:val="28"/>
          <w:szCs w:val="28"/>
        </w:rPr>
        <w:tab/>
        <w:t>67</w:t>
      </w:r>
      <w:r w:rsidRPr="003A78CA">
        <w:rPr>
          <w:rFonts w:ascii="Times New Roman" w:eastAsia="Times New Roman" w:hAnsi="Times New Roman"/>
          <w:b/>
          <w:sz w:val="28"/>
          <w:szCs w:val="28"/>
        </w:rPr>
        <w:t xml:space="preserve"> žen. chovanců</w:t>
      </w:r>
      <w:r w:rsidRPr="003A78CA">
        <w:rPr>
          <w:rFonts w:ascii="Times New Roman" w:eastAsia="Times New Roman" w:hAnsi="Times New Roman"/>
          <w:b/>
          <w:sz w:val="28"/>
          <w:szCs w:val="28"/>
        </w:rPr>
        <w:tab/>
      </w:r>
      <w:r w:rsidRPr="003A78CA">
        <w:rPr>
          <w:rFonts w:ascii="Times New Roman" w:eastAsia="Times New Roman" w:hAnsi="Times New Roman"/>
          <w:b/>
          <w:sz w:val="28"/>
          <w:szCs w:val="28"/>
          <w:lang w:val="en-US"/>
        </w:rPr>
        <w:t>=</w:t>
      </w:r>
      <w:r w:rsidRPr="003A78CA">
        <w:rPr>
          <w:rFonts w:ascii="Times New Roman" w:eastAsia="Times New Roman" w:hAnsi="Times New Roman"/>
          <w:b/>
          <w:sz w:val="28"/>
          <w:szCs w:val="28"/>
        </w:rPr>
        <w:t xml:space="preserve"> 12</w:t>
      </w:r>
      <w:r w:rsidR="003A78CA" w:rsidRPr="003A78CA">
        <w:rPr>
          <w:rFonts w:ascii="Times New Roman" w:eastAsia="Times New Roman" w:hAnsi="Times New Roman"/>
          <w:b/>
          <w:sz w:val="28"/>
          <w:szCs w:val="28"/>
        </w:rPr>
        <w:t>2</w:t>
      </w:r>
    </w:p>
    <w:p w:rsidR="003A78CA" w:rsidRDefault="003A78CA">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br w:type="page"/>
      </w:r>
    </w:p>
    <w:p w:rsidR="00086741" w:rsidRDefault="00D84A36" w:rsidP="00D84A36">
      <w:pPr>
        <w:spacing w:after="0" w:line="240" w:lineRule="auto"/>
        <w:jc w:val="both"/>
        <w:rPr>
          <w:rFonts w:ascii="Times New Roman" w:hAnsi="Times New Roman"/>
          <w:bCs/>
          <w:sz w:val="40"/>
          <w:szCs w:val="21"/>
        </w:rPr>
      </w:pPr>
      <w:r w:rsidRPr="00D84A36">
        <w:rPr>
          <w:rFonts w:ascii="Times New Roman" w:hAnsi="Times New Roman"/>
          <w:bCs/>
          <w:sz w:val="40"/>
          <w:szCs w:val="21"/>
        </w:rPr>
        <w:t>Z přehledu příčin oslepnutí všech chovanců ústavu jeví se následující obraz číselný:</w:t>
      </w:r>
    </w:p>
    <w:p w:rsidR="00D84A36" w:rsidRDefault="00443B59" w:rsidP="00814E8A">
      <w:pPr>
        <w:spacing w:after="0" w:line="240" w:lineRule="auto"/>
        <w:jc w:val="center"/>
        <w:rPr>
          <w:rFonts w:ascii="Times New Roman" w:hAnsi="Times New Roman"/>
          <w:bCs/>
          <w:sz w:val="40"/>
          <w:szCs w:val="21"/>
        </w:rPr>
      </w:pPr>
      <w:r>
        <w:rPr>
          <w:noProof/>
          <w:lang w:eastAsia="cs-CZ"/>
        </w:rPr>
        <w:drawing>
          <wp:inline distT="0" distB="0" distL="0" distR="0">
            <wp:extent cx="5314950" cy="5153838"/>
            <wp:effectExtent l="0" t="0" r="0" b="889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8">
                              <a14:imgEffect>
                                <a14:brightnessContrast bright="20000"/>
                              </a14:imgEffect>
                            </a14:imgLayer>
                          </a14:imgProps>
                        </a:ext>
                      </a:extLst>
                    </a:blip>
                    <a:stretch>
                      <a:fillRect/>
                    </a:stretch>
                  </pic:blipFill>
                  <pic:spPr>
                    <a:xfrm>
                      <a:off x="0" y="0"/>
                      <a:ext cx="5317139" cy="5155961"/>
                    </a:xfrm>
                    <a:prstGeom prst="rect">
                      <a:avLst/>
                    </a:prstGeom>
                  </pic:spPr>
                </pic:pic>
              </a:graphicData>
            </a:graphic>
          </wp:inline>
        </w:drawing>
      </w:r>
    </w:p>
    <w:p w:rsidR="00443B59" w:rsidRPr="00443B59" w:rsidRDefault="00443B59" w:rsidP="00443B59">
      <w:pPr>
        <w:spacing w:after="0" w:line="240" w:lineRule="auto"/>
        <w:ind w:firstLine="706"/>
        <w:jc w:val="both"/>
        <w:rPr>
          <w:rFonts w:ascii="Times New Roman" w:eastAsia="Times New Roman" w:hAnsi="Times New Roman"/>
          <w:sz w:val="28"/>
          <w:szCs w:val="28"/>
        </w:rPr>
      </w:pPr>
      <w:r w:rsidRPr="00443B59">
        <w:rPr>
          <w:rFonts w:ascii="Times New Roman" w:eastAsia="Times New Roman" w:hAnsi="Times New Roman"/>
          <w:color w:val="000000"/>
          <w:sz w:val="28"/>
          <w:szCs w:val="28"/>
          <w:lang w:eastAsia="cs-CZ"/>
        </w:rPr>
        <w:t>Z této tabulky seznáváme, že mezi 165 případy mohlo býti zabráněno 52 případům nebo 32% oslepnutí.</w:t>
      </w:r>
    </w:p>
    <w:p w:rsidR="00443B59" w:rsidRPr="00443B59" w:rsidRDefault="00443B59" w:rsidP="00443B59">
      <w:pPr>
        <w:spacing w:after="0" w:line="240" w:lineRule="auto"/>
        <w:ind w:firstLine="706"/>
        <w:jc w:val="both"/>
        <w:rPr>
          <w:rFonts w:ascii="Times New Roman" w:eastAsia="Times New Roman" w:hAnsi="Times New Roman"/>
          <w:sz w:val="28"/>
          <w:szCs w:val="28"/>
        </w:rPr>
      </w:pPr>
      <w:r w:rsidRPr="00443B59">
        <w:rPr>
          <w:rFonts w:ascii="Times New Roman" w:eastAsia="Times New Roman" w:hAnsi="Times New Roman"/>
          <w:color w:val="000000"/>
          <w:sz w:val="28"/>
          <w:szCs w:val="28"/>
          <w:lang w:eastAsia="cs-CZ"/>
        </w:rPr>
        <w:t>V úhrnném počtu 165 jest 21 dětí a 141 dospělých.</w:t>
      </w:r>
    </w:p>
    <w:p w:rsidR="00443B59" w:rsidRDefault="00443B59" w:rsidP="00443B59">
      <w:pPr>
        <w:spacing w:after="0" w:line="240" w:lineRule="auto"/>
        <w:ind w:firstLine="706"/>
        <w:jc w:val="both"/>
        <w:rPr>
          <w:rFonts w:ascii="Times New Roman" w:eastAsia="Times New Roman" w:hAnsi="Times New Roman"/>
          <w:color w:val="000000"/>
          <w:sz w:val="28"/>
          <w:szCs w:val="28"/>
          <w:lang w:eastAsia="cs-CZ"/>
        </w:rPr>
      </w:pPr>
      <w:r w:rsidRPr="00443B59">
        <w:rPr>
          <w:rFonts w:ascii="Times New Roman" w:eastAsia="Times New Roman" w:hAnsi="Times New Roman"/>
          <w:color w:val="000000"/>
          <w:sz w:val="28"/>
          <w:szCs w:val="28"/>
          <w:lang w:eastAsia="cs-CZ"/>
        </w:rPr>
        <w:t>Děti účastní se mezi příčinami oslepnutí pouze na příčinách uvedených pod řad. čís. 1, 4, 8, 9, 10, 13, 15 a 16 a připadá zde:</w:t>
      </w:r>
    </w:p>
    <w:p w:rsidR="00443B59" w:rsidRPr="00443B59" w:rsidRDefault="00443B59" w:rsidP="00443B59">
      <w:pPr>
        <w:tabs>
          <w:tab w:val="left" w:pos="5760"/>
        </w:tabs>
        <w:spacing w:after="0" w:line="240" w:lineRule="auto"/>
        <w:ind w:left="1080"/>
        <w:jc w:val="both"/>
        <w:rPr>
          <w:rFonts w:ascii="Times New Roman" w:eastAsia="Times New Roman" w:hAnsi="Times New Roman"/>
          <w:sz w:val="40"/>
          <w:szCs w:val="24"/>
        </w:rPr>
      </w:pPr>
      <w:r>
        <w:rPr>
          <w:rFonts w:ascii="Times New Roman" w:eastAsia="Times New Roman" w:hAnsi="Times New Roman"/>
          <w:color w:val="000000"/>
          <w:sz w:val="28"/>
          <w:szCs w:val="18"/>
          <w:lang w:eastAsia="cs-CZ"/>
        </w:rPr>
        <w:t xml:space="preserve">na 1 </w:t>
      </w:r>
      <w:proofErr w:type="spellStart"/>
      <w:r>
        <w:rPr>
          <w:rFonts w:ascii="Times New Roman" w:eastAsia="Times New Roman" w:hAnsi="Times New Roman"/>
          <w:color w:val="000000"/>
          <w:sz w:val="28"/>
          <w:szCs w:val="18"/>
          <w:lang w:eastAsia="cs-CZ"/>
        </w:rPr>
        <w:t>úbyt</w:t>
      </w:r>
      <w:proofErr w:type="spellEnd"/>
      <w:r>
        <w:rPr>
          <w:rFonts w:ascii="Times New Roman" w:eastAsia="Times New Roman" w:hAnsi="Times New Roman"/>
          <w:color w:val="000000"/>
          <w:sz w:val="28"/>
          <w:szCs w:val="18"/>
          <w:lang w:eastAsia="cs-CZ"/>
        </w:rPr>
        <w:t xml:space="preserve"> nervu zrakového</w:t>
      </w:r>
      <w:r>
        <w:rPr>
          <w:rFonts w:ascii="Times New Roman" w:eastAsia="Times New Roman" w:hAnsi="Times New Roman"/>
          <w:color w:val="000000"/>
          <w:sz w:val="28"/>
          <w:szCs w:val="18"/>
          <w:lang w:eastAsia="cs-CZ"/>
        </w:rPr>
        <w:tab/>
      </w:r>
      <w:r w:rsidRPr="00443B59">
        <w:rPr>
          <w:rFonts w:ascii="Times New Roman" w:eastAsia="Times New Roman" w:hAnsi="Times New Roman"/>
          <w:color w:val="000000"/>
          <w:sz w:val="28"/>
          <w:szCs w:val="18"/>
          <w:lang w:eastAsia="cs-CZ"/>
        </w:rPr>
        <w:t>43%</w:t>
      </w:r>
    </w:p>
    <w:p w:rsidR="00443B59" w:rsidRPr="00443B59" w:rsidRDefault="00443B59" w:rsidP="00443B59">
      <w:pPr>
        <w:tabs>
          <w:tab w:val="right" w:pos="1440"/>
          <w:tab w:val="right" w:pos="6300"/>
        </w:tabs>
        <w:spacing w:after="0" w:line="240" w:lineRule="auto"/>
        <w:ind w:left="1080"/>
        <w:jc w:val="both"/>
        <w:rPr>
          <w:rFonts w:ascii="Times New Roman" w:eastAsia="Times New Roman" w:hAnsi="Times New Roman"/>
          <w:sz w:val="40"/>
          <w:szCs w:val="24"/>
        </w:rPr>
      </w:pPr>
      <w:r>
        <w:rPr>
          <w:rFonts w:ascii="Times New Roman" w:eastAsia="Times New Roman" w:hAnsi="Times New Roman"/>
          <w:color w:val="000000"/>
          <w:sz w:val="28"/>
          <w:szCs w:val="18"/>
          <w:lang w:eastAsia="cs-CZ"/>
        </w:rPr>
        <w:t>„</w:t>
      </w:r>
      <w:r>
        <w:rPr>
          <w:rFonts w:ascii="Times New Roman" w:eastAsia="Times New Roman" w:hAnsi="Times New Roman"/>
          <w:color w:val="000000"/>
          <w:sz w:val="28"/>
          <w:szCs w:val="18"/>
          <w:lang w:eastAsia="cs-CZ"/>
        </w:rPr>
        <w:tab/>
        <w:t xml:space="preserve">   4 neznámé příčiny</w:t>
      </w:r>
      <w:r>
        <w:rPr>
          <w:rFonts w:ascii="Times New Roman" w:eastAsia="Times New Roman" w:hAnsi="Times New Roman"/>
          <w:color w:val="000000"/>
          <w:sz w:val="28"/>
          <w:szCs w:val="18"/>
          <w:lang w:eastAsia="cs-CZ"/>
        </w:rPr>
        <w:tab/>
      </w:r>
      <w:r w:rsidRPr="00443B59">
        <w:rPr>
          <w:rFonts w:ascii="Times New Roman" w:eastAsia="Times New Roman" w:hAnsi="Times New Roman"/>
          <w:color w:val="000000"/>
          <w:sz w:val="28"/>
          <w:szCs w:val="18"/>
          <w:lang w:eastAsia="cs-CZ"/>
        </w:rPr>
        <w:t>5%</w:t>
      </w:r>
    </w:p>
    <w:p w:rsidR="00443B59" w:rsidRPr="00443B59" w:rsidRDefault="00443B59" w:rsidP="00443B59">
      <w:pPr>
        <w:tabs>
          <w:tab w:val="right" w:pos="6300"/>
        </w:tabs>
        <w:spacing w:after="0" w:line="240" w:lineRule="auto"/>
        <w:ind w:left="1080"/>
        <w:jc w:val="both"/>
        <w:rPr>
          <w:rFonts w:ascii="Times New Roman" w:eastAsia="Times New Roman" w:hAnsi="Times New Roman"/>
          <w:sz w:val="40"/>
          <w:szCs w:val="24"/>
        </w:rPr>
      </w:pPr>
      <w:r>
        <w:rPr>
          <w:rFonts w:ascii="Times New Roman" w:eastAsia="Times New Roman" w:hAnsi="Times New Roman"/>
          <w:color w:val="000000"/>
          <w:sz w:val="28"/>
          <w:szCs w:val="18"/>
          <w:lang w:eastAsia="cs-CZ"/>
        </w:rPr>
        <w:t xml:space="preserve">„   </w:t>
      </w:r>
      <w:r w:rsidRPr="00443B59">
        <w:rPr>
          <w:rFonts w:ascii="Times New Roman" w:eastAsia="Times New Roman" w:hAnsi="Times New Roman"/>
          <w:color w:val="000000"/>
          <w:sz w:val="28"/>
          <w:szCs w:val="18"/>
          <w:lang w:eastAsia="cs-CZ"/>
        </w:rPr>
        <w:t>8zánětskrophulosní</w:t>
      </w:r>
      <w:r>
        <w:rPr>
          <w:rFonts w:ascii="Times New Roman" w:eastAsia="Times New Roman" w:hAnsi="Times New Roman"/>
          <w:color w:val="000000"/>
          <w:sz w:val="28"/>
          <w:szCs w:val="18"/>
          <w:lang w:eastAsia="cs-CZ"/>
        </w:rPr>
        <w:tab/>
      </w:r>
      <w:r w:rsidRPr="00443B59">
        <w:rPr>
          <w:rFonts w:ascii="Times New Roman" w:eastAsia="Times New Roman" w:hAnsi="Times New Roman"/>
          <w:color w:val="000000"/>
          <w:sz w:val="28"/>
          <w:szCs w:val="18"/>
          <w:lang w:eastAsia="cs-CZ"/>
        </w:rPr>
        <w:t>5%</w:t>
      </w:r>
    </w:p>
    <w:p w:rsidR="00443B59" w:rsidRPr="00443B59" w:rsidRDefault="00443B59" w:rsidP="00443B59">
      <w:pPr>
        <w:tabs>
          <w:tab w:val="right" w:pos="6300"/>
        </w:tabs>
        <w:spacing w:after="0" w:line="240" w:lineRule="auto"/>
        <w:ind w:left="1080"/>
        <w:jc w:val="both"/>
        <w:rPr>
          <w:rFonts w:ascii="Times New Roman" w:eastAsia="Times New Roman" w:hAnsi="Times New Roman"/>
          <w:sz w:val="40"/>
          <w:szCs w:val="24"/>
        </w:rPr>
      </w:pPr>
      <w:r>
        <w:rPr>
          <w:rFonts w:ascii="Times New Roman" w:eastAsia="Times New Roman" w:hAnsi="Times New Roman"/>
          <w:color w:val="000000"/>
          <w:sz w:val="28"/>
          <w:szCs w:val="18"/>
          <w:lang w:eastAsia="cs-CZ"/>
        </w:rPr>
        <w:t xml:space="preserve">„   9 </w:t>
      </w:r>
      <w:proofErr w:type="spellStart"/>
      <w:r>
        <w:rPr>
          <w:rFonts w:ascii="Times New Roman" w:eastAsia="Times New Roman" w:hAnsi="Times New Roman"/>
          <w:color w:val="000000"/>
          <w:sz w:val="28"/>
          <w:szCs w:val="18"/>
          <w:lang w:eastAsia="cs-CZ"/>
        </w:rPr>
        <w:t>blennorhoeu</w:t>
      </w:r>
      <w:proofErr w:type="spellEnd"/>
      <w:r>
        <w:rPr>
          <w:rFonts w:ascii="Times New Roman" w:eastAsia="Times New Roman" w:hAnsi="Times New Roman"/>
          <w:color w:val="000000"/>
          <w:sz w:val="28"/>
          <w:szCs w:val="18"/>
          <w:lang w:eastAsia="cs-CZ"/>
        </w:rPr>
        <w:tab/>
      </w:r>
      <w:r w:rsidRPr="00443B59">
        <w:rPr>
          <w:rFonts w:ascii="Times New Roman" w:eastAsia="Times New Roman" w:hAnsi="Times New Roman"/>
          <w:color w:val="000000"/>
          <w:sz w:val="28"/>
          <w:szCs w:val="18"/>
          <w:lang w:eastAsia="cs-CZ"/>
        </w:rPr>
        <w:t>23%</w:t>
      </w:r>
    </w:p>
    <w:p w:rsidR="00443B59" w:rsidRPr="00443B59" w:rsidRDefault="00443B59" w:rsidP="00443B59">
      <w:pPr>
        <w:tabs>
          <w:tab w:val="right" w:pos="6300"/>
        </w:tabs>
        <w:spacing w:after="0" w:line="240" w:lineRule="auto"/>
        <w:ind w:left="1080"/>
        <w:jc w:val="both"/>
        <w:rPr>
          <w:rFonts w:ascii="Times New Roman" w:eastAsia="Times New Roman" w:hAnsi="Times New Roman"/>
          <w:sz w:val="40"/>
          <w:szCs w:val="24"/>
        </w:rPr>
      </w:pPr>
      <w:r w:rsidRPr="00443B59">
        <w:rPr>
          <w:rFonts w:ascii="Times New Roman" w:eastAsia="Times New Roman" w:hAnsi="Times New Roman"/>
          <w:color w:val="000000"/>
          <w:sz w:val="28"/>
          <w:szCs w:val="18"/>
          <w:lang w:eastAsia="cs-CZ"/>
        </w:rPr>
        <w:t xml:space="preserve">„ 10 </w:t>
      </w:r>
      <w:proofErr w:type="spellStart"/>
      <w:r w:rsidRPr="00443B59">
        <w:rPr>
          <w:rFonts w:ascii="Times New Roman" w:eastAsia="Times New Roman" w:hAnsi="Times New Roman"/>
          <w:color w:val="000000"/>
          <w:sz w:val="28"/>
          <w:szCs w:val="18"/>
          <w:lang w:eastAsia="cs-CZ"/>
        </w:rPr>
        <w:t>pigm</w:t>
      </w:r>
      <w:proofErr w:type="spellEnd"/>
      <w:r w:rsidRPr="00443B59">
        <w:rPr>
          <w:rFonts w:ascii="Times New Roman" w:eastAsia="Times New Roman" w:hAnsi="Times New Roman"/>
          <w:color w:val="000000"/>
          <w:sz w:val="28"/>
          <w:szCs w:val="18"/>
          <w:lang w:eastAsia="cs-CZ"/>
        </w:rPr>
        <w:t xml:space="preserve">. </w:t>
      </w:r>
      <w:proofErr w:type="spellStart"/>
      <w:r w:rsidRPr="00443B59">
        <w:rPr>
          <w:rFonts w:ascii="Times New Roman" w:eastAsia="Times New Roman" w:hAnsi="Times New Roman"/>
          <w:color w:val="000000"/>
          <w:sz w:val="28"/>
          <w:szCs w:val="18"/>
          <w:lang w:eastAsia="cs-CZ"/>
        </w:rPr>
        <w:t>degen</w:t>
      </w:r>
      <w:proofErr w:type="spellEnd"/>
      <w:r w:rsidRPr="00443B59">
        <w:rPr>
          <w:rFonts w:ascii="Times New Roman" w:eastAsia="Times New Roman" w:hAnsi="Times New Roman"/>
          <w:color w:val="000000"/>
          <w:sz w:val="28"/>
          <w:szCs w:val="18"/>
          <w:lang w:eastAsia="cs-CZ"/>
        </w:rPr>
        <w:t>. sítnice</w:t>
      </w:r>
      <w:r w:rsidRPr="00443B59">
        <w:rPr>
          <w:rFonts w:ascii="Times New Roman" w:eastAsia="Times New Roman" w:hAnsi="Times New Roman"/>
          <w:color w:val="000000"/>
          <w:sz w:val="28"/>
          <w:szCs w:val="18"/>
          <w:lang w:eastAsia="cs-CZ"/>
        </w:rPr>
        <w:tab/>
        <w:t>9 %</w:t>
      </w:r>
    </w:p>
    <w:p w:rsidR="00443B59" w:rsidRPr="00443B59" w:rsidRDefault="00443B59" w:rsidP="00443B59">
      <w:pPr>
        <w:tabs>
          <w:tab w:val="right" w:pos="6300"/>
        </w:tabs>
        <w:spacing w:after="0" w:line="240" w:lineRule="auto"/>
        <w:ind w:left="1080"/>
        <w:jc w:val="both"/>
        <w:rPr>
          <w:rFonts w:ascii="Times New Roman" w:eastAsia="Times New Roman" w:hAnsi="Times New Roman"/>
          <w:sz w:val="40"/>
          <w:szCs w:val="24"/>
        </w:rPr>
      </w:pPr>
      <w:r>
        <w:rPr>
          <w:rFonts w:ascii="Times New Roman" w:eastAsia="Times New Roman" w:hAnsi="Times New Roman"/>
          <w:color w:val="000000"/>
          <w:sz w:val="28"/>
          <w:szCs w:val="18"/>
          <w:lang w:eastAsia="cs-CZ"/>
        </w:rPr>
        <w:t xml:space="preserve">„ </w:t>
      </w:r>
      <w:r w:rsidRPr="00443B59">
        <w:rPr>
          <w:rFonts w:ascii="Times New Roman" w:eastAsia="Times New Roman" w:hAnsi="Times New Roman"/>
          <w:color w:val="000000"/>
          <w:sz w:val="28"/>
          <w:szCs w:val="18"/>
          <w:lang w:eastAsia="cs-CZ"/>
        </w:rPr>
        <w:t>13</w:t>
      </w:r>
      <w:r>
        <w:rPr>
          <w:rFonts w:ascii="Times New Roman" w:eastAsia="Times New Roman" w:hAnsi="Times New Roman"/>
          <w:color w:val="000000"/>
          <w:sz w:val="28"/>
          <w:szCs w:val="18"/>
          <w:lang w:eastAsia="cs-CZ"/>
        </w:rPr>
        <w:t>mikropthalmus</w:t>
      </w:r>
      <w:r>
        <w:rPr>
          <w:rFonts w:ascii="Times New Roman" w:eastAsia="Times New Roman" w:hAnsi="Times New Roman"/>
          <w:color w:val="000000"/>
          <w:sz w:val="28"/>
          <w:szCs w:val="18"/>
          <w:lang w:eastAsia="cs-CZ"/>
        </w:rPr>
        <w:tab/>
      </w:r>
      <w:r w:rsidRPr="00443B59">
        <w:rPr>
          <w:rFonts w:ascii="Times New Roman" w:eastAsia="Times New Roman" w:hAnsi="Times New Roman"/>
          <w:color w:val="000000"/>
          <w:sz w:val="28"/>
          <w:szCs w:val="18"/>
          <w:lang w:eastAsia="cs-CZ"/>
        </w:rPr>
        <w:t>5%</w:t>
      </w:r>
    </w:p>
    <w:p w:rsidR="00443B59" w:rsidRPr="00443B59" w:rsidRDefault="00443B59" w:rsidP="00443B59">
      <w:pPr>
        <w:tabs>
          <w:tab w:val="right" w:pos="6300"/>
        </w:tabs>
        <w:spacing w:after="0" w:line="240" w:lineRule="auto"/>
        <w:ind w:left="1080"/>
        <w:jc w:val="both"/>
        <w:rPr>
          <w:rFonts w:ascii="Times New Roman" w:eastAsia="Times New Roman" w:hAnsi="Times New Roman"/>
          <w:sz w:val="40"/>
          <w:szCs w:val="24"/>
        </w:rPr>
      </w:pPr>
      <w:r w:rsidRPr="00443B59">
        <w:rPr>
          <w:rFonts w:ascii="Times New Roman" w:eastAsia="Times New Roman" w:hAnsi="Times New Roman"/>
          <w:color w:val="000000"/>
          <w:sz w:val="28"/>
          <w:szCs w:val="18"/>
          <w:lang w:eastAsia="cs-CZ"/>
        </w:rPr>
        <w:t>„15</w:t>
      </w:r>
      <w:r>
        <w:rPr>
          <w:rFonts w:ascii="Times New Roman" w:eastAsia="Times New Roman" w:hAnsi="Times New Roman"/>
          <w:color w:val="000000"/>
          <w:sz w:val="28"/>
          <w:szCs w:val="18"/>
          <w:lang w:eastAsia="cs-CZ"/>
        </w:rPr>
        <w:t>buphthalmus</w:t>
      </w:r>
      <w:r>
        <w:rPr>
          <w:rFonts w:ascii="Times New Roman" w:eastAsia="Times New Roman" w:hAnsi="Times New Roman"/>
          <w:color w:val="000000"/>
          <w:sz w:val="28"/>
          <w:szCs w:val="18"/>
          <w:lang w:eastAsia="cs-CZ"/>
        </w:rPr>
        <w:tab/>
      </w:r>
      <w:r w:rsidRPr="00443B59">
        <w:rPr>
          <w:rFonts w:ascii="Times New Roman" w:eastAsia="Times New Roman" w:hAnsi="Times New Roman"/>
          <w:color w:val="000000"/>
          <w:sz w:val="28"/>
          <w:szCs w:val="18"/>
          <w:lang w:eastAsia="cs-CZ"/>
        </w:rPr>
        <w:t>5%</w:t>
      </w:r>
    </w:p>
    <w:p w:rsidR="00814E8A" w:rsidRPr="00443B59" w:rsidRDefault="00443B59" w:rsidP="00814E8A">
      <w:pPr>
        <w:tabs>
          <w:tab w:val="right" w:pos="6300"/>
        </w:tabs>
        <w:spacing w:after="0" w:line="240" w:lineRule="auto"/>
        <w:ind w:left="810"/>
        <w:jc w:val="both"/>
        <w:rPr>
          <w:rFonts w:ascii="Times New Roman" w:eastAsia="Times New Roman" w:hAnsi="Times New Roman"/>
          <w:color w:val="000000"/>
          <w:sz w:val="28"/>
          <w:szCs w:val="18"/>
          <w:u w:val="single"/>
          <w:lang w:eastAsia="cs-CZ"/>
        </w:rPr>
      </w:pPr>
      <w:r w:rsidRPr="00814E8A">
        <w:rPr>
          <w:rFonts w:ascii="Times New Roman" w:eastAsia="Times New Roman" w:hAnsi="Times New Roman"/>
          <w:color w:val="000000"/>
          <w:sz w:val="28"/>
          <w:szCs w:val="18"/>
          <w:u w:val="single"/>
          <w:lang w:eastAsia="cs-CZ"/>
        </w:rPr>
        <w:t xml:space="preserve">a  „ </w:t>
      </w:r>
      <w:r w:rsidRPr="00443B59">
        <w:rPr>
          <w:rFonts w:ascii="Times New Roman" w:eastAsia="Times New Roman" w:hAnsi="Times New Roman"/>
          <w:color w:val="000000"/>
          <w:sz w:val="28"/>
          <w:szCs w:val="18"/>
          <w:u w:val="single"/>
          <w:lang w:eastAsia="cs-CZ"/>
        </w:rPr>
        <w:t>16zánět mozkových blan</w:t>
      </w:r>
      <w:r w:rsidRPr="00814E8A">
        <w:rPr>
          <w:rFonts w:ascii="Times New Roman" w:eastAsia="Times New Roman" w:hAnsi="Times New Roman"/>
          <w:color w:val="000000"/>
          <w:sz w:val="28"/>
          <w:szCs w:val="18"/>
          <w:u w:val="single"/>
          <w:lang w:eastAsia="cs-CZ"/>
        </w:rPr>
        <w:tab/>
      </w:r>
      <w:r w:rsidRPr="00443B59">
        <w:rPr>
          <w:rFonts w:ascii="Times New Roman" w:eastAsia="Times New Roman" w:hAnsi="Times New Roman"/>
          <w:color w:val="000000"/>
          <w:sz w:val="28"/>
          <w:szCs w:val="18"/>
          <w:u w:val="single"/>
          <w:lang w:eastAsia="cs-CZ"/>
        </w:rPr>
        <w:t>5%</w:t>
      </w:r>
      <w:bookmarkStart w:id="3" w:name="_GoBack"/>
      <w:bookmarkEnd w:id="3"/>
    </w:p>
    <w:p w:rsidR="00D84A36" w:rsidRDefault="00814E8A" w:rsidP="00814E8A">
      <w:pPr>
        <w:tabs>
          <w:tab w:val="right" w:pos="6300"/>
        </w:tabs>
        <w:spacing w:after="0" w:line="240" w:lineRule="auto"/>
        <w:rPr>
          <w:rFonts w:ascii="Times New Roman" w:eastAsia="Times New Roman" w:hAnsi="Times New Roman"/>
          <w:color w:val="000000"/>
          <w:sz w:val="28"/>
          <w:szCs w:val="28"/>
          <w:lang w:eastAsia="cs-CZ"/>
        </w:rPr>
      </w:pPr>
      <w:r>
        <w:rPr>
          <w:rFonts w:ascii="Times New Roman" w:eastAsia="Times New Roman" w:hAnsi="Times New Roman"/>
          <w:color w:val="000000"/>
          <w:sz w:val="28"/>
          <w:szCs w:val="28"/>
          <w:lang w:eastAsia="cs-CZ"/>
        </w:rPr>
        <w:tab/>
        <w:t>100%</w:t>
      </w:r>
    </w:p>
    <w:p w:rsidR="00546E5A" w:rsidRPr="00546E5A" w:rsidRDefault="00546E5A" w:rsidP="00086741">
      <w:pPr>
        <w:spacing w:after="0" w:line="240" w:lineRule="auto"/>
        <w:jc w:val="center"/>
        <w:rPr>
          <w:rFonts w:ascii="Times New Roman" w:eastAsia="Times New Roman" w:hAnsi="Times New Roman"/>
          <w:sz w:val="48"/>
          <w:szCs w:val="24"/>
        </w:rPr>
      </w:pPr>
      <w:r w:rsidRPr="00546E5A">
        <w:rPr>
          <w:rFonts w:ascii="Times New Roman" w:eastAsia="Times New Roman" w:hAnsi="Times New Roman"/>
          <w:bCs/>
          <w:color w:val="000000"/>
          <w:sz w:val="52"/>
          <w:szCs w:val="30"/>
          <w:lang w:eastAsia="cs-CZ"/>
        </w:rPr>
        <w:t>Zaměstnání slepců v ústavu i mimo ústav.</w:t>
      </w:r>
    </w:p>
    <w:p w:rsidR="00546E5A" w:rsidRPr="00D563F4" w:rsidRDefault="00546E5A" w:rsidP="00086741">
      <w:pPr>
        <w:spacing w:after="0" w:line="240" w:lineRule="auto"/>
        <w:ind w:firstLine="706"/>
        <w:jc w:val="both"/>
        <w:rPr>
          <w:rFonts w:ascii="Times New Roman" w:eastAsia="Times New Roman" w:hAnsi="Times New Roman"/>
          <w:sz w:val="24"/>
          <w:szCs w:val="24"/>
        </w:rPr>
      </w:pPr>
      <w:r w:rsidRPr="00D563F4">
        <w:rPr>
          <w:rFonts w:ascii="Times New Roman" w:eastAsia="Times New Roman" w:hAnsi="Times New Roman"/>
          <w:color w:val="000000"/>
          <w:sz w:val="24"/>
          <w:szCs w:val="24"/>
          <w:lang w:eastAsia="cs-CZ"/>
        </w:rPr>
        <w:t>Roku 1911 bylo vyrobeno: 801 košík různého druhu, rohožek kokosových a rákosových 1243, rákosových židlí vypleteno bylo 714, oprav na košíkách provedeno bylo 198, rohožek dřevěných zhotoveno 231, bedniček na vejce 35; celkem 3222 kusů.</w:t>
      </w:r>
    </w:p>
    <w:p w:rsidR="00546E5A" w:rsidRPr="00D563F4" w:rsidRDefault="00546E5A" w:rsidP="00086741">
      <w:pPr>
        <w:spacing w:after="0" w:line="240" w:lineRule="auto"/>
        <w:ind w:firstLine="706"/>
        <w:jc w:val="both"/>
        <w:rPr>
          <w:rFonts w:ascii="Times New Roman" w:eastAsia="Times New Roman" w:hAnsi="Times New Roman"/>
          <w:sz w:val="24"/>
          <w:szCs w:val="24"/>
        </w:rPr>
      </w:pPr>
      <w:r w:rsidRPr="00D563F4">
        <w:rPr>
          <w:rFonts w:ascii="Times New Roman" w:eastAsia="Times New Roman" w:hAnsi="Times New Roman"/>
          <w:color w:val="000000"/>
          <w:sz w:val="24"/>
          <w:szCs w:val="24"/>
          <w:lang w:eastAsia="cs-CZ"/>
        </w:rPr>
        <w:t xml:space="preserve">Dále bylo vyrobeno kartáčů: </w:t>
      </w:r>
      <w:proofErr w:type="spellStart"/>
      <w:r w:rsidRPr="00D563F4">
        <w:rPr>
          <w:rFonts w:ascii="Times New Roman" w:eastAsia="Times New Roman" w:hAnsi="Times New Roman"/>
          <w:color w:val="000000"/>
          <w:sz w:val="24"/>
          <w:szCs w:val="24"/>
          <w:lang w:eastAsia="cs-CZ"/>
        </w:rPr>
        <w:t>siamových</w:t>
      </w:r>
      <w:proofErr w:type="spellEnd"/>
      <w:r w:rsidRPr="00D563F4">
        <w:rPr>
          <w:rFonts w:ascii="Times New Roman" w:eastAsia="Times New Roman" w:hAnsi="Times New Roman"/>
          <w:color w:val="000000"/>
          <w:sz w:val="24"/>
          <w:szCs w:val="24"/>
          <w:lang w:eastAsia="cs-CZ"/>
        </w:rPr>
        <w:t xml:space="preserve"> 985, z rýžových kořínků 24.355, z </w:t>
      </w:r>
      <w:proofErr w:type="spellStart"/>
      <w:r w:rsidRPr="00D563F4">
        <w:rPr>
          <w:rFonts w:ascii="Times New Roman" w:eastAsia="Times New Roman" w:hAnsi="Times New Roman"/>
          <w:color w:val="000000"/>
          <w:sz w:val="24"/>
          <w:szCs w:val="24"/>
          <w:lang w:eastAsia="cs-CZ"/>
        </w:rPr>
        <w:t>fibru</w:t>
      </w:r>
      <w:proofErr w:type="spellEnd"/>
      <w:r w:rsidRPr="00D563F4">
        <w:rPr>
          <w:rFonts w:ascii="Times New Roman" w:eastAsia="Times New Roman" w:hAnsi="Times New Roman"/>
          <w:color w:val="000000"/>
          <w:sz w:val="24"/>
          <w:szCs w:val="24"/>
          <w:lang w:eastAsia="cs-CZ"/>
        </w:rPr>
        <w:t xml:space="preserve"> 4359, z piasavy 796, z </w:t>
      </w:r>
      <w:proofErr w:type="spellStart"/>
      <w:r w:rsidRPr="00D563F4">
        <w:rPr>
          <w:rFonts w:ascii="Times New Roman" w:eastAsia="Times New Roman" w:hAnsi="Times New Roman"/>
          <w:color w:val="000000"/>
          <w:sz w:val="24"/>
          <w:szCs w:val="24"/>
          <w:lang w:eastAsia="cs-CZ"/>
        </w:rPr>
        <w:t>grenelu</w:t>
      </w:r>
      <w:proofErr w:type="spellEnd"/>
      <w:r w:rsidRPr="00D563F4">
        <w:rPr>
          <w:rFonts w:ascii="Times New Roman" w:eastAsia="Times New Roman" w:hAnsi="Times New Roman"/>
          <w:color w:val="000000"/>
          <w:sz w:val="24"/>
          <w:szCs w:val="24"/>
          <w:lang w:eastAsia="cs-CZ"/>
        </w:rPr>
        <w:t xml:space="preserve"> 116, ze žíní 8911 a kartáčů ze štětin 8413; úhrnem 47.935 kusů.</w:t>
      </w:r>
    </w:p>
    <w:p w:rsidR="00086741" w:rsidRPr="00D563F4" w:rsidRDefault="00546E5A" w:rsidP="00086741">
      <w:pPr>
        <w:spacing w:after="0" w:line="240" w:lineRule="auto"/>
        <w:ind w:firstLine="706"/>
        <w:jc w:val="both"/>
        <w:rPr>
          <w:rFonts w:ascii="Times New Roman" w:eastAsia="Times New Roman" w:hAnsi="Times New Roman"/>
          <w:sz w:val="24"/>
          <w:szCs w:val="24"/>
        </w:rPr>
      </w:pPr>
      <w:r w:rsidRPr="00D563F4">
        <w:rPr>
          <w:rFonts w:ascii="Times New Roman" w:eastAsia="Times New Roman" w:hAnsi="Times New Roman"/>
          <w:color w:val="000000"/>
          <w:sz w:val="24"/>
          <w:szCs w:val="24"/>
          <w:lang w:eastAsia="cs-CZ"/>
        </w:rPr>
        <w:t>Ženské ruční práce vykazují za rok 1911 tuto výrobu: 28 párů dětských punčoch, 53 páry dámských punčoch, 27 párů mužských ponožek, 22 páry bavlněných a hedvábných rukavic, 9 párů nátepniček, 100 párů připletených punčoch, 16 párů připletených ponožek; 15 párů polorukavic, 1 pár trepek; celkem 271 pár;</w:t>
      </w:r>
    </w:p>
    <w:p w:rsidR="00546E5A" w:rsidRPr="00D563F4" w:rsidRDefault="00086741" w:rsidP="00086741">
      <w:pPr>
        <w:spacing w:after="0" w:line="240" w:lineRule="auto"/>
        <w:ind w:firstLine="706"/>
        <w:jc w:val="both"/>
        <w:rPr>
          <w:rFonts w:ascii="Times New Roman" w:eastAsia="Times New Roman" w:hAnsi="Times New Roman"/>
          <w:sz w:val="24"/>
          <w:szCs w:val="24"/>
        </w:rPr>
      </w:pPr>
      <w:r w:rsidRPr="00D563F4">
        <w:rPr>
          <w:rFonts w:ascii="Times New Roman" w:eastAsia="Times New Roman" w:hAnsi="Times New Roman"/>
          <w:color w:val="000000"/>
          <w:sz w:val="24"/>
          <w:szCs w:val="24"/>
          <w:lang w:eastAsia="cs-CZ"/>
        </w:rPr>
        <w:t>76 p</w:t>
      </w:r>
      <w:r w:rsidR="00546E5A" w:rsidRPr="00D563F4">
        <w:rPr>
          <w:rFonts w:ascii="Times New Roman" w:eastAsia="Times New Roman" w:hAnsi="Times New Roman"/>
          <w:color w:val="000000"/>
          <w:sz w:val="24"/>
          <w:szCs w:val="24"/>
          <w:lang w:eastAsia="cs-CZ"/>
        </w:rPr>
        <w:t xml:space="preserve">roužků, 2 šátky, 2 peněženky, 3 </w:t>
      </w:r>
      <w:proofErr w:type="spellStart"/>
      <w:r w:rsidR="00546E5A" w:rsidRPr="00D563F4">
        <w:rPr>
          <w:rFonts w:ascii="Times New Roman" w:eastAsia="Times New Roman" w:hAnsi="Times New Roman"/>
          <w:color w:val="000000"/>
          <w:sz w:val="24"/>
          <w:szCs w:val="24"/>
          <w:lang w:eastAsia="cs-CZ"/>
        </w:rPr>
        <w:t>swetry</w:t>
      </w:r>
      <w:proofErr w:type="spellEnd"/>
      <w:r w:rsidR="00546E5A" w:rsidRPr="00D563F4">
        <w:rPr>
          <w:rFonts w:ascii="Times New Roman" w:eastAsia="Times New Roman" w:hAnsi="Times New Roman"/>
          <w:color w:val="000000"/>
          <w:sz w:val="24"/>
          <w:szCs w:val="24"/>
          <w:lang w:eastAsia="cs-CZ"/>
        </w:rPr>
        <w:t>, 6 živůtků, 1 čepeček,</w:t>
      </w:r>
      <w:r w:rsidRPr="00D563F4">
        <w:rPr>
          <w:rFonts w:ascii="Times New Roman" w:eastAsia="Times New Roman" w:hAnsi="Times New Roman"/>
          <w:sz w:val="24"/>
          <w:szCs w:val="24"/>
        </w:rPr>
        <w:t xml:space="preserve"> 2 </w:t>
      </w:r>
      <w:r w:rsidR="00546E5A" w:rsidRPr="00D563F4">
        <w:rPr>
          <w:rFonts w:ascii="Times New Roman" w:eastAsia="Times New Roman" w:hAnsi="Times New Roman"/>
          <w:color w:val="000000"/>
          <w:sz w:val="24"/>
          <w:szCs w:val="24"/>
          <w:lang w:eastAsia="cs-CZ"/>
        </w:rPr>
        <w:t>vložky; celkem 93 kusy.</w:t>
      </w:r>
    </w:p>
    <w:p w:rsidR="00546E5A" w:rsidRPr="00D563F4" w:rsidRDefault="00546E5A" w:rsidP="00086741">
      <w:pPr>
        <w:spacing w:after="0" w:line="240" w:lineRule="auto"/>
        <w:ind w:firstLine="706"/>
        <w:jc w:val="both"/>
        <w:rPr>
          <w:rFonts w:ascii="Times New Roman" w:eastAsia="Times New Roman" w:hAnsi="Times New Roman"/>
          <w:sz w:val="24"/>
          <w:szCs w:val="24"/>
        </w:rPr>
      </w:pPr>
      <w:r w:rsidRPr="00D563F4">
        <w:rPr>
          <w:rFonts w:ascii="Times New Roman" w:eastAsia="Times New Roman" w:hAnsi="Times New Roman"/>
          <w:color w:val="000000"/>
          <w:sz w:val="24"/>
          <w:szCs w:val="24"/>
          <w:lang w:eastAsia="cs-CZ"/>
        </w:rPr>
        <w:t xml:space="preserve">Na pletacích strojích bylo vyrobeno: 701 pár ponožek, 608 párů dámských punčoch, 379 párů dětských punčoch, 21 pár připletených dětských punčoch, 2 </w:t>
      </w:r>
      <w:proofErr w:type="spellStart"/>
      <w:r w:rsidRPr="00D563F4">
        <w:rPr>
          <w:rFonts w:ascii="Times New Roman" w:eastAsia="Times New Roman" w:hAnsi="Times New Roman"/>
          <w:color w:val="000000"/>
          <w:sz w:val="24"/>
          <w:szCs w:val="24"/>
          <w:lang w:eastAsia="cs-CZ"/>
        </w:rPr>
        <w:t>nátělničky</w:t>
      </w:r>
      <w:proofErr w:type="spellEnd"/>
      <w:r w:rsidRPr="00D563F4">
        <w:rPr>
          <w:rFonts w:ascii="Times New Roman" w:eastAsia="Times New Roman" w:hAnsi="Times New Roman"/>
          <w:color w:val="000000"/>
          <w:sz w:val="24"/>
          <w:szCs w:val="24"/>
          <w:lang w:eastAsia="cs-CZ"/>
        </w:rPr>
        <w:t>, 23 páry nákolenek, 410 párů připletených dámských punčoch, 13 párů polorukavic, 120 párů připletených ponožek, 4 páry lýtek, 3 páry rukavic, 3 chránítka límců, dále 6 spodních sukní.</w:t>
      </w:r>
    </w:p>
    <w:p w:rsidR="00546E5A" w:rsidRPr="00D563F4" w:rsidRDefault="00546E5A" w:rsidP="00086741">
      <w:pPr>
        <w:spacing w:after="0" w:line="240" w:lineRule="auto"/>
        <w:ind w:firstLine="706"/>
        <w:jc w:val="both"/>
        <w:rPr>
          <w:rFonts w:ascii="Times New Roman" w:eastAsia="Times New Roman" w:hAnsi="Times New Roman"/>
          <w:sz w:val="24"/>
          <w:szCs w:val="24"/>
        </w:rPr>
      </w:pPr>
      <w:r w:rsidRPr="00D563F4">
        <w:rPr>
          <w:rFonts w:ascii="Times New Roman" w:eastAsia="Times New Roman" w:hAnsi="Times New Roman"/>
          <w:color w:val="000000"/>
          <w:sz w:val="24"/>
          <w:szCs w:val="24"/>
          <w:lang w:eastAsia="cs-CZ"/>
        </w:rPr>
        <w:t xml:space="preserve">Ze slepců, z </w:t>
      </w:r>
      <w:proofErr w:type="spellStart"/>
      <w:r w:rsidRPr="00D563F4">
        <w:rPr>
          <w:rFonts w:ascii="Times New Roman" w:eastAsia="Times New Roman" w:hAnsi="Times New Roman"/>
          <w:color w:val="000000"/>
          <w:sz w:val="24"/>
          <w:szCs w:val="24"/>
          <w:lang w:eastAsia="cs-CZ"/>
        </w:rPr>
        <w:t>Klarova</w:t>
      </w:r>
      <w:proofErr w:type="spellEnd"/>
      <w:r w:rsidRPr="00D563F4">
        <w:rPr>
          <w:rFonts w:ascii="Times New Roman" w:eastAsia="Times New Roman" w:hAnsi="Times New Roman"/>
          <w:color w:val="000000"/>
          <w:sz w:val="24"/>
          <w:szCs w:val="24"/>
          <w:lang w:eastAsia="cs-CZ"/>
        </w:rPr>
        <w:t xml:space="preserve"> ústavu již vystoupivších, kteří však ještě nyní jsou v dalším styku s ústavem, jenž dle prostředků po ruce jsoucích radou i skutkem jest jim nápomocen, zaměstnává se tou dobou výrobou kartáčů 27 (mezi tím 4 ženské), vyplétáním rákosových židlí 1, výrobou dřevěných pletených rohoží (1 ženská) a výrobou košíků 7, tedy v celku 36 osob. Pletením tkanic zaměstnává se 1 ženská.</w:t>
      </w:r>
    </w:p>
    <w:p w:rsidR="00162049" w:rsidRPr="00D563F4" w:rsidRDefault="00546E5A" w:rsidP="00D563F4">
      <w:pPr>
        <w:spacing w:after="0" w:line="240" w:lineRule="auto"/>
        <w:ind w:firstLine="706"/>
        <w:jc w:val="both"/>
        <w:rPr>
          <w:rFonts w:ascii="Times New Roman" w:eastAsia="Times New Roman" w:hAnsi="Times New Roman"/>
          <w:color w:val="000000"/>
          <w:sz w:val="24"/>
          <w:szCs w:val="24"/>
          <w:lang w:eastAsia="cs-CZ"/>
        </w:rPr>
      </w:pPr>
      <w:r w:rsidRPr="00D563F4">
        <w:rPr>
          <w:rFonts w:ascii="Times New Roman" w:eastAsia="Times New Roman" w:hAnsi="Times New Roman"/>
          <w:color w:val="000000"/>
          <w:sz w:val="24"/>
          <w:szCs w:val="24"/>
          <w:lang w:eastAsia="cs-CZ"/>
        </w:rPr>
        <w:t>U příležitosti této dovolujeme sobě upozorniti na náš bohatě zásobený sklad výrobků slepých chovanců i žádáme všechny P. T. hospodyně, továr</w:t>
      </w:r>
      <w:r w:rsidRPr="00D563F4">
        <w:rPr>
          <w:rFonts w:ascii="Times New Roman" w:eastAsia="Times New Roman" w:hAnsi="Times New Roman"/>
          <w:color w:val="000000"/>
          <w:sz w:val="24"/>
          <w:szCs w:val="24"/>
          <w:lang w:eastAsia="cs-CZ"/>
        </w:rPr>
        <w:softHyphen/>
        <w:t xml:space="preserve">níky, majitele pivovarů, cukrovarů a jiných závodů a podniků průmyslových, jakož i polní hospodáře, aby při potřebě různých kartáčů, rohoží, košíků všeho druhu (zejména také košíků cestovních) a bedniček na zasílání vajec, blahosklonně pamatovali na slepé dělníky v </w:t>
      </w:r>
      <w:proofErr w:type="spellStart"/>
      <w:r w:rsidRPr="00D563F4">
        <w:rPr>
          <w:rFonts w:ascii="Times New Roman" w:eastAsia="Times New Roman" w:hAnsi="Times New Roman"/>
          <w:color w:val="000000"/>
          <w:sz w:val="24"/>
          <w:szCs w:val="24"/>
          <w:lang w:eastAsia="cs-CZ"/>
        </w:rPr>
        <w:t>Klarově</w:t>
      </w:r>
      <w:proofErr w:type="spellEnd"/>
      <w:r w:rsidRPr="00D563F4">
        <w:rPr>
          <w:rFonts w:ascii="Times New Roman" w:eastAsia="Times New Roman" w:hAnsi="Times New Roman"/>
          <w:color w:val="000000"/>
          <w:sz w:val="24"/>
          <w:szCs w:val="24"/>
          <w:lang w:eastAsia="cs-CZ"/>
        </w:rPr>
        <w:t xml:space="preserve"> ústavu slepců v Praze </w:t>
      </w:r>
      <w:r w:rsidRPr="00D563F4">
        <w:rPr>
          <w:rFonts w:ascii="Times New Roman" w:eastAsia="Times New Roman" w:hAnsi="Times New Roman"/>
          <w:color w:val="000000"/>
          <w:spacing w:val="-20"/>
          <w:sz w:val="24"/>
          <w:szCs w:val="24"/>
          <w:lang w:eastAsia="cs-CZ"/>
        </w:rPr>
        <w:t>131/III.</w:t>
      </w:r>
    </w:p>
    <w:p w:rsidR="00EA3CF5" w:rsidRDefault="00EA3CF5" w:rsidP="00683F99">
      <w:pPr>
        <w:spacing w:after="0" w:line="240" w:lineRule="auto"/>
        <w:rPr>
          <w:rFonts w:ascii="Arial" w:eastAsia="Times New Roman" w:hAnsi="Arial" w:cs="Arial"/>
          <w:color w:val="000000"/>
          <w:sz w:val="28"/>
          <w:szCs w:val="28"/>
          <w:lang w:eastAsia="cs-CZ"/>
        </w:rPr>
      </w:pPr>
      <w:r>
        <w:rPr>
          <w:noProof/>
          <w:lang w:eastAsia="cs-CZ"/>
        </w:rPr>
        <w:drawing>
          <wp:inline distT="0" distB="0" distL="0" distR="0">
            <wp:extent cx="5760720" cy="3822065"/>
            <wp:effectExtent l="0" t="0" r="0" b="698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0">
                              <a14:imgEffect>
                                <a14:brightnessContrast bright="40000" contrast="-40000"/>
                              </a14:imgEffect>
                            </a14:imgLayer>
                          </a14:imgProps>
                        </a:ext>
                      </a:extLst>
                    </a:blip>
                    <a:stretch>
                      <a:fillRect/>
                    </a:stretch>
                  </pic:blipFill>
                  <pic:spPr>
                    <a:xfrm>
                      <a:off x="0" y="0"/>
                      <a:ext cx="5760720" cy="3822065"/>
                    </a:xfrm>
                    <a:prstGeom prst="rect">
                      <a:avLst/>
                    </a:prstGeom>
                  </pic:spPr>
                </pic:pic>
              </a:graphicData>
            </a:graphic>
          </wp:inline>
        </w:drawing>
      </w:r>
    </w:p>
    <w:p w:rsidR="00EA3CF5" w:rsidRDefault="00EA3CF5">
      <w:pPr>
        <w:spacing w:after="0" w:line="240" w:lineRule="auto"/>
        <w:rPr>
          <w:rFonts w:ascii="Arial" w:eastAsia="Times New Roman" w:hAnsi="Arial" w:cs="Arial"/>
          <w:color w:val="000000"/>
          <w:sz w:val="28"/>
          <w:szCs w:val="28"/>
          <w:lang w:eastAsia="cs-CZ"/>
        </w:rPr>
      </w:pPr>
      <w:r>
        <w:rPr>
          <w:rFonts w:ascii="Arial" w:eastAsia="Times New Roman" w:hAnsi="Arial" w:cs="Arial"/>
          <w:color w:val="000000"/>
          <w:sz w:val="28"/>
          <w:szCs w:val="28"/>
          <w:lang w:eastAsia="cs-CZ"/>
        </w:rPr>
        <w:br w:type="page"/>
      </w:r>
    </w:p>
    <w:p w:rsidR="00683F99" w:rsidRPr="00BE3C12" w:rsidRDefault="00683F99" w:rsidP="00BE3C12">
      <w:pPr>
        <w:spacing w:after="0" w:line="240" w:lineRule="auto"/>
        <w:jc w:val="center"/>
        <w:rPr>
          <w:rFonts w:ascii="Times New Roman" w:eastAsia="Times New Roman" w:hAnsi="Times New Roman"/>
          <w:sz w:val="52"/>
          <w:szCs w:val="24"/>
        </w:rPr>
      </w:pPr>
      <w:r w:rsidRPr="00BE3C12">
        <w:rPr>
          <w:rFonts w:ascii="Times New Roman" w:eastAsia="Times New Roman" w:hAnsi="Times New Roman"/>
          <w:color w:val="000000"/>
          <w:sz w:val="56"/>
          <w:szCs w:val="28"/>
          <w:lang w:eastAsia="cs-CZ"/>
        </w:rPr>
        <w:t>List mladým matkám.</w:t>
      </w:r>
    </w:p>
    <w:p w:rsidR="00683F99" w:rsidRPr="00BE3C12" w:rsidRDefault="00683F99" w:rsidP="00BE3C12">
      <w:pPr>
        <w:spacing w:after="0" w:line="240" w:lineRule="auto"/>
        <w:ind w:firstLine="706"/>
        <w:jc w:val="both"/>
        <w:rPr>
          <w:rFonts w:ascii="Times New Roman" w:eastAsia="Times New Roman" w:hAnsi="Times New Roman"/>
          <w:sz w:val="32"/>
          <w:szCs w:val="24"/>
        </w:rPr>
      </w:pPr>
      <w:r w:rsidRPr="00BE3C12">
        <w:rPr>
          <w:rFonts w:ascii="Times New Roman" w:eastAsia="Times New Roman" w:hAnsi="Times New Roman"/>
          <w:color w:val="000000"/>
          <w:sz w:val="28"/>
          <w:lang w:eastAsia="cs-CZ"/>
        </w:rPr>
        <w:t>Pamatujte, jaké štěstí jest vám údělem, nadchází-li okamžik, byste život svůj v novém stvoření rozmnožily.</w:t>
      </w:r>
    </w:p>
    <w:p w:rsidR="00683F99" w:rsidRPr="00BE3C12" w:rsidRDefault="00683F99" w:rsidP="00BE3C12">
      <w:pPr>
        <w:spacing w:after="0" w:line="240" w:lineRule="auto"/>
        <w:ind w:firstLine="706"/>
        <w:jc w:val="both"/>
        <w:rPr>
          <w:rFonts w:ascii="Times New Roman" w:eastAsia="Times New Roman" w:hAnsi="Times New Roman"/>
          <w:sz w:val="32"/>
          <w:szCs w:val="24"/>
        </w:rPr>
      </w:pPr>
      <w:r w:rsidRPr="00BE3C12">
        <w:rPr>
          <w:rFonts w:ascii="Times New Roman" w:eastAsia="Times New Roman" w:hAnsi="Times New Roman"/>
          <w:color w:val="000000"/>
          <w:sz w:val="28"/>
          <w:lang w:eastAsia="cs-CZ"/>
        </w:rPr>
        <w:t>Stále však také při tom pamatujte, jaké veliké povinnosti svým budoucím dítkem přejímáte.</w:t>
      </w:r>
    </w:p>
    <w:p w:rsidR="00683F99" w:rsidRPr="00BE3C12" w:rsidRDefault="00683F99" w:rsidP="00BE3C12">
      <w:pPr>
        <w:spacing w:after="0" w:line="240" w:lineRule="auto"/>
        <w:ind w:firstLine="706"/>
        <w:jc w:val="both"/>
        <w:rPr>
          <w:rFonts w:ascii="Times New Roman" w:eastAsia="Times New Roman" w:hAnsi="Times New Roman"/>
          <w:sz w:val="32"/>
          <w:szCs w:val="24"/>
        </w:rPr>
      </w:pPr>
      <w:r w:rsidRPr="00BE3C12">
        <w:rPr>
          <w:rFonts w:ascii="Times New Roman" w:eastAsia="Times New Roman" w:hAnsi="Times New Roman"/>
          <w:color w:val="000000"/>
          <w:sz w:val="28"/>
          <w:lang w:eastAsia="cs-CZ"/>
        </w:rPr>
        <w:t xml:space="preserve">V řadě nejpřednější záleží zajisté přece na </w:t>
      </w:r>
      <w:r w:rsidRPr="00BE3C12">
        <w:rPr>
          <w:rFonts w:ascii="Times New Roman" w:eastAsia="Times New Roman" w:hAnsi="Times New Roman"/>
          <w:color w:val="000000"/>
          <w:spacing w:val="40"/>
          <w:sz w:val="28"/>
          <w:lang w:eastAsia="cs-CZ"/>
        </w:rPr>
        <w:t>matce,</w:t>
      </w:r>
      <w:r w:rsidRPr="00BE3C12">
        <w:rPr>
          <w:rFonts w:ascii="Times New Roman" w:eastAsia="Times New Roman" w:hAnsi="Times New Roman"/>
          <w:color w:val="000000"/>
          <w:sz w:val="28"/>
          <w:lang w:eastAsia="cs-CZ"/>
        </w:rPr>
        <w:t xml:space="preserve"> stane-li se z dítěte člověk hodný, zdatný a šťastný.</w:t>
      </w:r>
    </w:p>
    <w:p w:rsidR="00683F99" w:rsidRPr="00BE3C12" w:rsidRDefault="00683F99" w:rsidP="00BE3C12">
      <w:pPr>
        <w:spacing w:after="0" w:line="240" w:lineRule="auto"/>
        <w:ind w:firstLine="706"/>
        <w:jc w:val="both"/>
        <w:rPr>
          <w:rFonts w:ascii="Times New Roman" w:eastAsia="Times New Roman" w:hAnsi="Times New Roman"/>
          <w:sz w:val="32"/>
          <w:szCs w:val="24"/>
        </w:rPr>
      </w:pPr>
      <w:r w:rsidRPr="00BE3C12">
        <w:rPr>
          <w:rFonts w:ascii="Times New Roman" w:eastAsia="Times New Roman" w:hAnsi="Times New Roman"/>
          <w:color w:val="000000"/>
          <w:sz w:val="28"/>
          <w:lang w:eastAsia="cs-CZ"/>
        </w:rPr>
        <w:t>K tomu náleží především, aby se dítě tělesně správně vyvíjelo, aby bylo a zůstalo zdravé.</w:t>
      </w:r>
    </w:p>
    <w:p w:rsidR="00683F99" w:rsidRPr="00BE3C12" w:rsidRDefault="00683F99" w:rsidP="00BE3C12">
      <w:pPr>
        <w:spacing w:after="0" w:line="240" w:lineRule="auto"/>
        <w:ind w:firstLine="706"/>
        <w:jc w:val="both"/>
        <w:rPr>
          <w:rFonts w:ascii="Times New Roman" w:eastAsia="Times New Roman" w:hAnsi="Times New Roman"/>
          <w:sz w:val="32"/>
          <w:szCs w:val="24"/>
        </w:rPr>
      </w:pPr>
      <w:r w:rsidRPr="00BE3C12">
        <w:rPr>
          <w:rFonts w:ascii="Times New Roman" w:eastAsia="Times New Roman" w:hAnsi="Times New Roman"/>
          <w:color w:val="000000"/>
          <w:sz w:val="28"/>
          <w:lang w:eastAsia="cs-CZ"/>
        </w:rPr>
        <w:t>Zde pak jest zase zapotřebí, aby se matka k „těžké hodině" své jak tělesně tak i duševně seč možná náležitě připravila.</w:t>
      </w:r>
    </w:p>
    <w:p w:rsidR="00683F99" w:rsidRPr="00BE3C12" w:rsidRDefault="00683F99" w:rsidP="00BE3C12">
      <w:pPr>
        <w:spacing w:after="0" w:line="240" w:lineRule="auto"/>
        <w:ind w:firstLine="706"/>
        <w:jc w:val="both"/>
        <w:rPr>
          <w:rFonts w:ascii="Times New Roman" w:eastAsia="Times New Roman" w:hAnsi="Times New Roman"/>
          <w:sz w:val="32"/>
          <w:szCs w:val="24"/>
        </w:rPr>
      </w:pPr>
      <w:r w:rsidRPr="00BE3C12">
        <w:rPr>
          <w:rFonts w:ascii="Times New Roman" w:eastAsia="Times New Roman" w:hAnsi="Times New Roman"/>
          <w:color w:val="000000"/>
          <w:sz w:val="28"/>
          <w:lang w:eastAsia="cs-CZ"/>
        </w:rPr>
        <w:t>Za tím účelem jest nutno, byste vždy pečlivě dbaly věcí následujících:</w:t>
      </w:r>
    </w:p>
    <w:p w:rsidR="00683F99" w:rsidRPr="00BE3C12" w:rsidRDefault="00683F99" w:rsidP="00BE3C12">
      <w:pPr>
        <w:spacing w:after="0" w:line="240" w:lineRule="auto"/>
        <w:ind w:firstLine="706"/>
        <w:jc w:val="both"/>
        <w:rPr>
          <w:rFonts w:ascii="Times New Roman" w:eastAsia="Times New Roman" w:hAnsi="Times New Roman"/>
          <w:sz w:val="32"/>
          <w:szCs w:val="24"/>
        </w:rPr>
      </w:pPr>
      <w:r w:rsidRPr="00BE3C12">
        <w:rPr>
          <w:rFonts w:ascii="Times New Roman" w:eastAsia="Times New Roman" w:hAnsi="Times New Roman"/>
          <w:color w:val="000000"/>
          <w:sz w:val="28"/>
          <w:lang w:eastAsia="cs-CZ"/>
        </w:rPr>
        <w:t xml:space="preserve">I </w:t>
      </w:r>
      <w:r w:rsidRPr="00BE3C12">
        <w:rPr>
          <w:rFonts w:ascii="Times New Roman" w:eastAsia="Times New Roman" w:hAnsi="Times New Roman"/>
          <w:color w:val="000000"/>
          <w:spacing w:val="40"/>
          <w:sz w:val="28"/>
          <w:lang w:eastAsia="cs-CZ"/>
        </w:rPr>
        <w:t>zraku novorozence</w:t>
      </w:r>
      <w:r w:rsidRPr="00BE3C12">
        <w:rPr>
          <w:rFonts w:ascii="Times New Roman" w:eastAsia="Times New Roman" w:hAnsi="Times New Roman"/>
          <w:color w:val="000000"/>
          <w:sz w:val="28"/>
          <w:lang w:eastAsia="cs-CZ"/>
        </w:rPr>
        <w:t xml:space="preserve"> hrozí nezřídka již v prvních dnech života nebezpečenství veliké. Pouze tím možno mu zabrániti, když porodní bába hned po první koupeli dítěte očka jeho pečlivě vyčistí a několik chránících kapek v ně vroní. Avšak i potom nutno ještě úzkostlivě dbáti, aby znečistěné prsty, šátky nebo pod., zejména jsou-li potřísněny tak zvaným tokem šestinedělek, nepřišly ve styk s okem dítěte. Vyskytnou-li se na očích již jen nejmenší zánětlivé zjevy (zrudnutí, zduření, výron zkalených slzí a štítění se světla), nesmíme očí dítěte již se dotýkati a zejména není radno, zkoušeti jakékoliv domácí prostředky, nýbrž musíme a to co </w:t>
      </w:r>
      <w:r w:rsidRPr="00BE3C12">
        <w:rPr>
          <w:rFonts w:ascii="Times New Roman" w:eastAsia="Times New Roman" w:hAnsi="Times New Roman"/>
          <w:color w:val="000000"/>
          <w:spacing w:val="40"/>
          <w:sz w:val="28"/>
          <w:lang w:eastAsia="cs-CZ"/>
        </w:rPr>
        <w:t>nejdříve</w:t>
      </w:r>
      <w:r w:rsidRPr="00BE3C12">
        <w:rPr>
          <w:rFonts w:ascii="Times New Roman" w:eastAsia="Times New Roman" w:hAnsi="Times New Roman"/>
          <w:color w:val="000000"/>
          <w:sz w:val="28"/>
          <w:lang w:eastAsia="cs-CZ"/>
        </w:rPr>
        <w:t xml:space="preserve"> povolati </w:t>
      </w:r>
      <w:r w:rsidRPr="00BE3C12">
        <w:rPr>
          <w:rFonts w:ascii="Times New Roman" w:eastAsia="Times New Roman" w:hAnsi="Times New Roman"/>
          <w:color w:val="000000"/>
          <w:spacing w:val="40"/>
          <w:sz w:val="28"/>
          <w:lang w:eastAsia="cs-CZ"/>
        </w:rPr>
        <w:t>lékaře,</w:t>
      </w:r>
      <w:r w:rsidRPr="00BE3C12">
        <w:rPr>
          <w:rFonts w:ascii="Times New Roman" w:eastAsia="Times New Roman" w:hAnsi="Times New Roman"/>
          <w:color w:val="000000"/>
          <w:sz w:val="28"/>
          <w:lang w:eastAsia="cs-CZ"/>
        </w:rPr>
        <w:t xml:space="preserve"> jemuž se zajisté v pře</w:t>
      </w:r>
      <w:r w:rsidRPr="00BE3C12">
        <w:rPr>
          <w:rFonts w:ascii="Times New Roman" w:eastAsia="Times New Roman" w:hAnsi="Times New Roman"/>
          <w:color w:val="000000"/>
          <w:sz w:val="28"/>
          <w:lang w:eastAsia="cs-CZ"/>
        </w:rPr>
        <w:softHyphen/>
        <w:t xml:space="preserve">vážné většině případů podaří, oči zase zdokonaliti, zaniklé zachrániti a před </w:t>
      </w:r>
      <w:r w:rsidRPr="00BE3C12">
        <w:rPr>
          <w:rFonts w:ascii="Times New Roman" w:eastAsia="Times New Roman" w:hAnsi="Times New Roman"/>
          <w:color w:val="000000"/>
          <w:spacing w:val="40"/>
          <w:sz w:val="28"/>
          <w:lang w:eastAsia="cs-CZ"/>
        </w:rPr>
        <w:t>slepotou</w:t>
      </w:r>
      <w:r w:rsidRPr="00BE3C12">
        <w:rPr>
          <w:rFonts w:ascii="Times New Roman" w:eastAsia="Times New Roman" w:hAnsi="Times New Roman"/>
          <w:color w:val="000000"/>
          <w:sz w:val="28"/>
          <w:lang w:eastAsia="cs-CZ"/>
        </w:rPr>
        <w:t xml:space="preserve"> je ochrániti. Jinak by však rychle vznikající a zhoubně působící vředy oči robátka buď úplně zničily, nebo by v nich pro všechen další život zanechaly zakalení a oslepení. Pětina všech chovanců rakous</w:t>
      </w:r>
      <w:r w:rsidRPr="00BE3C12">
        <w:rPr>
          <w:rFonts w:ascii="Times New Roman" w:eastAsia="Times New Roman" w:hAnsi="Times New Roman"/>
          <w:color w:val="000000"/>
          <w:sz w:val="28"/>
          <w:lang w:eastAsia="cs-CZ"/>
        </w:rPr>
        <w:softHyphen/>
        <w:t>kých ústavů slepců oslepla již v prvních dnech života tímto zlým hni</w:t>
      </w:r>
      <w:r w:rsidRPr="00BE3C12">
        <w:rPr>
          <w:rFonts w:ascii="Times New Roman" w:eastAsia="Times New Roman" w:hAnsi="Times New Roman"/>
          <w:color w:val="000000"/>
          <w:sz w:val="28"/>
          <w:lang w:eastAsia="cs-CZ"/>
        </w:rPr>
        <w:softHyphen/>
        <w:t>sáním očí novorozenců a přece jen mohli tito ubozí býti před neštěstím uchráněni. Kéž tedy každá pečlivá matka věnuje stálou pozornost také očím miláčka svého — vždyť jest zrak orgánem tak ušlechtilým a pro člověka tak důležitým.</w:t>
      </w:r>
    </w:p>
    <w:p w:rsidR="00683F99" w:rsidRPr="00BE3C12" w:rsidRDefault="00683F99" w:rsidP="00BE3C12">
      <w:pPr>
        <w:spacing w:after="0" w:line="240" w:lineRule="auto"/>
        <w:ind w:firstLine="706"/>
        <w:jc w:val="both"/>
        <w:rPr>
          <w:rFonts w:ascii="Times New Roman" w:eastAsia="Times New Roman" w:hAnsi="Times New Roman"/>
          <w:sz w:val="32"/>
          <w:szCs w:val="24"/>
        </w:rPr>
      </w:pPr>
      <w:r w:rsidRPr="00BE3C12">
        <w:rPr>
          <w:rFonts w:ascii="Times New Roman" w:eastAsia="Times New Roman" w:hAnsi="Times New Roman"/>
          <w:color w:val="000000"/>
          <w:sz w:val="28"/>
          <w:lang w:eastAsia="cs-CZ"/>
        </w:rPr>
        <w:t xml:space="preserve">Jako dítěti, může sobě i </w:t>
      </w:r>
      <w:r w:rsidRPr="00BE3C12">
        <w:rPr>
          <w:rFonts w:ascii="Times New Roman" w:eastAsia="Times New Roman" w:hAnsi="Times New Roman"/>
          <w:color w:val="000000"/>
          <w:spacing w:val="40"/>
          <w:sz w:val="28"/>
          <w:lang w:eastAsia="cs-CZ"/>
        </w:rPr>
        <w:t>matka</w:t>
      </w:r>
      <w:r w:rsidRPr="00BE3C12">
        <w:rPr>
          <w:rFonts w:ascii="Times New Roman" w:eastAsia="Times New Roman" w:hAnsi="Times New Roman"/>
          <w:color w:val="000000"/>
          <w:sz w:val="28"/>
          <w:lang w:eastAsia="cs-CZ"/>
        </w:rPr>
        <w:t xml:space="preserve"> sama nebo kterákoliv osoba jiná v okolí jejím přivoditi nebezpečný oční zánět následkem znečistění vý</w:t>
      </w:r>
      <w:r w:rsidRPr="00BE3C12">
        <w:rPr>
          <w:rFonts w:ascii="Times New Roman" w:eastAsia="Times New Roman" w:hAnsi="Times New Roman"/>
          <w:color w:val="000000"/>
          <w:sz w:val="28"/>
          <w:lang w:eastAsia="cs-CZ"/>
        </w:rPr>
        <w:softHyphen/>
        <w:t>tokem šestinedělky. Myjte sobě tedy často a důkladně ruce a velice opatrně zacházejte s potřísněnými šátky, vložkami vaty a pod., nebo látky takové pokud možno raději hned spalte!</w:t>
      </w:r>
    </w:p>
    <w:p w:rsidR="00683F99" w:rsidRPr="00BE3C12" w:rsidRDefault="00683F99" w:rsidP="00BE3C12">
      <w:pPr>
        <w:spacing w:after="0" w:line="240" w:lineRule="auto"/>
        <w:ind w:firstLine="706"/>
        <w:jc w:val="both"/>
        <w:rPr>
          <w:rFonts w:ascii="Times New Roman" w:eastAsia="Times New Roman" w:hAnsi="Times New Roman"/>
          <w:sz w:val="32"/>
          <w:szCs w:val="24"/>
        </w:rPr>
      </w:pPr>
      <w:r w:rsidRPr="00BE3C12">
        <w:rPr>
          <w:rFonts w:ascii="Times New Roman" w:eastAsia="Times New Roman" w:hAnsi="Times New Roman"/>
          <w:color w:val="000000"/>
          <w:sz w:val="28"/>
          <w:lang w:eastAsia="cs-CZ"/>
        </w:rPr>
        <w:t>Vše to musí věděti žena, jež chce býti dobrou matkou, musí to věděti a také toho dbáti pro blaho dítěte i blaho své vlastní. —</w:t>
      </w:r>
    </w:p>
    <w:p w:rsidR="00683F99" w:rsidRPr="00BE3C12" w:rsidRDefault="00683F99" w:rsidP="00BE3C12">
      <w:pPr>
        <w:spacing w:after="0" w:line="240" w:lineRule="auto"/>
        <w:ind w:firstLine="706"/>
        <w:jc w:val="both"/>
        <w:rPr>
          <w:rFonts w:ascii="Times New Roman" w:eastAsia="Times New Roman" w:hAnsi="Times New Roman"/>
          <w:sz w:val="32"/>
          <w:szCs w:val="24"/>
        </w:rPr>
      </w:pPr>
      <w:r w:rsidRPr="00BE3C12">
        <w:rPr>
          <w:rFonts w:ascii="Times New Roman" w:eastAsia="Times New Roman" w:hAnsi="Times New Roman"/>
          <w:color w:val="000000"/>
          <w:sz w:val="28"/>
          <w:lang w:eastAsia="cs-CZ"/>
        </w:rPr>
        <w:t>Dle nařízení c. k. zemské vlády v Solnohradě jsou porodní báby povinny, aby každé ženě před slehnutím takovýto „list mladým matkám"doručily. —</w:t>
      </w:r>
    </w:p>
    <w:p w:rsidR="00683F99" w:rsidRPr="00BE3C12" w:rsidRDefault="00683F99" w:rsidP="00BE3C12">
      <w:pPr>
        <w:spacing w:after="0" w:line="240" w:lineRule="auto"/>
        <w:ind w:firstLine="706"/>
        <w:jc w:val="both"/>
        <w:rPr>
          <w:rFonts w:ascii="Trebuchet MS" w:eastAsia="Times New Roman" w:hAnsi="Trebuchet MS" w:cs="Trebuchet MS"/>
          <w:color w:val="000000"/>
          <w:sz w:val="36"/>
          <w:szCs w:val="30"/>
          <w:lang w:eastAsia="cs-CZ"/>
        </w:rPr>
      </w:pPr>
    </w:p>
    <w:p w:rsidR="00683F99" w:rsidRDefault="00683F99">
      <w:pPr>
        <w:spacing w:after="0" w:line="240" w:lineRule="auto"/>
        <w:rPr>
          <w:rFonts w:ascii="Trebuchet MS" w:eastAsia="Times New Roman" w:hAnsi="Trebuchet MS" w:cs="Trebuchet MS"/>
          <w:color w:val="000000"/>
          <w:sz w:val="30"/>
          <w:szCs w:val="30"/>
          <w:lang w:eastAsia="cs-CZ"/>
        </w:rPr>
      </w:pPr>
      <w:r>
        <w:rPr>
          <w:rFonts w:ascii="Trebuchet MS" w:eastAsia="Times New Roman" w:hAnsi="Trebuchet MS" w:cs="Trebuchet MS"/>
          <w:color w:val="000000"/>
          <w:sz w:val="30"/>
          <w:szCs w:val="30"/>
          <w:lang w:eastAsia="cs-CZ"/>
        </w:rPr>
        <w:br w:type="page"/>
      </w:r>
    </w:p>
    <w:p w:rsidR="00683F99" w:rsidRDefault="00683F99" w:rsidP="00BE3C12">
      <w:pPr>
        <w:spacing w:after="0" w:line="240" w:lineRule="auto"/>
        <w:jc w:val="center"/>
        <w:rPr>
          <w:rFonts w:ascii="Times New Roman" w:eastAsia="Times New Roman" w:hAnsi="Times New Roman"/>
          <w:color w:val="000000"/>
          <w:sz w:val="52"/>
          <w:szCs w:val="56"/>
          <w:lang w:eastAsia="cs-CZ"/>
        </w:rPr>
      </w:pPr>
      <w:r w:rsidRPr="00BE3C12">
        <w:rPr>
          <w:rFonts w:ascii="Times New Roman" w:eastAsia="Times New Roman" w:hAnsi="Times New Roman"/>
          <w:color w:val="000000"/>
          <w:sz w:val="52"/>
          <w:szCs w:val="56"/>
          <w:lang w:eastAsia="cs-CZ"/>
        </w:rPr>
        <w:t xml:space="preserve">Podmínky přijetí do </w:t>
      </w:r>
      <w:proofErr w:type="spellStart"/>
      <w:r w:rsidRPr="00BE3C12">
        <w:rPr>
          <w:rFonts w:ascii="Times New Roman" w:eastAsia="Times New Roman" w:hAnsi="Times New Roman"/>
          <w:color w:val="000000"/>
          <w:sz w:val="52"/>
          <w:szCs w:val="56"/>
          <w:lang w:eastAsia="cs-CZ"/>
        </w:rPr>
        <w:t>Klarova</w:t>
      </w:r>
      <w:proofErr w:type="spellEnd"/>
      <w:r w:rsidRPr="00BE3C12">
        <w:rPr>
          <w:rFonts w:ascii="Times New Roman" w:eastAsia="Times New Roman" w:hAnsi="Times New Roman"/>
          <w:color w:val="000000"/>
          <w:sz w:val="52"/>
          <w:szCs w:val="56"/>
          <w:lang w:eastAsia="cs-CZ"/>
        </w:rPr>
        <w:t xml:space="preserve"> ústavu slepců.</w:t>
      </w:r>
    </w:p>
    <w:p w:rsidR="00BE3C12" w:rsidRPr="00BE3C12" w:rsidRDefault="00BE3C12" w:rsidP="00BE3C12">
      <w:pPr>
        <w:spacing w:after="0" w:line="240" w:lineRule="auto"/>
        <w:jc w:val="center"/>
        <w:rPr>
          <w:rFonts w:ascii="Times New Roman" w:eastAsia="Times New Roman" w:hAnsi="Times New Roman"/>
          <w:sz w:val="20"/>
          <w:szCs w:val="56"/>
        </w:rPr>
      </w:pPr>
    </w:p>
    <w:p w:rsidR="00683F99" w:rsidRDefault="00683F99" w:rsidP="00BE3C12">
      <w:pPr>
        <w:spacing w:after="0" w:line="240" w:lineRule="auto"/>
        <w:jc w:val="center"/>
        <w:rPr>
          <w:rFonts w:ascii="Times New Roman" w:eastAsia="Times New Roman" w:hAnsi="Times New Roman"/>
          <w:b/>
          <w:bCs/>
          <w:color w:val="000000"/>
          <w:sz w:val="28"/>
          <w:szCs w:val="28"/>
          <w:lang w:eastAsia="cs-CZ"/>
        </w:rPr>
      </w:pPr>
      <w:r w:rsidRPr="00BE3C12">
        <w:rPr>
          <w:rFonts w:ascii="Times New Roman" w:eastAsia="Times New Roman" w:hAnsi="Times New Roman"/>
          <w:b/>
          <w:bCs/>
          <w:color w:val="000000"/>
          <w:sz w:val="28"/>
          <w:szCs w:val="28"/>
          <w:lang w:eastAsia="cs-CZ"/>
        </w:rPr>
        <w:t>Jesle pro slepé děti.</w:t>
      </w:r>
    </w:p>
    <w:p w:rsidR="00BE3C12" w:rsidRPr="00BE3C12" w:rsidRDefault="00BE3C12" w:rsidP="00BE3C12">
      <w:pPr>
        <w:spacing w:after="0" w:line="240" w:lineRule="auto"/>
        <w:jc w:val="center"/>
        <w:rPr>
          <w:rFonts w:ascii="Times New Roman" w:eastAsia="Times New Roman" w:hAnsi="Times New Roman"/>
          <w:b/>
          <w:bCs/>
          <w:color w:val="000000"/>
          <w:sz w:val="28"/>
          <w:szCs w:val="28"/>
          <w:lang w:eastAsia="cs-CZ"/>
        </w:rPr>
      </w:pPr>
    </w:p>
    <w:p w:rsidR="00683F99" w:rsidRDefault="00683F99" w:rsidP="00BE3C12">
      <w:pPr>
        <w:spacing w:after="0" w:line="240" w:lineRule="auto"/>
        <w:jc w:val="both"/>
        <w:rPr>
          <w:rFonts w:ascii="Times New Roman" w:eastAsia="Times New Roman" w:hAnsi="Times New Roman"/>
          <w:color w:val="000000"/>
          <w:sz w:val="24"/>
          <w:szCs w:val="28"/>
          <w:lang w:eastAsia="cs-CZ"/>
        </w:rPr>
      </w:pPr>
      <w:r w:rsidRPr="00BE3C12">
        <w:rPr>
          <w:rFonts w:ascii="Times New Roman" w:eastAsia="Times New Roman" w:hAnsi="Times New Roman"/>
          <w:color w:val="000000"/>
          <w:sz w:val="24"/>
          <w:szCs w:val="28"/>
          <w:lang w:eastAsia="cs-CZ"/>
        </w:rPr>
        <w:t>Děti u věku do 4 let mohou býti přijaty do jeslí pro slepé děti; roční stravné obnáší 300 K.</w:t>
      </w:r>
    </w:p>
    <w:p w:rsidR="00BE3C12" w:rsidRPr="00BE3C12" w:rsidRDefault="00BE3C12" w:rsidP="00BE3C12">
      <w:pPr>
        <w:spacing w:after="0" w:line="240" w:lineRule="auto"/>
        <w:jc w:val="both"/>
        <w:rPr>
          <w:rFonts w:ascii="Times New Roman" w:eastAsia="Times New Roman" w:hAnsi="Times New Roman"/>
          <w:sz w:val="24"/>
          <w:szCs w:val="28"/>
        </w:rPr>
      </w:pPr>
    </w:p>
    <w:p w:rsidR="00683F99" w:rsidRDefault="00683F99" w:rsidP="00BE3C12">
      <w:pPr>
        <w:spacing w:after="0" w:line="240" w:lineRule="auto"/>
        <w:jc w:val="center"/>
        <w:rPr>
          <w:rFonts w:ascii="Times New Roman" w:eastAsia="Times New Roman" w:hAnsi="Times New Roman"/>
          <w:b/>
          <w:bCs/>
          <w:color w:val="000000"/>
          <w:sz w:val="28"/>
          <w:szCs w:val="28"/>
          <w:lang w:eastAsia="cs-CZ"/>
        </w:rPr>
      </w:pPr>
      <w:r w:rsidRPr="00BE3C12">
        <w:rPr>
          <w:rFonts w:ascii="Times New Roman" w:eastAsia="Times New Roman" w:hAnsi="Times New Roman"/>
          <w:b/>
          <w:bCs/>
          <w:color w:val="000000"/>
          <w:sz w:val="28"/>
          <w:szCs w:val="28"/>
          <w:lang w:eastAsia="cs-CZ"/>
        </w:rPr>
        <w:t>Opatrovna pro slepé dítky.</w:t>
      </w:r>
    </w:p>
    <w:p w:rsidR="00BE3C12" w:rsidRPr="00BE3C12" w:rsidRDefault="00BE3C12" w:rsidP="00BE3C12">
      <w:pPr>
        <w:spacing w:after="0" w:line="240" w:lineRule="auto"/>
        <w:jc w:val="center"/>
        <w:rPr>
          <w:rFonts w:ascii="Times New Roman" w:eastAsia="Times New Roman" w:hAnsi="Times New Roman"/>
          <w:b/>
          <w:bCs/>
          <w:color w:val="000000"/>
          <w:sz w:val="28"/>
          <w:szCs w:val="28"/>
          <w:lang w:eastAsia="cs-CZ"/>
        </w:rPr>
      </w:pPr>
    </w:p>
    <w:p w:rsidR="00683F99" w:rsidRPr="00BE3C12" w:rsidRDefault="00683F99" w:rsidP="00BE3C12">
      <w:pPr>
        <w:numPr>
          <w:ilvl w:val="0"/>
          <w:numId w:val="8"/>
        </w:numPr>
        <w:spacing w:after="0" w:line="240" w:lineRule="auto"/>
        <w:ind w:left="720" w:hanging="720"/>
        <w:jc w:val="both"/>
        <w:rPr>
          <w:rFonts w:ascii="Times New Roman" w:eastAsia="Times New Roman" w:hAnsi="Times New Roman"/>
          <w:color w:val="000000"/>
          <w:sz w:val="24"/>
          <w:szCs w:val="28"/>
          <w:lang w:eastAsia="cs-CZ"/>
        </w:rPr>
      </w:pPr>
      <w:r w:rsidRPr="00BE3C12">
        <w:rPr>
          <w:rFonts w:ascii="Times New Roman" w:eastAsia="Times New Roman" w:hAnsi="Times New Roman"/>
          <w:color w:val="000000"/>
          <w:sz w:val="24"/>
          <w:szCs w:val="28"/>
          <w:lang w:eastAsia="cs-CZ"/>
        </w:rPr>
        <w:t>Jakožto stáří ku přijetí do opatrovny způsobilé ustanoven byl věk 4 až 6 let; přijetí děje se v měsíci červnu neb červenci vždy jen pro začátek školního roku, t. j. pro den 15. září.</w:t>
      </w:r>
    </w:p>
    <w:p w:rsidR="00683F99" w:rsidRPr="00BE3C12" w:rsidRDefault="00683F99" w:rsidP="00BE3C12">
      <w:pPr>
        <w:numPr>
          <w:ilvl w:val="0"/>
          <w:numId w:val="8"/>
        </w:numPr>
        <w:spacing w:after="0" w:line="240" w:lineRule="auto"/>
        <w:ind w:left="720" w:hanging="720"/>
        <w:jc w:val="both"/>
        <w:rPr>
          <w:rFonts w:ascii="Times New Roman" w:eastAsia="Times New Roman" w:hAnsi="Times New Roman"/>
          <w:color w:val="000000"/>
          <w:sz w:val="24"/>
          <w:szCs w:val="28"/>
          <w:lang w:eastAsia="cs-CZ"/>
        </w:rPr>
      </w:pPr>
      <w:r w:rsidRPr="00BE3C12">
        <w:rPr>
          <w:rFonts w:ascii="Times New Roman" w:eastAsia="Times New Roman" w:hAnsi="Times New Roman"/>
          <w:color w:val="000000"/>
          <w:sz w:val="24"/>
          <w:szCs w:val="28"/>
          <w:lang w:eastAsia="cs-CZ"/>
        </w:rPr>
        <w:t>Žádosti za přijetí doložiti jest: listem křestním neb rodným, listem domovským, vysvědčením očkovacím, vysvědčením chudoby, pak vysvědčením lékařským, vydaným okresním neb obvodním lékařem o slepotě, zároveň však o tom, že slepec jest zdráv jakož i duševně a tělesně způsobilý k vyučování.</w:t>
      </w:r>
    </w:p>
    <w:p w:rsidR="00683F99" w:rsidRPr="00BE3C12" w:rsidRDefault="00683F99" w:rsidP="00BE3C12">
      <w:pPr>
        <w:numPr>
          <w:ilvl w:val="0"/>
          <w:numId w:val="8"/>
        </w:numPr>
        <w:spacing w:after="0" w:line="240" w:lineRule="auto"/>
        <w:ind w:left="720" w:hanging="720"/>
        <w:jc w:val="both"/>
        <w:rPr>
          <w:rFonts w:ascii="Times New Roman" w:eastAsia="Times New Roman" w:hAnsi="Times New Roman"/>
          <w:color w:val="000000"/>
          <w:sz w:val="24"/>
          <w:szCs w:val="28"/>
          <w:lang w:eastAsia="cs-CZ"/>
        </w:rPr>
      </w:pPr>
      <w:r w:rsidRPr="00BE3C12">
        <w:rPr>
          <w:rFonts w:ascii="Times New Roman" w:eastAsia="Times New Roman" w:hAnsi="Times New Roman"/>
          <w:color w:val="000000"/>
          <w:sz w:val="24"/>
          <w:szCs w:val="28"/>
          <w:lang w:eastAsia="cs-CZ"/>
        </w:rPr>
        <w:t>Veškerá přijetí chovanců jsou na první půl roku prozatímní</w:t>
      </w:r>
      <w:r w:rsidR="00BE3C12" w:rsidRPr="00BE3C12">
        <w:rPr>
          <w:rFonts w:ascii="Times New Roman" w:eastAsia="Times New Roman" w:hAnsi="Times New Roman"/>
          <w:color w:val="000000"/>
          <w:sz w:val="24"/>
          <w:szCs w:val="28"/>
          <w:lang w:eastAsia="cs-CZ"/>
        </w:rPr>
        <w:t xml:space="preserve"> a roz</w:t>
      </w:r>
      <w:r w:rsidRPr="00BE3C12">
        <w:rPr>
          <w:rFonts w:ascii="Times New Roman" w:eastAsia="Times New Roman" w:hAnsi="Times New Roman"/>
          <w:color w:val="000000"/>
          <w:sz w:val="24"/>
          <w:szCs w:val="28"/>
          <w:lang w:eastAsia="cs-CZ"/>
        </w:rPr>
        <w:t>hodnuto bude po uplynutí této doby při zjištění schopnosti k vyučování a zdraví o definitivním přijetí ředitelem ústavu.</w:t>
      </w:r>
    </w:p>
    <w:p w:rsidR="00683F99" w:rsidRPr="00BE3C12" w:rsidRDefault="00683F99" w:rsidP="00BE3C12">
      <w:pPr>
        <w:numPr>
          <w:ilvl w:val="0"/>
          <w:numId w:val="8"/>
        </w:numPr>
        <w:spacing w:after="0" w:line="240" w:lineRule="auto"/>
        <w:ind w:left="720" w:hanging="720"/>
        <w:jc w:val="both"/>
        <w:rPr>
          <w:rFonts w:ascii="Times New Roman" w:eastAsia="Times New Roman" w:hAnsi="Times New Roman"/>
          <w:color w:val="000000"/>
          <w:sz w:val="24"/>
          <w:szCs w:val="28"/>
          <w:lang w:eastAsia="cs-CZ"/>
        </w:rPr>
      </w:pPr>
      <w:r w:rsidRPr="00BE3C12">
        <w:rPr>
          <w:rFonts w:ascii="Times New Roman" w:eastAsia="Times New Roman" w:hAnsi="Times New Roman"/>
          <w:color w:val="000000"/>
          <w:sz w:val="24"/>
          <w:szCs w:val="28"/>
          <w:lang w:eastAsia="cs-CZ"/>
        </w:rPr>
        <w:t>Stravné obnáší ročně 600 K, paušál na šatstvo 40 K jednou pro vždy.</w:t>
      </w:r>
    </w:p>
    <w:p w:rsidR="00683F99" w:rsidRPr="00BE3C12" w:rsidRDefault="00683F99" w:rsidP="00BE3C12">
      <w:pPr>
        <w:numPr>
          <w:ilvl w:val="0"/>
          <w:numId w:val="8"/>
        </w:numPr>
        <w:spacing w:after="0" w:line="240" w:lineRule="auto"/>
        <w:ind w:left="720" w:hanging="720"/>
        <w:jc w:val="both"/>
        <w:rPr>
          <w:rFonts w:ascii="Times New Roman" w:eastAsia="Times New Roman" w:hAnsi="Times New Roman"/>
          <w:color w:val="000000"/>
          <w:sz w:val="24"/>
          <w:szCs w:val="28"/>
          <w:lang w:eastAsia="cs-CZ"/>
        </w:rPr>
      </w:pPr>
      <w:r w:rsidRPr="00BE3C12">
        <w:rPr>
          <w:rFonts w:ascii="Times New Roman" w:eastAsia="Times New Roman" w:hAnsi="Times New Roman"/>
          <w:color w:val="000000"/>
          <w:sz w:val="24"/>
          <w:szCs w:val="28"/>
          <w:lang w:eastAsia="cs-CZ"/>
        </w:rPr>
        <w:t>Snížení tohoto stravného povoleno býti může pouze na základě usnesení veškerého ředitelstva.</w:t>
      </w:r>
    </w:p>
    <w:p w:rsidR="00683F99" w:rsidRDefault="00683F99" w:rsidP="00BE3C12">
      <w:pPr>
        <w:numPr>
          <w:ilvl w:val="0"/>
          <w:numId w:val="8"/>
        </w:numPr>
        <w:spacing w:after="0" w:line="240" w:lineRule="auto"/>
        <w:ind w:left="720" w:hanging="720"/>
        <w:jc w:val="both"/>
        <w:rPr>
          <w:rFonts w:ascii="Times New Roman" w:eastAsia="Times New Roman" w:hAnsi="Times New Roman"/>
          <w:color w:val="000000"/>
          <w:sz w:val="24"/>
          <w:szCs w:val="28"/>
          <w:lang w:eastAsia="cs-CZ"/>
        </w:rPr>
      </w:pPr>
      <w:r w:rsidRPr="00BE3C12">
        <w:rPr>
          <w:rFonts w:ascii="Times New Roman" w:eastAsia="Times New Roman" w:hAnsi="Times New Roman"/>
          <w:color w:val="000000"/>
          <w:sz w:val="24"/>
          <w:szCs w:val="28"/>
          <w:lang w:eastAsia="cs-CZ"/>
        </w:rPr>
        <w:t>Žádostem o snížení zmíněného předem stravného připojeno býti musí vyjádření příbuzných nebo výpis z protokolu o zasedání obecního nebo okres</w:t>
      </w:r>
      <w:r w:rsidRPr="00BE3C12">
        <w:rPr>
          <w:rFonts w:ascii="Times New Roman" w:eastAsia="Times New Roman" w:hAnsi="Times New Roman"/>
          <w:color w:val="000000"/>
          <w:sz w:val="24"/>
          <w:szCs w:val="28"/>
          <w:lang w:eastAsia="cs-CZ"/>
        </w:rPr>
        <w:softHyphen/>
        <w:t>ního výboru, dle nichž se příbuzní neb obec resp. okres nebo obojí dohromady ku příspěvku a v jaké výši na dobu 4 let zavazují, kteréhož času zapotřebí jest, by dítě v opatrovně bylo vyučováno.</w:t>
      </w:r>
    </w:p>
    <w:p w:rsidR="00BE3C12" w:rsidRPr="00BE3C12" w:rsidRDefault="00BE3C12" w:rsidP="00BE3C12">
      <w:pPr>
        <w:spacing w:after="0" w:line="240" w:lineRule="auto"/>
        <w:ind w:left="720"/>
        <w:jc w:val="both"/>
        <w:rPr>
          <w:rFonts w:ascii="Times New Roman" w:eastAsia="Times New Roman" w:hAnsi="Times New Roman"/>
          <w:color w:val="000000"/>
          <w:sz w:val="24"/>
          <w:szCs w:val="28"/>
          <w:lang w:eastAsia="cs-CZ"/>
        </w:rPr>
      </w:pPr>
    </w:p>
    <w:p w:rsidR="00683F99" w:rsidRDefault="00683F99" w:rsidP="00BE3C12">
      <w:pPr>
        <w:spacing w:after="0" w:line="240" w:lineRule="auto"/>
        <w:ind w:left="720" w:hanging="720"/>
        <w:jc w:val="center"/>
        <w:rPr>
          <w:rFonts w:ascii="Times New Roman" w:eastAsia="Times New Roman" w:hAnsi="Times New Roman"/>
          <w:b/>
          <w:bCs/>
          <w:color w:val="000000"/>
          <w:sz w:val="28"/>
          <w:szCs w:val="28"/>
          <w:lang w:eastAsia="cs-CZ"/>
        </w:rPr>
      </w:pPr>
      <w:bookmarkStart w:id="4" w:name="bookmark2"/>
      <w:r w:rsidRPr="00BE3C12">
        <w:rPr>
          <w:rFonts w:ascii="Times New Roman" w:eastAsia="Times New Roman" w:hAnsi="Times New Roman"/>
          <w:b/>
          <w:bCs/>
          <w:color w:val="000000"/>
          <w:sz w:val="28"/>
          <w:szCs w:val="28"/>
          <w:lang w:eastAsia="cs-CZ"/>
        </w:rPr>
        <w:t>Hlavní ústav.</w:t>
      </w:r>
      <w:bookmarkEnd w:id="4"/>
    </w:p>
    <w:p w:rsidR="00BE3C12" w:rsidRPr="00BE3C12" w:rsidRDefault="00BE3C12" w:rsidP="00BE3C12">
      <w:pPr>
        <w:spacing w:after="0" w:line="240" w:lineRule="auto"/>
        <w:ind w:left="720" w:hanging="720"/>
        <w:jc w:val="center"/>
        <w:rPr>
          <w:rFonts w:ascii="Times New Roman" w:eastAsia="Times New Roman" w:hAnsi="Times New Roman"/>
          <w:b/>
          <w:bCs/>
          <w:color w:val="000000"/>
          <w:sz w:val="28"/>
          <w:szCs w:val="28"/>
          <w:lang w:eastAsia="cs-CZ"/>
        </w:rPr>
      </w:pPr>
    </w:p>
    <w:p w:rsidR="00683F99" w:rsidRPr="00BE3C12" w:rsidRDefault="00683F99" w:rsidP="00BE3C12">
      <w:pPr>
        <w:numPr>
          <w:ilvl w:val="0"/>
          <w:numId w:val="30"/>
        </w:numPr>
        <w:spacing w:after="0" w:line="240" w:lineRule="auto"/>
        <w:ind w:left="720" w:hanging="720"/>
        <w:jc w:val="both"/>
        <w:rPr>
          <w:rFonts w:ascii="Times New Roman" w:eastAsia="Times New Roman" w:hAnsi="Times New Roman"/>
          <w:color w:val="000000"/>
          <w:sz w:val="24"/>
          <w:szCs w:val="28"/>
          <w:lang w:eastAsia="cs-CZ"/>
        </w:rPr>
      </w:pPr>
      <w:r w:rsidRPr="00BE3C12">
        <w:rPr>
          <w:rFonts w:ascii="Times New Roman" w:eastAsia="Times New Roman" w:hAnsi="Times New Roman"/>
          <w:color w:val="000000"/>
          <w:sz w:val="24"/>
          <w:szCs w:val="28"/>
          <w:lang w:eastAsia="cs-CZ"/>
        </w:rPr>
        <w:t>Ku přijetí do ústavu jest stanoveno stáří od 15 do 30 let; chovanci přijímají se v měsíci červnu neb červenci a to vždy jen počátkem vyučovacího roku t. j. dne 15. září.</w:t>
      </w:r>
    </w:p>
    <w:p w:rsidR="00683F99" w:rsidRPr="00BE3C12" w:rsidRDefault="00683F99" w:rsidP="00BE3C12">
      <w:pPr>
        <w:numPr>
          <w:ilvl w:val="0"/>
          <w:numId w:val="30"/>
        </w:numPr>
        <w:spacing w:after="0" w:line="240" w:lineRule="auto"/>
        <w:ind w:left="720" w:hanging="720"/>
        <w:jc w:val="both"/>
        <w:rPr>
          <w:rFonts w:ascii="Times New Roman" w:eastAsia="Times New Roman" w:hAnsi="Times New Roman"/>
          <w:color w:val="000000"/>
          <w:sz w:val="24"/>
          <w:szCs w:val="28"/>
          <w:lang w:eastAsia="cs-CZ"/>
        </w:rPr>
      </w:pPr>
      <w:r w:rsidRPr="00BE3C12">
        <w:rPr>
          <w:rFonts w:ascii="Times New Roman" w:eastAsia="Times New Roman" w:hAnsi="Times New Roman"/>
          <w:color w:val="000000"/>
          <w:sz w:val="24"/>
          <w:szCs w:val="28"/>
          <w:lang w:eastAsia="cs-CZ"/>
        </w:rPr>
        <w:t xml:space="preserve"> K žádosti za přijetí dlužno přiložiti: list křestní neb rodný, list do</w:t>
      </w:r>
      <w:r w:rsidRPr="00BE3C12">
        <w:rPr>
          <w:rFonts w:ascii="Times New Roman" w:eastAsia="Times New Roman" w:hAnsi="Times New Roman"/>
          <w:color w:val="000000"/>
          <w:sz w:val="24"/>
          <w:szCs w:val="28"/>
          <w:lang w:eastAsia="cs-CZ"/>
        </w:rPr>
        <w:softHyphen/>
        <w:t>movský, vysvědčení očkovací, případně vysvědčení školní, vysvědčení chudoby, pak vysvědčení lékařské, vydané okresním neb obvodním lékařem o slepotě, zároveň pak o tom, že slepec jest duševně i tělesně zdráv a způsobilý k vy</w:t>
      </w:r>
      <w:r w:rsidRPr="00BE3C12">
        <w:rPr>
          <w:rFonts w:ascii="Times New Roman" w:eastAsia="Times New Roman" w:hAnsi="Times New Roman"/>
          <w:color w:val="000000"/>
          <w:sz w:val="24"/>
          <w:szCs w:val="28"/>
          <w:lang w:eastAsia="cs-CZ"/>
        </w:rPr>
        <w:softHyphen/>
        <w:t>učování.</w:t>
      </w:r>
    </w:p>
    <w:p w:rsidR="00683F99" w:rsidRPr="00BE3C12" w:rsidRDefault="00BE3C12" w:rsidP="00BE3C12">
      <w:pPr>
        <w:numPr>
          <w:ilvl w:val="0"/>
          <w:numId w:val="30"/>
        </w:numPr>
        <w:spacing w:after="0" w:line="240" w:lineRule="auto"/>
        <w:ind w:left="720" w:hanging="720"/>
        <w:jc w:val="both"/>
        <w:rPr>
          <w:rFonts w:ascii="Times New Roman" w:eastAsia="Times New Roman" w:hAnsi="Times New Roman"/>
          <w:color w:val="000000"/>
          <w:sz w:val="24"/>
          <w:szCs w:val="28"/>
          <w:lang w:eastAsia="cs-CZ"/>
        </w:rPr>
      </w:pPr>
      <w:r w:rsidRPr="00BE3C12">
        <w:rPr>
          <w:rFonts w:ascii="Times New Roman" w:eastAsia="Times New Roman" w:hAnsi="Times New Roman"/>
          <w:color w:val="000000"/>
          <w:sz w:val="24"/>
          <w:szCs w:val="28"/>
          <w:lang w:eastAsia="cs-CZ"/>
        </w:rPr>
        <w:t>.</w:t>
      </w:r>
      <w:r w:rsidR="00683F99" w:rsidRPr="00BE3C12">
        <w:rPr>
          <w:rFonts w:ascii="Times New Roman" w:eastAsia="Times New Roman" w:hAnsi="Times New Roman"/>
          <w:color w:val="000000"/>
          <w:sz w:val="24"/>
          <w:szCs w:val="28"/>
          <w:lang w:eastAsia="cs-CZ"/>
        </w:rPr>
        <w:t>Stravné obnáší ročně 1000 K, paušál na šatstvo 80 K jednou pro vždy.</w:t>
      </w:r>
    </w:p>
    <w:p w:rsidR="00683F99" w:rsidRPr="00BE3C12" w:rsidRDefault="00683F99" w:rsidP="00BE3C12">
      <w:pPr>
        <w:numPr>
          <w:ilvl w:val="0"/>
          <w:numId w:val="30"/>
        </w:numPr>
        <w:spacing w:after="0" w:line="240" w:lineRule="auto"/>
        <w:ind w:left="720" w:hanging="720"/>
        <w:jc w:val="both"/>
        <w:rPr>
          <w:rFonts w:ascii="Times New Roman" w:eastAsia="Times New Roman" w:hAnsi="Times New Roman"/>
          <w:color w:val="000000"/>
          <w:sz w:val="24"/>
          <w:szCs w:val="28"/>
          <w:lang w:eastAsia="cs-CZ"/>
        </w:rPr>
      </w:pPr>
      <w:r w:rsidRPr="00BE3C12">
        <w:rPr>
          <w:rFonts w:ascii="Times New Roman" w:eastAsia="Times New Roman" w:hAnsi="Times New Roman"/>
          <w:color w:val="000000"/>
          <w:sz w:val="24"/>
          <w:szCs w:val="28"/>
          <w:lang w:eastAsia="cs-CZ"/>
        </w:rPr>
        <w:t xml:space="preserve"> Snížení stravného, nejvýše však jen na polovici, může býti povoleno pouze na základě usnesení veškerého řiditelstva.</w:t>
      </w:r>
    </w:p>
    <w:p w:rsidR="00683F99" w:rsidRDefault="00683F99" w:rsidP="00BE3C12">
      <w:pPr>
        <w:numPr>
          <w:ilvl w:val="0"/>
          <w:numId w:val="30"/>
        </w:numPr>
        <w:spacing w:after="0" w:line="240" w:lineRule="auto"/>
        <w:ind w:left="720" w:hanging="720"/>
        <w:jc w:val="both"/>
        <w:rPr>
          <w:rFonts w:ascii="Times New Roman" w:eastAsia="Times New Roman" w:hAnsi="Times New Roman"/>
          <w:color w:val="000000"/>
          <w:sz w:val="24"/>
          <w:szCs w:val="28"/>
          <w:lang w:eastAsia="cs-CZ"/>
        </w:rPr>
      </w:pPr>
      <w:r w:rsidRPr="00BE3C12">
        <w:rPr>
          <w:rFonts w:ascii="Times New Roman" w:eastAsia="Times New Roman" w:hAnsi="Times New Roman"/>
          <w:color w:val="000000"/>
          <w:sz w:val="24"/>
          <w:szCs w:val="28"/>
          <w:lang w:eastAsia="cs-CZ"/>
        </w:rPr>
        <w:t>K žádosti o snížení stravného musí býti připojeno vyjádření příbuzných nebo výpis z protokolu o zasedání obecního neb okresního výboru, dle něhož se příbuzní neb obec, resp. okres nebo jmenovaní společně ku příspěvku a v jaké výši na dobu 5 až 6 let zavazují, které doby jest zapotřebí k vyučení slepce některému řemeslu.</w:t>
      </w:r>
    </w:p>
    <w:p w:rsidR="00BE3C12" w:rsidRPr="00BE3C12" w:rsidRDefault="00BE3C12" w:rsidP="00BE3C12">
      <w:pPr>
        <w:spacing w:after="0" w:line="240" w:lineRule="auto"/>
        <w:ind w:left="720"/>
        <w:jc w:val="both"/>
        <w:rPr>
          <w:rFonts w:ascii="Times New Roman" w:eastAsia="Times New Roman" w:hAnsi="Times New Roman"/>
          <w:color w:val="000000"/>
          <w:sz w:val="24"/>
          <w:szCs w:val="28"/>
          <w:lang w:eastAsia="cs-CZ"/>
        </w:rPr>
      </w:pPr>
    </w:p>
    <w:p w:rsidR="00086741" w:rsidRPr="00BE3C12" w:rsidRDefault="00EA3CF5" w:rsidP="00BE3C12">
      <w:pPr>
        <w:spacing w:after="0" w:line="240" w:lineRule="auto"/>
        <w:jc w:val="center"/>
        <w:rPr>
          <w:rFonts w:ascii="Times New Roman" w:eastAsia="Times New Roman" w:hAnsi="Times New Roman"/>
          <w:color w:val="000000"/>
          <w:sz w:val="28"/>
          <w:szCs w:val="28"/>
          <w:lang w:eastAsia="cs-CZ"/>
        </w:rPr>
      </w:pPr>
      <w:r w:rsidRPr="00BE3C12">
        <w:rPr>
          <w:rFonts w:ascii="Times New Roman" w:hAnsi="Times New Roman"/>
          <w:noProof/>
          <w:sz w:val="28"/>
          <w:szCs w:val="28"/>
          <w:lang w:eastAsia="cs-CZ"/>
        </w:rPr>
        <w:drawing>
          <wp:inline distT="0" distB="0" distL="0" distR="0">
            <wp:extent cx="2190750" cy="488224"/>
            <wp:effectExtent l="0" t="0" r="0" b="762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2">
                              <a14:imgEffect>
                                <a14:brightnessContrast bright="40000"/>
                              </a14:imgEffect>
                            </a14:imgLayer>
                          </a14:imgProps>
                        </a:ext>
                      </a:extLst>
                    </a:blip>
                    <a:stretch>
                      <a:fillRect/>
                    </a:stretch>
                  </pic:blipFill>
                  <pic:spPr>
                    <a:xfrm>
                      <a:off x="0" y="0"/>
                      <a:ext cx="2237280" cy="498594"/>
                    </a:xfrm>
                    <a:prstGeom prst="rect">
                      <a:avLst/>
                    </a:prstGeom>
                  </pic:spPr>
                </pic:pic>
              </a:graphicData>
            </a:graphic>
          </wp:inline>
        </w:drawing>
      </w:r>
    </w:p>
    <w:sectPr w:rsidR="00086741" w:rsidRPr="00BE3C12" w:rsidSect="00FA4276">
      <w:type w:val="continuous"/>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Vladimir Script">
    <w:panose1 w:val="03050402040407070305"/>
    <w:charset w:val="00"/>
    <w:family w:val="script"/>
    <w:pitch w:val="variable"/>
    <w:sig w:usb0="00000003" w:usb1="00000000" w:usb2="00000000" w:usb3="00000000" w:csb0="00000001"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Trebuchet MS">
    <w:panose1 w:val="020B0603020202020204"/>
    <w:charset w:val="EE"/>
    <w:family w:val="swiss"/>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8CD41D8E"/>
    <w:lvl w:ilvl="0">
      <w:start w:val="1"/>
      <w:numFmt w:val="decimal"/>
      <w:lvlText w:val="%1."/>
      <w:lvlJc w:val="left"/>
      <w:rPr>
        <w:b w:val="0"/>
        <w:bCs w:val="0"/>
        <w:i/>
        <w:iCs w:val="0"/>
        <w:smallCaps w:val="0"/>
        <w:strike w:val="0"/>
        <w:color w:val="000000"/>
        <w:spacing w:val="0"/>
        <w:w w:val="100"/>
        <w:position w:val="0"/>
        <w:sz w:val="28"/>
        <w:szCs w:val="28"/>
        <w:u w:val="none"/>
      </w:rPr>
    </w:lvl>
    <w:lvl w:ilvl="1">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1">
    <w:nsid w:val="00000003"/>
    <w:multiLevelType w:val="multilevel"/>
    <w:tmpl w:val="EA94CDF0"/>
    <w:lvl w:ilvl="0">
      <w:start w:val="1"/>
      <w:numFmt w:val="decimal"/>
      <w:lvlText w:val="%1."/>
      <w:lvlJc w:val="left"/>
      <w:rPr>
        <w:b w:val="0"/>
        <w:bCs w:val="0"/>
        <w:i w:val="0"/>
        <w:iCs w:val="0"/>
        <w:smallCaps w:val="0"/>
        <w:strike w:val="0"/>
        <w:color w:val="000000"/>
        <w:spacing w:val="0"/>
        <w:w w:val="100"/>
        <w:position w:val="0"/>
        <w:sz w:val="28"/>
        <w:szCs w:val="21"/>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2">
    <w:nsid w:val="00000005"/>
    <w:multiLevelType w:val="multilevel"/>
    <w:tmpl w:val="0000000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3">
    <w:nsid w:val="00000007"/>
    <w:multiLevelType w:val="multilevel"/>
    <w:tmpl w:val="00000006"/>
    <w:lvl w:ilvl="0">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4">
    <w:nsid w:val="035B7052"/>
    <w:multiLevelType w:val="hybridMultilevel"/>
    <w:tmpl w:val="8124CCB4"/>
    <w:lvl w:ilvl="0" w:tplc="F2CAF52E">
      <w:start w:val="76"/>
      <w:numFmt w:val="decimal"/>
      <w:lvlText w:val="%1"/>
      <w:lvlJc w:val="left"/>
      <w:pPr>
        <w:ind w:left="1066" w:hanging="360"/>
      </w:pPr>
      <w:rPr>
        <w:rFonts w:hint="default"/>
        <w:color w:val="000000"/>
      </w:r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5">
    <w:nsid w:val="03B32ABC"/>
    <w:multiLevelType w:val="hybridMultilevel"/>
    <w:tmpl w:val="647C6D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50F384A"/>
    <w:multiLevelType w:val="multilevel"/>
    <w:tmpl w:val="7A84818A"/>
    <w:lvl w:ilvl="0">
      <w:start w:val="1"/>
      <w:numFmt w:val="decimal"/>
      <w:lvlText w:val="%1."/>
      <w:lvlJc w:val="left"/>
      <w:rPr>
        <w:b w:val="0"/>
        <w:bCs w:val="0"/>
        <w:i/>
        <w:iCs w:val="0"/>
        <w:smallCaps w:val="0"/>
        <w:strike w:val="0"/>
        <w:color w:val="000000"/>
        <w:spacing w:val="0"/>
        <w:w w:val="100"/>
        <w:position w:val="0"/>
        <w:sz w:val="28"/>
        <w:szCs w:val="28"/>
        <w:u w:val="none"/>
      </w:rPr>
    </w:lvl>
    <w:lvl w:ilvl="1">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7">
    <w:nsid w:val="158005F9"/>
    <w:multiLevelType w:val="hybridMultilevel"/>
    <w:tmpl w:val="53A2E436"/>
    <w:lvl w:ilvl="0" w:tplc="AAA287AC">
      <w:start w:val="1"/>
      <w:numFmt w:val="upperLetter"/>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B454A1"/>
    <w:multiLevelType w:val="hybridMultilevel"/>
    <w:tmpl w:val="C9F4312E"/>
    <w:lvl w:ilvl="0" w:tplc="B5BEF2D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693360D"/>
    <w:multiLevelType w:val="hybridMultilevel"/>
    <w:tmpl w:val="AD205A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D464E1"/>
    <w:multiLevelType w:val="multilevel"/>
    <w:tmpl w:val="7A84818A"/>
    <w:lvl w:ilvl="0">
      <w:start w:val="1"/>
      <w:numFmt w:val="decimal"/>
      <w:lvlText w:val="%1."/>
      <w:lvlJc w:val="left"/>
      <w:rPr>
        <w:b w:val="0"/>
        <w:bCs w:val="0"/>
        <w:i/>
        <w:iCs w:val="0"/>
        <w:smallCaps w:val="0"/>
        <w:strike w:val="0"/>
        <w:color w:val="000000"/>
        <w:spacing w:val="0"/>
        <w:w w:val="100"/>
        <w:position w:val="0"/>
        <w:sz w:val="28"/>
        <w:szCs w:val="28"/>
        <w:u w:val="none"/>
      </w:rPr>
    </w:lvl>
    <w:lvl w:ilvl="1">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11">
    <w:nsid w:val="1C470474"/>
    <w:multiLevelType w:val="multilevel"/>
    <w:tmpl w:val="E63AFD6A"/>
    <w:lvl w:ilvl="0">
      <w:start w:val="1"/>
      <w:numFmt w:val="decimal"/>
      <w:lvlText w:val="%1."/>
      <w:lvlJc w:val="left"/>
      <w:rPr>
        <w:b w:val="0"/>
        <w:bCs w:val="0"/>
        <w:i/>
        <w:iCs w:val="0"/>
        <w:smallCaps w:val="0"/>
        <w:strike w:val="0"/>
        <w:color w:val="000000"/>
        <w:spacing w:val="0"/>
        <w:w w:val="100"/>
        <w:position w:val="0"/>
        <w:sz w:val="28"/>
        <w:szCs w:val="28"/>
        <w:u w:val="none"/>
      </w:rPr>
    </w:lvl>
    <w:lvl w:ilvl="1">
      <w:start w:val="1"/>
      <w:numFmt w:val="decimal"/>
      <w:lvlText w:val="%2."/>
      <w:lvlJc w:val="left"/>
      <w:rPr>
        <w:b w:val="0"/>
        <w:bCs w:val="0"/>
        <w:i w:val="0"/>
        <w:iCs w:val="0"/>
        <w:smallCaps w:val="0"/>
        <w:strike w:val="0"/>
        <w:color w:val="000000"/>
        <w:spacing w:val="0"/>
        <w:w w:val="100"/>
        <w:position w:val="0"/>
        <w:sz w:val="21"/>
        <w:szCs w:val="21"/>
        <w:u w:val="none"/>
      </w:rPr>
    </w:lvl>
    <w:lvl w:ilvl="2">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12">
    <w:nsid w:val="1DE46371"/>
    <w:multiLevelType w:val="hybridMultilevel"/>
    <w:tmpl w:val="58F66E86"/>
    <w:lvl w:ilvl="0" w:tplc="9F483494">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292F35AA"/>
    <w:multiLevelType w:val="hybridMultilevel"/>
    <w:tmpl w:val="C0CE50DA"/>
    <w:lvl w:ilvl="0" w:tplc="3A3C85F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2F3C8E"/>
    <w:multiLevelType w:val="multilevel"/>
    <w:tmpl w:val="7A84818A"/>
    <w:lvl w:ilvl="0">
      <w:start w:val="1"/>
      <w:numFmt w:val="decimal"/>
      <w:lvlText w:val="%1."/>
      <w:lvlJc w:val="left"/>
      <w:rPr>
        <w:b w:val="0"/>
        <w:bCs w:val="0"/>
        <w:i/>
        <w:iCs w:val="0"/>
        <w:smallCaps w:val="0"/>
        <w:strike w:val="0"/>
        <w:color w:val="000000"/>
        <w:spacing w:val="0"/>
        <w:w w:val="100"/>
        <w:position w:val="0"/>
        <w:sz w:val="28"/>
        <w:szCs w:val="28"/>
        <w:u w:val="none"/>
      </w:rPr>
    </w:lvl>
    <w:lvl w:ilvl="1">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15">
    <w:nsid w:val="399548FE"/>
    <w:multiLevelType w:val="hybridMultilevel"/>
    <w:tmpl w:val="AAAE6A8A"/>
    <w:lvl w:ilvl="0" w:tplc="C8B8AE8C">
      <w:start w:val="1"/>
      <w:numFmt w:val="upp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nsid w:val="39CA408C"/>
    <w:multiLevelType w:val="hybridMultilevel"/>
    <w:tmpl w:val="E608698A"/>
    <w:lvl w:ilvl="0" w:tplc="5A5CE4FE">
      <w:start w:val="1"/>
      <w:numFmt w:val="bullet"/>
      <w:lvlText w:val="—"/>
      <w:lvlJc w:val="left"/>
      <w:pPr>
        <w:ind w:left="720" w:hanging="360"/>
      </w:pPr>
      <w:rPr>
        <w:rFonts w:ascii="Vladimir Script" w:hAnsi="Vladimir Scrip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C5E1146"/>
    <w:multiLevelType w:val="multilevel"/>
    <w:tmpl w:val="8CD41D8E"/>
    <w:lvl w:ilvl="0">
      <w:start w:val="1"/>
      <w:numFmt w:val="decimal"/>
      <w:lvlText w:val="%1."/>
      <w:lvlJc w:val="left"/>
      <w:rPr>
        <w:b w:val="0"/>
        <w:bCs w:val="0"/>
        <w:i/>
        <w:iCs w:val="0"/>
        <w:smallCaps w:val="0"/>
        <w:strike w:val="0"/>
        <w:color w:val="000000"/>
        <w:spacing w:val="0"/>
        <w:w w:val="100"/>
        <w:position w:val="0"/>
        <w:sz w:val="28"/>
        <w:szCs w:val="28"/>
        <w:u w:val="none"/>
      </w:rPr>
    </w:lvl>
    <w:lvl w:ilvl="1">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18">
    <w:nsid w:val="40442CA2"/>
    <w:multiLevelType w:val="hybridMultilevel"/>
    <w:tmpl w:val="E618B98E"/>
    <w:lvl w:ilvl="0" w:tplc="04090001">
      <w:start w:val="1"/>
      <w:numFmt w:val="bullet"/>
      <w:lvlText w:val=""/>
      <w:lvlJc w:val="left"/>
      <w:pPr>
        <w:ind w:left="1426" w:hanging="360"/>
      </w:pPr>
      <w:rPr>
        <w:rFonts w:ascii="Symbol" w:hAnsi="Symbol"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19">
    <w:nsid w:val="41D70EF0"/>
    <w:multiLevelType w:val="multilevel"/>
    <w:tmpl w:val="7A84818A"/>
    <w:lvl w:ilvl="0">
      <w:start w:val="1"/>
      <w:numFmt w:val="decimal"/>
      <w:lvlText w:val="%1."/>
      <w:lvlJc w:val="left"/>
      <w:rPr>
        <w:b w:val="0"/>
        <w:bCs w:val="0"/>
        <w:i/>
        <w:iCs w:val="0"/>
        <w:smallCaps w:val="0"/>
        <w:strike w:val="0"/>
        <w:color w:val="000000"/>
        <w:spacing w:val="0"/>
        <w:w w:val="100"/>
        <w:position w:val="0"/>
        <w:sz w:val="28"/>
        <w:szCs w:val="28"/>
        <w:u w:val="none"/>
      </w:rPr>
    </w:lvl>
    <w:lvl w:ilvl="1">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20">
    <w:nsid w:val="44CA41C1"/>
    <w:multiLevelType w:val="multilevel"/>
    <w:tmpl w:val="DA881292"/>
    <w:lvl w:ilvl="0">
      <w:start w:val="1"/>
      <w:numFmt w:val="lowerLetter"/>
      <w:lvlText w:val="%1)"/>
      <w:lvlJc w:val="left"/>
      <w:rPr>
        <w:rFonts w:ascii="Times New Roman" w:eastAsia="Times New Roman" w:hAnsi="Times New Roman" w:cs="Times New Roman"/>
        <w:b w:val="0"/>
        <w:bCs w:val="0"/>
        <w:i/>
        <w:iCs w:val="0"/>
        <w:smallCaps w:val="0"/>
        <w:strike w:val="0"/>
        <w:color w:val="000000"/>
        <w:spacing w:val="0"/>
        <w:w w:val="100"/>
        <w:position w:val="0"/>
        <w:sz w:val="28"/>
        <w:szCs w:val="28"/>
        <w:u w:val="none"/>
      </w:rPr>
    </w:lvl>
    <w:lvl w:ilvl="1">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21">
    <w:nsid w:val="472644C5"/>
    <w:multiLevelType w:val="hybridMultilevel"/>
    <w:tmpl w:val="0C48AA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8C611C3"/>
    <w:multiLevelType w:val="multilevel"/>
    <w:tmpl w:val="7A84818A"/>
    <w:lvl w:ilvl="0">
      <w:start w:val="1"/>
      <w:numFmt w:val="decimal"/>
      <w:lvlText w:val="%1."/>
      <w:lvlJc w:val="left"/>
      <w:rPr>
        <w:b w:val="0"/>
        <w:bCs w:val="0"/>
        <w:i/>
        <w:iCs w:val="0"/>
        <w:smallCaps w:val="0"/>
        <w:strike w:val="0"/>
        <w:color w:val="000000"/>
        <w:spacing w:val="0"/>
        <w:w w:val="100"/>
        <w:position w:val="0"/>
        <w:sz w:val="28"/>
        <w:szCs w:val="28"/>
        <w:u w:val="none"/>
      </w:rPr>
    </w:lvl>
    <w:lvl w:ilvl="1">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23">
    <w:nsid w:val="504415F4"/>
    <w:multiLevelType w:val="multilevel"/>
    <w:tmpl w:val="EA94CDF0"/>
    <w:lvl w:ilvl="0">
      <w:start w:val="1"/>
      <w:numFmt w:val="decimal"/>
      <w:lvlText w:val="%1."/>
      <w:lvlJc w:val="left"/>
      <w:rPr>
        <w:b w:val="0"/>
        <w:bCs w:val="0"/>
        <w:i w:val="0"/>
        <w:iCs w:val="0"/>
        <w:smallCaps w:val="0"/>
        <w:strike w:val="0"/>
        <w:color w:val="000000"/>
        <w:spacing w:val="0"/>
        <w:w w:val="100"/>
        <w:position w:val="0"/>
        <w:sz w:val="28"/>
        <w:szCs w:val="21"/>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24">
    <w:nsid w:val="50F5166C"/>
    <w:multiLevelType w:val="hybridMultilevel"/>
    <w:tmpl w:val="77DCA786"/>
    <w:lvl w:ilvl="0" w:tplc="CB46D6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1020C73"/>
    <w:multiLevelType w:val="hybridMultilevel"/>
    <w:tmpl w:val="B25AA01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325089F"/>
    <w:multiLevelType w:val="hybridMultilevel"/>
    <w:tmpl w:val="30DCB82A"/>
    <w:lvl w:ilvl="0" w:tplc="0F30236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DA24AFF"/>
    <w:multiLevelType w:val="hybridMultilevel"/>
    <w:tmpl w:val="5D62F136"/>
    <w:lvl w:ilvl="0" w:tplc="04090017">
      <w:start w:val="1"/>
      <w:numFmt w:val="lowerLetter"/>
      <w:lvlText w:val="%1)"/>
      <w:lvlJc w:val="left"/>
      <w:pPr>
        <w:ind w:left="1426" w:hanging="360"/>
      </w:p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28">
    <w:nsid w:val="5FE93B1E"/>
    <w:multiLevelType w:val="hybridMultilevel"/>
    <w:tmpl w:val="F9B42E94"/>
    <w:lvl w:ilvl="0" w:tplc="D55848A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F723C41"/>
    <w:multiLevelType w:val="hybridMultilevel"/>
    <w:tmpl w:val="5D62F136"/>
    <w:lvl w:ilvl="0" w:tplc="04090017">
      <w:start w:val="1"/>
      <w:numFmt w:val="lowerLetter"/>
      <w:lvlText w:val="%1)"/>
      <w:lvlJc w:val="left"/>
      <w:pPr>
        <w:ind w:left="1426" w:hanging="360"/>
      </w:p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num w:numId="1">
    <w:abstractNumId w:val="0"/>
  </w:num>
  <w:num w:numId="2">
    <w:abstractNumId w:val="28"/>
  </w:num>
  <w:num w:numId="3">
    <w:abstractNumId w:val="12"/>
  </w:num>
  <w:num w:numId="4">
    <w:abstractNumId w:val="15"/>
  </w:num>
  <w:num w:numId="5">
    <w:abstractNumId w:val="13"/>
  </w:num>
  <w:num w:numId="6">
    <w:abstractNumId w:val="24"/>
  </w:num>
  <w:num w:numId="7">
    <w:abstractNumId w:val="8"/>
  </w:num>
  <w:num w:numId="8">
    <w:abstractNumId w:val="1"/>
  </w:num>
  <w:num w:numId="9">
    <w:abstractNumId w:val="2"/>
  </w:num>
  <w:num w:numId="10">
    <w:abstractNumId w:val="9"/>
  </w:num>
  <w:num w:numId="11">
    <w:abstractNumId w:val="5"/>
  </w:num>
  <w:num w:numId="12">
    <w:abstractNumId w:val="21"/>
  </w:num>
  <w:num w:numId="13">
    <w:abstractNumId w:val="16"/>
  </w:num>
  <w:num w:numId="14">
    <w:abstractNumId w:val="20"/>
  </w:num>
  <w:num w:numId="15">
    <w:abstractNumId w:val="6"/>
  </w:num>
  <w:num w:numId="16">
    <w:abstractNumId w:val="19"/>
  </w:num>
  <w:num w:numId="17">
    <w:abstractNumId w:val="14"/>
  </w:num>
  <w:num w:numId="18">
    <w:abstractNumId w:val="22"/>
  </w:num>
  <w:num w:numId="19">
    <w:abstractNumId w:val="10"/>
  </w:num>
  <w:num w:numId="20">
    <w:abstractNumId w:val="26"/>
  </w:num>
  <w:num w:numId="21">
    <w:abstractNumId w:val="18"/>
  </w:num>
  <w:num w:numId="22">
    <w:abstractNumId w:val="29"/>
  </w:num>
  <w:num w:numId="23">
    <w:abstractNumId w:val="25"/>
  </w:num>
  <w:num w:numId="24">
    <w:abstractNumId w:val="27"/>
  </w:num>
  <w:num w:numId="25">
    <w:abstractNumId w:val="17"/>
  </w:num>
  <w:num w:numId="26">
    <w:abstractNumId w:val="11"/>
  </w:num>
  <w:num w:numId="27">
    <w:abstractNumId w:val="7"/>
  </w:num>
  <w:num w:numId="28">
    <w:abstractNumId w:val="4"/>
  </w:num>
  <w:num w:numId="29">
    <w:abstractNumId w:val="3"/>
  </w:num>
  <w:num w:numId="30">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6"/>
  <w:hyphenationZone w:val="425"/>
  <w:characterSpacingControl w:val="doNotCompress"/>
  <w:compat/>
  <w:rsids>
    <w:rsidRoot w:val="00970348"/>
    <w:rsid w:val="00003C95"/>
    <w:rsid w:val="00007BCC"/>
    <w:rsid w:val="0001051B"/>
    <w:rsid w:val="00015633"/>
    <w:rsid w:val="0001752E"/>
    <w:rsid w:val="0002656F"/>
    <w:rsid w:val="00026F1D"/>
    <w:rsid w:val="00027239"/>
    <w:rsid w:val="00041B8B"/>
    <w:rsid w:val="00080799"/>
    <w:rsid w:val="00086741"/>
    <w:rsid w:val="000945DB"/>
    <w:rsid w:val="00096009"/>
    <w:rsid w:val="000A2F5C"/>
    <w:rsid w:val="000A44EF"/>
    <w:rsid w:val="000D3016"/>
    <w:rsid w:val="000D4BBA"/>
    <w:rsid w:val="000D64F3"/>
    <w:rsid w:val="000E0D97"/>
    <w:rsid w:val="000E1324"/>
    <w:rsid w:val="000F04BA"/>
    <w:rsid w:val="000F74D9"/>
    <w:rsid w:val="00100872"/>
    <w:rsid w:val="00103230"/>
    <w:rsid w:val="00125170"/>
    <w:rsid w:val="00136D20"/>
    <w:rsid w:val="00152CC8"/>
    <w:rsid w:val="00162049"/>
    <w:rsid w:val="0017434B"/>
    <w:rsid w:val="001754BE"/>
    <w:rsid w:val="0019162B"/>
    <w:rsid w:val="0019799E"/>
    <w:rsid w:val="001A307C"/>
    <w:rsid w:val="001A3DB1"/>
    <w:rsid w:val="001A49F8"/>
    <w:rsid w:val="001C42F4"/>
    <w:rsid w:val="001C721A"/>
    <w:rsid w:val="00215C4A"/>
    <w:rsid w:val="00217CE6"/>
    <w:rsid w:val="0022314F"/>
    <w:rsid w:val="00241BCD"/>
    <w:rsid w:val="00254EED"/>
    <w:rsid w:val="00260280"/>
    <w:rsid w:val="002607A8"/>
    <w:rsid w:val="00276CF7"/>
    <w:rsid w:val="002849EA"/>
    <w:rsid w:val="0028707D"/>
    <w:rsid w:val="002931E7"/>
    <w:rsid w:val="002A5D05"/>
    <w:rsid w:val="002C16C1"/>
    <w:rsid w:val="002D2CE5"/>
    <w:rsid w:val="002E2F9F"/>
    <w:rsid w:val="002E57A2"/>
    <w:rsid w:val="00302199"/>
    <w:rsid w:val="00364D46"/>
    <w:rsid w:val="00367E49"/>
    <w:rsid w:val="0038387A"/>
    <w:rsid w:val="003A0939"/>
    <w:rsid w:val="003A78CA"/>
    <w:rsid w:val="003F5187"/>
    <w:rsid w:val="00442AA5"/>
    <w:rsid w:val="00443B59"/>
    <w:rsid w:val="00451FB7"/>
    <w:rsid w:val="004713EF"/>
    <w:rsid w:val="00475DD7"/>
    <w:rsid w:val="00490173"/>
    <w:rsid w:val="00493380"/>
    <w:rsid w:val="004D56FF"/>
    <w:rsid w:val="004D748C"/>
    <w:rsid w:val="004F4909"/>
    <w:rsid w:val="00507618"/>
    <w:rsid w:val="0051103B"/>
    <w:rsid w:val="00520F4C"/>
    <w:rsid w:val="00546E5A"/>
    <w:rsid w:val="00561EEB"/>
    <w:rsid w:val="005913D5"/>
    <w:rsid w:val="005A3A7C"/>
    <w:rsid w:val="005A4BBF"/>
    <w:rsid w:val="005C3919"/>
    <w:rsid w:val="005D342A"/>
    <w:rsid w:val="005D7613"/>
    <w:rsid w:val="005F2CBB"/>
    <w:rsid w:val="0060477C"/>
    <w:rsid w:val="00611A17"/>
    <w:rsid w:val="006203F1"/>
    <w:rsid w:val="00623A61"/>
    <w:rsid w:val="00644B90"/>
    <w:rsid w:val="00683F99"/>
    <w:rsid w:val="00684230"/>
    <w:rsid w:val="00697ABE"/>
    <w:rsid w:val="006A4849"/>
    <w:rsid w:val="006A6D30"/>
    <w:rsid w:val="006B2888"/>
    <w:rsid w:val="006B74E5"/>
    <w:rsid w:val="006B75D0"/>
    <w:rsid w:val="006C3FE1"/>
    <w:rsid w:val="006E265B"/>
    <w:rsid w:val="00707E9D"/>
    <w:rsid w:val="0071537F"/>
    <w:rsid w:val="00727D1E"/>
    <w:rsid w:val="007503A7"/>
    <w:rsid w:val="00756347"/>
    <w:rsid w:val="0078349A"/>
    <w:rsid w:val="0079287D"/>
    <w:rsid w:val="007B0604"/>
    <w:rsid w:val="00805AB4"/>
    <w:rsid w:val="00814E8A"/>
    <w:rsid w:val="008167D2"/>
    <w:rsid w:val="00820A6B"/>
    <w:rsid w:val="00826D5C"/>
    <w:rsid w:val="008317FA"/>
    <w:rsid w:val="0084341F"/>
    <w:rsid w:val="0086743A"/>
    <w:rsid w:val="008C6D8C"/>
    <w:rsid w:val="008E62EC"/>
    <w:rsid w:val="008F3F03"/>
    <w:rsid w:val="00905AFA"/>
    <w:rsid w:val="009458EB"/>
    <w:rsid w:val="00946424"/>
    <w:rsid w:val="0095161E"/>
    <w:rsid w:val="00953674"/>
    <w:rsid w:val="009701F0"/>
    <w:rsid w:val="00970348"/>
    <w:rsid w:val="009758C6"/>
    <w:rsid w:val="00975989"/>
    <w:rsid w:val="00993EBF"/>
    <w:rsid w:val="009B30E9"/>
    <w:rsid w:val="009B4167"/>
    <w:rsid w:val="009C1244"/>
    <w:rsid w:val="009C1949"/>
    <w:rsid w:val="009C4503"/>
    <w:rsid w:val="009E23D1"/>
    <w:rsid w:val="009E75DE"/>
    <w:rsid w:val="00A01562"/>
    <w:rsid w:val="00A03CCC"/>
    <w:rsid w:val="00A0520C"/>
    <w:rsid w:val="00A075D0"/>
    <w:rsid w:val="00A07B66"/>
    <w:rsid w:val="00A1540A"/>
    <w:rsid w:val="00A42FDA"/>
    <w:rsid w:val="00A6711E"/>
    <w:rsid w:val="00A8252F"/>
    <w:rsid w:val="00A970B9"/>
    <w:rsid w:val="00AB758D"/>
    <w:rsid w:val="00AD38D0"/>
    <w:rsid w:val="00AE138B"/>
    <w:rsid w:val="00AF6AF0"/>
    <w:rsid w:val="00B06566"/>
    <w:rsid w:val="00B1488D"/>
    <w:rsid w:val="00B6177F"/>
    <w:rsid w:val="00B7488F"/>
    <w:rsid w:val="00B83F31"/>
    <w:rsid w:val="00B86255"/>
    <w:rsid w:val="00BA7A88"/>
    <w:rsid w:val="00BB29F1"/>
    <w:rsid w:val="00BB3528"/>
    <w:rsid w:val="00BB7314"/>
    <w:rsid w:val="00BC5D1D"/>
    <w:rsid w:val="00BE3C12"/>
    <w:rsid w:val="00C0183F"/>
    <w:rsid w:val="00C221D4"/>
    <w:rsid w:val="00C32540"/>
    <w:rsid w:val="00C36F75"/>
    <w:rsid w:val="00C638CD"/>
    <w:rsid w:val="00C67F7A"/>
    <w:rsid w:val="00C81EC4"/>
    <w:rsid w:val="00C85862"/>
    <w:rsid w:val="00CA61CD"/>
    <w:rsid w:val="00CF0C4A"/>
    <w:rsid w:val="00CF712F"/>
    <w:rsid w:val="00D019FB"/>
    <w:rsid w:val="00D01F19"/>
    <w:rsid w:val="00D129B9"/>
    <w:rsid w:val="00D47AFC"/>
    <w:rsid w:val="00D5442A"/>
    <w:rsid w:val="00D563F4"/>
    <w:rsid w:val="00D63085"/>
    <w:rsid w:val="00D76612"/>
    <w:rsid w:val="00D82F45"/>
    <w:rsid w:val="00D84A36"/>
    <w:rsid w:val="00D9140A"/>
    <w:rsid w:val="00DB2016"/>
    <w:rsid w:val="00DE1635"/>
    <w:rsid w:val="00DF1466"/>
    <w:rsid w:val="00E14FAD"/>
    <w:rsid w:val="00E402E9"/>
    <w:rsid w:val="00E44901"/>
    <w:rsid w:val="00E513CC"/>
    <w:rsid w:val="00E51B02"/>
    <w:rsid w:val="00E71CF7"/>
    <w:rsid w:val="00E83540"/>
    <w:rsid w:val="00E965CD"/>
    <w:rsid w:val="00EA00CF"/>
    <w:rsid w:val="00EA0EDD"/>
    <w:rsid w:val="00EA3CF5"/>
    <w:rsid w:val="00EC695E"/>
    <w:rsid w:val="00ED023B"/>
    <w:rsid w:val="00ED4A5D"/>
    <w:rsid w:val="00EE0AD0"/>
    <w:rsid w:val="00F106A5"/>
    <w:rsid w:val="00F757E7"/>
    <w:rsid w:val="00F84DBB"/>
    <w:rsid w:val="00F87A6E"/>
    <w:rsid w:val="00FA4276"/>
    <w:rsid w:val="00FB35F4"/>
    <w:rsid w:val="00FB72B0"/>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1540A"/>
    <w:pPr>
      <w:spacing w:after="160" w:line="259" w:lineRule="auto"/>
    </w:pPr>
    <w:rPr>
      <w:sz w:val="22"/>
      <w:szCs w:val="22"/>
      <w:lang w:eastAsia="en-US"/>
    </w:rPr>
  </w:style>
  <w:style w:type="paragraph" w:styleId="Nadpis1">
    <w:name w:val="heading 1"/>
    <w:basedOn w:val="Normln"/>
    <w:next w:val="Normln"/>
    <w:link w:val="Nadpis1Char"/>
    <w:uiPriority w:val="9"/>
    <w:qFormat/>
    <w:rsid w:val="00520F4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97034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70348"/>
    <w:rPr>
      <w:rFonts w:ascii="Tahoma" w:hAnsi="Tahoma" w:cs="Tahoma"/>
      <w:sz w:val="16"/>
      <w:szCs w:val="16"/>
      <w:lang w:eastAsia="en-US"/>
    </w:rPr>
  </w:style>
  <w:style w:type="table" w:styleId="Mkatabulky">
    <w:name w:val="Table Grid"/>
    <w:basedOn w:val="Normlntabulka"/>
    <w:uiPriority w:val="59"/>
    <w:rsid w:val="00905AF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Nadpis1Char">
    <w:name w:val="Nadpis 1 Char"/>
    <w:basedOn w:val="Standardnpsmoodstavce"/>
    <w:link w:val="Nadpis1"/>
    <w:uiPriority w:val="9"/>
    <w:rsid w:val="00520F4C"/>
    <w:rPr>
      <w:rFonts w:asciiTheme="majorHAnsi" w:eastAsiaTheme="majorEastAsia" w:hAnsiTheme="majorHAnsi" w:cstheme="majorBidi"/>
      <w:b/>
      <w:bCs/>
      <w:color w:val="365F91" w:themeColor="accent1" w:themeShade="BF"/>
      <w:sz w:val="28"/>
      <w:szCs w:val="28"/>
      <w:lang w:eastAsia="en-US"/>
    </w:rPr>
  </w:style>
  <w:style w:type="paragraph" w:styleId="Odstavecseseznamem">
    <w:name w:val="List Paragraph"/>
    <w:basedOn w:val="Normln"/>
    <w:uiPriority w:val="34"/>
    <w:qFormat/>
    <w:rsid w:val="008317F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1540A"/>
    <w:pPr>
      <w:spacing w:after="160" w:line="259" w:lineRule="auto"/>
    </w:pPr>
    <w:rPr>
      <w:sz w:val="22"/>
      <w:szCs w:val="22"/>
      <w:lang w:eastAsia="en-US"/>
    </w:rPr>
  </w:style>
  <w:style w:type="paragraph" w:styleId="Nadpis1">
    <w:name w:val="heading 1"/>
    <w:basedOn w:val="Normln"/>
    <w:next w:val="Normln"/>
    <w:link w:val="Nadpis1Char"/>
    <w:uiPriority w:val="9"/>
    <w:qFormat/>
    <w:rsid w:val="00520F4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97034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70348"/>
    <w:rPr>
      <w:rFonts w:ascii="Tahoma" w:hAnsi="Tahoma" w:cs="Tahoma"/>
      <w:sz w:val="16"/>
      <w:szCs w:val="16"/>
      <w:lang w:eastAsia="en-US"/>
    </w:rPr>
  </w:style>
  <w:style w:type="table" w:styleId="Mkatabulky">
    <w:name w:val="Table Grid"/>
    <w:basedOn w:val="Normlntabulka"/>
    <w:uiPriority w:val="59"/>
    <w:rsid w:val="00905AF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adpis1Char">
    <w:name w:val="Nadpis 1 Char"/>
    <w:basedOn w:val="Standardnpsmoodstavce"/>
    <w:link w:val="Nadpis1"/>
    <w:uiPriority w:val="9"/>
    <w:rsid w:val="00520F4C"/>
    <w:rPr>
      <w:rFonts w:asciiTheme="majorHAnsi" w:eastAsiaTheme="majorEastAsia" w:hAnsiTheme="majorHAnsi" w:cstheme="majorBidi"/>
      <w:b/>
      <w:bCs/>
      <w:color w:val="365F91" w:themeColor="accent1" w:themeShade="BF"/>
      <w:sz w:val="28"/>
      <w:szCs w:val="28"/>
      <w:lang w:eastAsia="en-US"/>
    </w:rPr>
  </w:style>
  <w:style w:type="paragraph" w:styleId="Odstavecseseznamem">
    <w:name w:val="List Paragraph"/>
    <w:basedOn w:val="Normln"/>
    <w:uiPriority w:val="34"/>
    <w:qFormat/>
    <w:rsid w:val="008317FA"/>
    <w:pPr>
      <w:ind w:left="720"/>
      <w:contextualSpacing/>
    </w:pPr>
  </w:style>
</w:styles>
</file>

<file path=word/webSettings.xml><?xml version="1.0" encoding="utf-8"?>
<w:webSettings xmlns:r="http://schemas.openxmlformats.org/officeDocument/2006/relationships" xmlns:w="http://schemas.openxmlformats.org/wordprocessingml/2006/main">
  <w:divs>
    <w:div w:id="64454150">
      <w:bodyDiv w:val="1"/>
      <w:marLeft w:val="0"/>
      <w:marRight w:val="0"/>
      <w:marTop w:val="0"/>
      <w:marBottom w:val="0"/>
      <w:divBdr>
        <w:top w:val="none" w:sz="0" w:space="0" w:color="auto"/>
        <w:left w:val="none" w:sz="0" w:space="0" w:color="auto"/>
        <w:bottom w:val="none" w:sz="0" w:space="0" w:color="auto"/>
        <w:right w:val="none" w:sz="0" w:space="0" w:color="auto"/>
      </w:divBdr>
    </w:div>
    <w:div w:id="68961830">
      <w:bodyDiv w:val="1"/>
      <w:marLeft w:val="0"/>
      <w:marRight w:val="0"/>
      <w:marTop w:val="0"/>
      <w:marBottom w:val="0"/>
      <w:divBdr>
        <w:top w:val="none" w:sz="0" w:space="0" w:color="auto"/>
        <w:left w:val="none" w:sz="0" w:space="0" w:color="auto"/>
        <w:bottom w:val="none" w:sz="0" w:space="0" w:color="auto"/>
        <w:right w:val="none" w:sz="0" w:space="0" w:color="auto"/>
      </w:divBdr>
    </w:div>
    <w:div w:id="157356263">
      <w:bodyDiv w:val="1"/>
      <w:marLeft w:val="0"/>
      <w:marRight w:val="0"/>
      <w:marTop w:val="0"/>
      <w:marBottom w:val="0"/>
      <w:divBdr>
        <w:top w:val="none" w:sz="0" w:space="0" w:color="auto"/>
        <w:left w:val="none" w:sz="0" w:space="0" w:color="auto"/>
        <w:bottom w:val="none" w:sz="0" w:space="0" w:color="auto"/>
        <w:right w:val="none" w:sz="0" w:space="0" w:color="auto"/>
      </w:divBdr>
    </w:div>
    <w:div w:id="298144579">
      <w:bodyDiv w:val="1"/>
      <w:marLeft w:val="0"/>
      <w:marRight w:val="0"/>
      <w:marTop w:val="0"/>
      <w:marBottom w:val="0"/>
      <w:divBdr>
        <w:top w:val="none" w:sz="0" w:space="0" w:color="auto"/>
        <w:left w:val="none" w:sz="0" w:space="0" w:color="auto"/>
        <w:bottom w:val="none" w:sz="0" w:space="0" w:color="auto"/>
        <w:right w:val="none" w:sz="0" w:space="0" w:color="auto"/>
      </w:divBdr>
    </w:div>
    <w:div w:id="464544058">
      <w:bodyDiv w:val="1"/>
      <w:marLeft w:val="0"/>
      <w:marRight w:val="0"/>
      <w:marTop w:val="0"/>
      <w:marBottom w:val="0"/>
      <w:divBdr>
        <w:top w:val="none" w:sz="0" w:space="0" w:color="auto"/>
        <w:left w:val="none" w:sz="0" w:space="0" w:color="auto"/>
        <w:bottom w:val="none" w:sz="0" w:space="0" w:color="auto"/>
        <w:right w:val="none" w:sz="0" w:space="0" w:color="auto"/>
      </w:divBdr>
    </w:div>
    <w:div w:id="568538517">
      <w:bodyDiv w:val="1"/>
      <w:marLeft w:val="0"/>
      <w:marRight w:val="0"/>
      <w:marTop w:val="0"/>
      <w:marBottom w:val="0"/>
      <w:divBdr>
        <w:top w:val="none" w:sz="0" w:space="0" w:color="auto"/>
        <w:left w:val="none" w:sz="0" w:space="0" w:color="auto"/>
        <w:bottom w:val="none" w:sz="0" w:space="0" w:color="auto"/>
        <w:right w:val="none" w:sz="0" w:space="0" w:color="auto"/>
      </w:divBdr>
    </w:div>
    <w:div w:id="642344931">
      <w:bodyDiv w:val="1"/>
      <w:marLeft w:val="0"/>
      <w:marRight w:val="0"/>
      <w:marTop w:val="0"/>
      <w:marBottom w:val="0"/>
      <w:divBdr>
        <w:top w:val="none" w:sz="0" w:space="0" w:color="auto"/>
        <w:left w:val="none" w:sz="0" w:space="0" w:color="auto"/>
        <w:bottom w:val="none" w:sz="0" w:space="0" w:color="auto"/>
        <w:right w:val="none" w:sz="0" w:space="0" w:color="auto"/>
      </w:divBdr>
    </w:div>
    <w:div w:id="658003296">
      <w:bodyDiv w:val="1"/>
      <w:marLeft w:val="0"/>
      <w:marRight w:val="0"/>
      <w:marTop w:val="0"/>
      <w:marBottom w:val="0"/>
      <w:divBdr>
        <w:top w:val="none" w:sz="0" w:space="0" w:color="auto"/>
        <w:left w:val="none" w:sz="0" w:space="0" w:color="auto"/>
        <w:bottom w:val="none" w:sz="0" w:space="0" w:color="auto"/>
        <w:right w:val="none" w:sz="0" w:space="0" w:color="auto"/>
      </w:divBdr>
    </w:div>
    <w:div w:id="723215599">
      <w:bodyDiv w:val="1"/>
      <w:marLeft w:val="0"/>
      <w:marRight w:val="0"/>
      <w:marTop w:val="0"/>
      <w:marBottom w:val="0"/>
      <w:divBdr>
        <w:top w:val="none" w:sz="0" w:space="0" w:color="auto"/>
        <w:left w:val="none" w:sz="0" w:space="0" w:color="auto"/>
        <w:bottom w:val="none" w:sz="0" w:space="0" w:color="auto"/>
        <w:right w:val="none" w:sz="0" w:space="0" w:color="auto"/>
      </w:divBdr>
      <w:divsChild>
        <w:div w:id="1187328712">
          <w:marLeft w:val="0"/>
          <w:marRight w:val="0"/>
          <w:marTop w:val="0"/>
          <w:marBottom w:val="0"/>
          <w:divBdr>
            <w:top w:val="none" w:sz="0" w:space="0" w:color="auto"/>
            <w:left w:val="none" w:sz="0" w:space="0" w:color="auto"/>
            <w:bottom w:val="none" w:sz="0" w:space="0" w:color="auto"/>
            <w:right w:val="none" w:sz="0" w:space="0" w:color="auto"/>
          </w:divBdr>
        </w:div>
      </w:divsChild>
    </w:div>
    <w:div w:id="835149636">
      <w:bodyDiv w:val="1"/>
      <w:marLeft w:val="0"/>
      <w:marRight w:val="0"/>
      <w:marTop w:val="0"/>
      <w:marBottom w:val="0"/>
      <w:divBdr>
        <w:top w:val="none" w:sz="0" w:space="0" w:color="auto"/>
        <w:left w:val="none" w:sz="0" w:space="0" w:color="auto"/>
        <w:bottom w:val="none" w:sz="0" w:space="0" w:color="auto"/>
        <w:right w:val="none" w:sz="0" w:space="0" w:color="auto"/>
      </w:divBdr>
      <w:divsChild>
        <w:div w:id="501508375">
          <w:marLeft w:val="0"/>
          <w:marRight w:val="0"/>
          <w:marTop w:val="0"/>
          <w:marBottom w:val="0"/>
          <w:divBdr>
            <w:top w:val="none" w:sz="0" w:space="0" w:color="auto"/>
            <w:left w:val="none" w:sz="0" w:space="0" w:color="auto"/>
            <w:bottom w:val="none" w:sz="0" w:space="0" w:color="auto"/>
            <w:right w:val="none" w:sz="0" w:space="0" w:color="auto"/>
          </w:divBdr>
        </w:div>
      </w:divsChild>
    </w:div>
    <w:div w:id="1499346381">
      <w:bodyDiv w:val="1"/>
      <w:marLeft w:val="0"/>
      <w:marRight w:val="0"/>
      <w:marTop w:val="0"/>
      <w:marBottom w:val="0"/>
      <w:divBdr>
        <w:top w:val="none" w:sz="0" w:space="0" w:color="auto"/>
        <w:left w:val="none" w:sz="0" w:space="0" w:color="auto"/>
        <w:bottom w:val="none" w:sz="0" w:space="0" w:color="auto"/>
        <w:right w:val="none" w:sz="0" w:space="0" w:color="auto"/>
      </w:divBdr>
    </w:div>
    <w:div w:id="1744791476">
      <w:bodyDiv w:val="1"/>
      <w:marLeft w:val="0"/>
      <w:marRight w:val="0"/>
      <w:marTop w:val="0"/>
      <w:marBottom w:val="0"/>
      <w:divBdr>
        <w:top w:val="none" w:sz="0" w:space="0" w:color="auto"/>
        <w:left w:val="none" w:sz="0" w:space="0" w:color="auto"/>
        <w:bottom w:val="none" w:sz="0" w:space="0" w:color="auto"/>
        <w:right w:val="none" w:sz="0" w:space="0" w:color="auto"/>
      </w:divBdr>
    </w:div>
    <w:div w:id="1759403678">
      <w:bodyDiv w:val="1"/>
      <w:marLeft w:val="0"/>
      <w:marRight w:val="0"/>
      <w:marTop w:val="0"/>
      <w:marBottom w:val="0"/>
      <w:divBdr>
        <w:top w:val="none" w:sz="0" w:space="0" w:color="auto"/>
        <w:left w:val="none" w:sz="0" w:space="0" w:color="auto"/>
        <w:bottom w:val="none" w:sz="0" w:space="0" w:color="auto"/>
        <w:right w:val="none" w:sz="0" w:space="0" w:color="auto"/>
      </w:divBdr>
    </w:div>
    <w:div w:id="1819148622">
      <w:bodyDiv w:val="1"/>
      <w:marLeft w:val="0"/>
      <w:marRight w:val="0"/>
      <w:marTop w:val="0"/>
      <w:marBottom w:val="0"/>
      <w:divBdr>
        <w:top w:val="none" w:sz="0" w:space="0" w:color="auto"/>
        <w:left w:val="none" w:sz="0" w:space="0" w:color="auto"/>
        <w:bottom w:val="none" w:sz="0" w:space="0" w:color="auto"/>
        <w:right w:val="none" w:sz="0" w:space="0" w:color="auto"/>
      </w:divBdr>
    </w:div>
    <w:div w:id="1928687276">
      <w:bodyDiv w:val="1"/>
      <w:marLeft w:val="0"/>
      <w:marRight w:val="0"/>
      <w:marTop w:val="0"/>
      <w:marBottom w:val="0"/>
      <w:divBdr>
        <w:top w:val="none" w:sz="0" w:space="0" w:color="auto"/>
        <w:left w:val="none" w:sz="0" w:space="0" w:color="auto"/>
        <w:bottom w:val="none" w:sz="0" w:space="0" w:color="auto"/>
        <w:right w:val="none" w:sz="0" w:space="0" w:color="auto"/>
      </w:divBdr>
    </w:div>
    <w:div w:id="1943368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microsoft.com/office/2007/relationships/hdphoto" Target="media/hdphoto3.wdp"/><Relationship Id="rId18" Type="http://schemas.microsoft.com/office/2007/relationships/hdphoto" Target="media/hdphoto5.wdp"/><Relationship Id="rId3" Type="http://schemas.openxmlformats.org/officeDocument/2006/relationships/styles" Target="styles.xml"/><Relationship Id="rId21" Type="http://schemas.openxmlformats.org/officeDocument/2006/relationships/image" Target="media/image9.png"/><Relationship Id="rId12" Type="http://schemas.openxmlformats.org/officeDocument/2006/relationships/image" Target="media/image4.png"/><Relationship Id="rId17" Type="http://schemas.openxmlformats.org/officeDocument/2006/relationships/image" Target="media/image7.png"/><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6.png"/><Relationship Id="rId20" Type="http://schemas.microsoft.com/office/2007/relationships/hdphoto" Target="media/hdphoto6.wdp"/><Relationship Id="rId1" Type="http://schemas.openxmlformats.org/officeDocument/2006/relationships/customXml" Target="../customXml/item1.xml"/><Relationship Id="rId6" Type="http://schemas.openxmlformats.org/officeDocument/2006/relationships/image" Target="media/image1.png"/><Relationship Id="rId11" Type="http://schemas.microsoft.com/office/2007/relationships/hdphoto" Target="media/hdphoto2.wdp"/><Relationship Id="rId24"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4.wdp"/><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microsoft.com/office/2007/relationships/hdphoto" Target="media/hdphoto7.wdp"/></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553034-1E05-4719-B011-C90457F11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4098</Words>
  <Characters>24184</Characters>
  <Application>Microsoft Office Word</Application>
  <DocSecurity>0</DocSecurity>
  <Lines>201</Lines>
  <Paragraphs>56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28226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vachule</dc:creator>
  <cp:lastModifiedBy>vachule</cp:lastModifiedBy>
  <cp:revision>3</cp:revision>
  <dcterms:created xsi:type="dcterms:W3CDTF">2017-06-07T18:27:00Z</dcterms:created>
  <dcterms:modified xsi:type="dcterms:W3CDTF">2017-06-08T13:37:00Z</dcterms:modified>
</cp:coreProperties>
</file>