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56D4" w14:textId="77777777" w:rsidR="00F16DAE" w:rsidRDefault="00215C4A" w:rsidP="00215C4A">
      <w:pPr>
        <w:jc w:val="center"/>
        <w:rPr>
          <w:rFonts w:ascii="Times New Roman" w:hAnsi="Times New Roman"/>
          <w:b/>
          <w:bCs/>
          <w:sz w:val="56"/>
        </w:rPr>
      </w:pPr>
      <w:r w:rsidRPr="002607A8">
        <w:rPr>
          <w:rFonts w:ascii="Times New Roman" w:hAnsi="Times New Roman"/>
          <w:b/>
          <w:bCs/>
          <w:sz w:val="56"/>
        </w:rPr>
        <w:t>Zpráva o činnosti a výkaz jmění</w:t>
      </w:r>
    </w:p>
    <w:p w14:paraId="36D5ABB4" w14:textId="77777777" w:rsidR="00215C4A" w:rsidRDefault="00215C4A" w:rsidP="00215C4A">
      <w:pPr>
        <w:jc w:val="center"/>
        <w:rPr>
          <w:rFonts w:ascii="Times New Roman" w:hAnsi="Times New Roman"/>
          <w:b/>
          <w:bCs/>
          <w:sz w:val="72"/>
        </w:rPr>
      </w:pPr>
      <w:r w:rsidRPr="0028707D">
        <w:rPr>
          <w:rFonts w:ascii="Times New Roman" w:hAnsi="Times New Roman"/>
          <w:bCs/>
          <w:sz w:val="96"/>
        </w:rPr>
        <w:t>Klárova ústav</w:t>
      </w:r>
      <w:r w:rsidR="002D7A49">
        <w:rPr>
          <w:rFonts w:ascii="Times New Roman" w:hAnsi="Times New Roman"/>
          <w:bCs/>
          <w:sz w:val="96"/>
        </w:rPr>
        <w:t xml:space="preserve"> </w:t>
      </w:r>
      <w:proofErr w:type="spellStart"/>
      <w:r w:rsidRPr="0028707D">
        <w:rPr>
          <w:rFonts w:ascii="Times New Roman" w:hAnsi="Times New Roman"/>
          <w:bCs/>
          <w:sz w:val="96"/>
        </w:rPr>
        <w:t>u</w:t>
      </w:r>
      <w:r w:rsidR="0028707D" w:rsidRPr="0028707D">
        <w:rPr>
          <w:rFonts w:ascii="Times New Roman" w:hAnsi="Times New Roman"/>
          <w:bCs/>
          <w:sz w:val="96"/>
        </w:rPr>
        <w:t>slepců</w:t>
      </w:r>
      <w:proofErr w:type="spellEnd"/>
    </w:p>
    <w:p w14:paraId="3E28E412" w14:textId="77777777" w:rsidR="00215C4A" w:rsidRPr="002607A8" w:rsidRDefault="00215C4A" w:rsidP="00215C4A">
      <w:pPr>
        <w:jc w:val="center"/>
        <w:rPr>
          <w:rFonts w:ascii="Times New Roman" w:hAnsi="Times New Roman"/>
          <w:bCs/>
          <w:sz w:val="48"/>
          <w:szCs w:val="48"/>
        </w:rPr>
      </w:pPr>
      <w:bookmarkStart w:id="0" w:name="bookmark26"/>
      <w:bookmarkEnd w:id="0"/>
    </w:p>
    <w:p w14:paraId="41C24B8C" w14:textId="77777777" w:rsidR="0028707D" w:rsidRDefault="0028707D" w:rsidP="0028707D">
      <w:pPr>
        <w:jc w:val="center"/>
        <w:rPr>
          <w:rFonts w:ascii="Times New Roman" w:hAnsi="Times New Roman"/>
          <w:sz w:val="32"/>
          <w:szCs w:val="32"/>
        </w:rPr>
      </w:pPr>
      <w:r>
        <w:rPr>
          <w:rFonts w:ascii="Times New Roman" w:hAnsi="Times New Roman"/>
          <w:sz w:val="32"/>
          <w:szCs w:val="32"/>
        </w:rPr>
        <w:t>pod Nejvyšším prot</w:t>
      </w:r>
      <w:r w:rsidR="00215C4A" w:rsidRPr="00215C4A">
        <w:rPr>
          <w:rFonts w:ascii="Times New Roman" w:hAnsi="Times New Roman"/>
          <w:sz w:val="32"/>
          <w:szCs w:val="32"/>
        </w:rPr>
        <w:t>ekto</w:t>
      </w:r>
      <w:r>
        <w:rPr>
          <w:rFonts w:ascii="Times New Roman" w:hAnsi="Times New Roman"/>
          <w:sz w:val="32"/>
          <w:szCs w:val="32"/>
        </w:rPr>
        <w:t xml:space="preserve">rátem Jeho </w:t>
      </w:r>
      <w:proofErr w:type="spellStart"/>
      <w:r>
        <w:rPr>
          <w:rFonts w:ascii="Times New Roman" w:hAnsi="Times New Roman"/>
          <w:sz w:val="32"/>
          <w:szCs w:val="32"/>
        </w:rPr>
        <w:t>cís</w:t>
      </w:r>
      <w:proofErr w:type="spellEnd"/>
      <w:r>
        <w:rPr>
          <w:rFonts w:ascii="Times New Roman" w:hAnsi="Times New Roman"/>
          <w:sz w:val="32"/>
          <w:szCs w:val="32"/>
        </w:rPr>
        <w:t>. a král. Výsosti</w:t>
      </w:r>
    </w:p>
    <w:p w14:paraId="55D91EDD" w14:textId="77777777" w:rsidR="00215C4A" w:rsidRPr="00215C4A" w:rsidRDefault="00215C4A" w:rsidP="0028707D">
      <w:pPr>
        <w:ind w:left="1416" w:firstLine="708"/>
        <w:rPr>
          <w:rFonts w:ascii="Times New Roman" w:hAnsi="Times New Roman"/>
          <w:sz w:val="32"/>
          <w:szCs w:val="32"/>
        </w:rPr>
      </w:pPr>
      <w:r w:rsidRPr="00215C4A">
        <w:rPr>
          <w:rFonts w:ascii="Times New Roman" w:hAnsi="Times New Roman"/>
          <w:sz w:val="32"/>
          <w:szCs w:val="32"/>
        </w:rPr>
        <w:t>Nejjasnějšíhopana arcivévody</w:t>
      </w:r>
    </w:p>
    <w:p w14:paraId="0581D86F" w14:textId="77777777" w:rsidR="00215C4A" w:rsidRPr="001A307C" w:rsidRDefault="00215C4A" w:rsidP="00215C4A">
      <w:pPr>
        <w:jc w:val="center"/>
        <w:rPr>
          <w:rFonts w:ascii="Times New Roman" w:hAnsi="Times New Roman"/>
          <w:b/>
          <w:sz w:val="40"/>
          <w:szCs w:val="32"/>
        </w:rPr>
      </w:pPr>
      <w:r w:rsidRPr="001A307C">
        <w:rPr>
          <w:rFonts w:ascii="Times New Roman" w:hAnsi="Times New Roman"/>
          <w:b/>
          <w:sz w:val="40"/>
          <w:szCs w:val="32"/>
        </w:rPr>
        <w:t>Františka Ferdinanda Rakouského z Este</w:t>
      </w:r>
    </w:p>
    <w:p w14:paraId="6158CD20" w14:textId="77777777" w:rsidR="00EC695E" w:rsidRDefault="008C4C8C" w:rsidP="00215C4A">
      <w:pPr>
        <w:jc w:val="center"/>
        <w:rPr>
          <w:rFonts w:ascii="Times New Roman" w:hAnsi="Times New Roman"/>
          <w:b/>
          <w:sz w:val="48"/>
          <w:szCs w:val="40"/>
        </w:rPr>
      </w:pPr>
      <w:r>
        <w:rPr>
          <w:rFonts w:ascii="Times New Roman" w:hAnsi="Times New Roman"/>
          <w:b/>
          <w:sz w:val="48"/>
          <w:szCs w:val="40"/>
        </w:rPr>
        <w:t>v roce 1907</w:t>
      </w:r>
      <w:r w:rsidR="00215C4A" w:rsidRPr="001A307C">
        <w:rPr>
          <w:rFonts w:ascii="Times New Roman" w:hAnsi="Times New Roman"/>
          <w:b/>
          <w:sz w:val="48"/>
          <w:szCs w:val="40"/>
        </w:rPr>
        <w:t>.</w:t>
      </w:r>
    </w:p>
    <w:p w14:paraId="26C2244F" w14:textId="77777777" w:rsidR="00EC695E" w:rsidRPr="00EC695E" w:rsidRDefault="00970348" w:rsidP="00970348">
      <w:pPr>
        <w:jc w:val="center"/>
        <w:rPr>
          <w:rFonts w:ascii="Times New Roman" w:hAnsi="Times New Roman"/>
        </w:rPr>
      </w:pPr>
      <w:r w:rsidRPr="00EC695E">
        <w:rPr>
          <w:rFonts w:ascii="Times New Roman" w:hAnsi="Times New Roman"/>
          <w:noProof/>
          <w:lang w:eastAsia="cs-CZ"/>
        </w:rPr>
        <w:drawing>
          <wp:inline distT="0" distB="0" distL="0" distR="0" wp14:anchorId="63265446" wp14:editId="507BF63E">
            <wp:extent cx="3231108" cy="3211286"/>
            <wp:effectExtent l="19050" t="0" r="7392" b="0"/>
            <wp:docPr id="6" name="obrázek 6" descr="F:\!_prezentace_!\(100 roků péče o slepce)_files\(100 rok6f pe90de o slep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prezentace_!\(100 roků péče o slepce)_files\(100 rok6f pe90de o slepce)-24.jpg"/>
                    <pic:cNvPicPr>
                      <a:picLocks noChangeAspect="1" noChangeArrowheads="1"/>
                    </pic:cNvPicPr>
                  </pic:nvPicPr>
                  <pic:blipFill>
                    <a:blip r:embed="rId6"/>
                    <a:stretch>
                      <a:fillRect/>
                    </a:stretch>
                  </pic:blipFill>
                  <pic:spPr bwMode="auto">
                    <a:xfrm>
                      <a:off x="0" y="0"/>
                      <a:ext cx="3228462" cy="3208657"/>
                    </a:xfrm>
                    <a:prstGeom prst="rect">
                      <a:avLst/>
                    </a:prstGeom>
                    <a:noFill/>
                    <a:ln w="9525">
                      <a:noFill/>
                      <a:miter lim="800000"/>
                      <a:headEnd/>
                      <a:tailEnd/>
                    </a:ln>
                  </pic:spPr>
                </pic:pic>
              </a:graphicData>
            </a:graphic>
          </wp:inline>
        </w:drawing>
      </w:r>
    </w:p>
    <w:p w14:paraId="00F7C2D2" w14:textId="77777777" w:rsidR="002607A8" w:rsidRDefault="002607A8" w:rsidP="00970348">
      <w:pPr>
        <w:jc w:val="center"/>
        <w:rPr>
          <w:rFonts w:ascii="Times New Roman" w:hAnsi="Times New Roman"/>
        </w:rPr>
      </w:pPr>
    </w:p>
    <w:p w14:paraId="3BF996C8" w14:textId="77777777" w:rsidR="00970348" w:rsidRPr="002607A8" w:rsidRDefault="00970348" w:rsidP="00970348">
      <w:pPr>
        <w:jc w:val="center"/>
        <w:rPr>
          <w:rFonts w:ascii="Times New Roman" w:hAnsi="Times New Roman"/>
          <w:sz w:val="28"/>
        </w:rPr>
      </w:pPr>
      <w:r w:rsidRPr="002607A8">
        <w:rPr>
          <w:rFonts w:ascii="Times New Roman" w:hAnsi="Times New Roman"/>
          <w:sz w:val="28"/>
        </w:rPr>
        <w:t>LX</w:t>
      </w:r>
      <w:r w:rsidR="00B6078B">
        <w:rPr>
          <w:rFonts w:ascii="Times New Roman" w:hAnsi="Times New Roman"/>
          <w:sz w:val="28"/>
        </w:rPr>
        <w:t>X</w:t>
      </w:r>
      <w:r w:rsidRPr="002607A8">
        <w:rPr>
          <w:rFonts w:ascii="Times New Roman" w:hAnsi="Times New Roman"/>
          <w:sz w:val="28"/>
        </w:rPr>
        <w:t xml:space="preserve">. zpráva za </w:t>
      </w:r>
      <w:r w:rsidR="008C4C8C">
        <w:rPr>
          <w:rFonts w:ascii="Times New Roman" w:hAnsi="Times New Roman"/>
          <w:sz w:val="28"/>
        </w:rPr>
        <w:t>75</w:t>
      </w:r>
      <w:r w:rsidRPr="002607A8">
        <w:rPr>
          <w:rFonts w:ascii="Times New Roman" w:hAnsi="Times New Roman"/>
          <w:sz w:val="28"/>
        </w:rPr>
        <w:t>. rok spolkový.</w:t>
      </w:r>
    </w:p>
    <w:p w14:paraId="711A3BBD" w14:textId="77777777" w:rsidR="000D64F3" w:rsidRDefault="00103230" w:rsidP="00970348">
      <w:pPr>
        <w:jc w:val="center"/>
        <w:rPr>
          <w:rFonts w:ascii="Times New Roman" w:hAnsi="Times New Roman"/>
        </w:rPr>
      </w:pPr>
      <w:r>
        <w:rPr>
          <w:noProof/>
          <w:lang w:eastAsia="cs-CZ"/>
        </w:rPr>
        <w:drawing>
          <wp:inline distT="0" distB="0" distL="0" distR="0" wp14:anchorId="3EA2892E" wp14:editId="7C758FAF">
            <wp:extent cx="3552825" cy="159783"/>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Lst>
                    </a:blip>
                    <a:stretch>
                      <a:fillRect/>
                    </a:stretch>
                  </pic:blipFill>
                  <pic:spPr>
                    <a:xfrm>
                      <a:off x="0" y="0"/>
                      <a:ext cx="3970288" cy="178558"/>
                    </a:xfrm>
                    <a:prstGeom prst="rect">
                      <a:avLst/>
                    </a:prstGeom>
                  </pic:spPr>
                </pic:pic>
              </a:graphicData>
            </a:graphic>
          </wp:inline>
        </w:drawing>
      </w:r>
    </w:p>
    <w:p w14:paraId="1672B919" w14:textId="77777777" w:rsidR="002607A8" w:rsidRPr="002607A8" w:rsidRDefault="00FA4276" w:rsidP="002607A8">
      <w:pPr>
        <w:jc w:val="center"/>
        <w:rPr>
          <w:rFonts w:ascii="Times New Roman" w:hAnsi="Times New Roman"/>
          <w:sz w:val="36"/>
        </w:rPr>
      </w:pPr>
      <w:r>
        <w:rPr>
          <w:rFonts w:ascii="Times New Roman" w:hAnsi="Times New Roman"/>
          <w:sz w:val="36"/>
        </w:rPr>
        <w:t>V Praze 1</w:t>
      </w:r>
      <w:r w:rsidR="008C4C8C">
        <w:rPr>
          <w:rFonts w:ascii="Times New Roman" w:hAnsi="Times New Roman"/>
          <w:sz w:val="36"/>
        </w:rPr>
        <w:t>908</w:t>
      </w:r>
      <w:r w:rsidR="002607A8" w:rsidRPr="002607A8">
        <w:rPr>
          <w:rFonts w:ascii="Times New Roman" w:hAnsi="Times New Roman"/>
          <w:sz w:val="36"/>
        </w:rPr>
        <w:t>.</w:t>
      </w:r>
    </w:p>
    <w:p w14:paraId="4A33BC3D" w14:textId="77777777" w:rsidR="002607A8" w:rsidRDefault="002607A8" w:rsidP="002607A8">
      <w:pPr>
        <w:jc w:val="center"/>
        <w:rPr>
          <w:rFonts w:ascii="Times New Roman" w:hAnsi="Times New Roman"/>
          <w:sz w:val="28"/>
        </w:rPr>
      </w:pPr>
      <w:r w:rsidRPr="002607A8">
        <w:rPr>
          <w:rFonts w:ascii="Times New Roman" w:hAnsi="Times New Roman"/>
          <w:sz w:val="28"/>
        </w:rPr>
        <w:t xml:space="preserve">Nákladem </w:t>
      </w:r>
      <w:r w:rsidR="0028707D">
        <w:rPr>
          <w:rFonts w:ascii="Times New Roman" w:hAnsi="Times New Roman"/>
          <w:sz w:val="28"/>
        </w:rPr>
        <w:t xml:space="preserve">Klárova </w:t>
      </w:r>
      <w:r w:rsidRPr="002607A8">
        <w:rPr>
          <w:rFonts w:ascii="Times New Roman" w:hAnsi="Times New Roman"/>
          <w:sz w:val="28"/>
        </w:rPr>
        <w:t xml:space="preserve">ústavu </w:t>
      </w:r>
      <w:r w:rsidR="0028707D">
        <w:rPr>
          <w:rFonts w:ascii="Times New Roman" w:hAnsi="Times New Roman"/>
          <w:sz w:val="28"/>
        </w:rPr>
        <w:t>slepců</w:t>
      </w:r>
      <w:r w:rsidRPr="002607A8">
        <w:rPr>
          <w:rFonts w:ascii="Times New Roman" w:hAnsi="Times New Roman"/>
          <w:sz w:val="28"/>
        </w:rPr>
        <w:t>.</w:t>
      </w:r>
    </w:p>
    <w:p w14:paraId="3DC946ED" w14:textId="77777777" w:rsidR="00EC695E" w:rsidRPr="0028707D" w:rsidRDefault="002607A8" w:rsidP="002607A8">
      <w:pPr>
        <w:jc w:val="center"/>
        <w:rPr>
          <w:rFonts w:ascii="Times New Roman" w:hAnsi="Times New Roman"/>
          <w:b/>
          <w:bCs/>
          <w:sz w:val="24"/>
        </w:rPr>
      </w:pPr>
      <w:r w:rsidRPr="0028707D">
        <w:rPr>
          <w:rFonts w:ascii="Times New Roman" w:hAnsi="Times New Roman"/>
          <w:sz w:val="24"/>
        </w:rPr>
        <w:t xml:space="preserve">Tiskem Karla </w:t>
      </w:r>
      <w:proofErr w:type="spellStart"/>
      <w:r w:rsidRPr="0028707D">
        <w:rPr>
          <w:rFonts w:ascii="Times New Roman" w:hAnsi="Times New Roman"/>
          <w:sz w:val="24"/>
        </w:rPr>
        <w:t>Bellmanna</w:t>
      </w:r>
      <w:proofErr w:type="spellEnd"/>
      <w:r w:rsidRPr="0028707D">
        <w:rPr>
          <w:rFonts w:ascii="Times New Roman" w:hAnsi="Times New Roman"/>
          <w:sz w:val="24"/>
        </w:rPr>
        <w:t xml:space="preserve"> v Praze.</w:t>
      </w:r>
    </w:p>
    <w:p w14:paraId="6DB2D8F9" w14:textId="77777777" w:rsidR="00DF1466" w:rsidRPr="00103230" w:rsidRDefault="00DF1466" w:rsidP="00F35002">
      <w:pPr>
        <w:spacing w:after="0" w:line="240" w:lineRule="auto"/>
        <w:contextualSpacing/>
        <w:rPr>
          <w:rFonts w:ascii="Times New Roman" w:eastAsia="Times New Roman" w:hAnsi="Times New Roman"/>
          <w:sz w:val="52"/>
          <w:szCs w:val="24"/>
        </w:rPr>
      </w:pPr>
      <w:r w:rsidRPr="00103230">
        <w:rPr>
          <w:rFonts w:ascii="Times New Roman" w:eastAsia="Times New Roman" w:hAnsi="Times New Roman"/>
          <w:color w:val="000000"/>
          <w:spacing w:val="70"/>
          <w:sz w:val="44"/>
          <w:szCs w:val="21"/>
          <w:lang w:eastAsia="cs-CZ"/>
        </w:rPr>
        <w:lastRenderedPageBreak/>
        <w:t>OBSAH.</w:t>
      </w:r>
    </w:p>
    <w:p w14:paraId="013AB15C" w14:textId="77777777" w:rsidR="00DF1466" w:rsidRPr="00103230" w:rsidRDefault="00DF1466" w:rsidP="00DF1466">
      <w:pPr>
        <w:spacing w:after="0" w:line="240" w:lineRule="auto"/>
        <w:jc w:val="right"/>
        <w:rPr>
          <w:rFonts w:ascii="Times New Roman" w:eastAsia="Times New Roman" w:hAnsi="Times New Roman"/>
          <w:sz w:val="48"/>
          <w:szCs w:val="24"/>
        </w:rPr>
      </w:pPr>
      <w:r w:rsidRPr="00103230">
        <w:rPr>
          <w:rFonts w:ascii="Times New Roman" w:eastAsia="Times New Roman" w:hAnsi="Times New Roman"/>
          <w:bCs/>
          <w:color w:val="000000"/>
          <w:sz w:val="24"/>
          <w:szCs w:val="13"/>
          <w:lang w:eastAsia="cs-CZ"/>
        </w:rPr>
        <w:t>Strana</w:t>
      </w:r>
    </w:p>
    <w:p w14:paraId="43B2D549"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Řiditelstvo ústavu</w:t>
      </w:r>
      <w:r w:rsidRPr="00E9757B">
        <w:rPr>
          <w:rFonts w:ascii="Times New Roman" w:eastAsia="Times New Roman" w:hAnsi="Times New Roman"/>
          <w:bCs/>
          <w:color w:val="000000"/>
          <w:sz w:val="24"/>
          <w:szCs w:val="24"/>
          <w:lang w:eastAsia="cs-CZ"/>
        </w:rPr>
        <w:tab/>
        <w:t>2</w:t>
      </w:r>
    </w:p>
    <w:p w14:paraId="3EAD3A92"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Péče slepých dětí v opatrovně o domácí zvířata </w:t>
      </w:r>
      <w:r w:rsidRPr="00E9757B">
        <w:rPr>
          <w:rFonts w:ascii="Times New Roman" w:eastAsia="Times New Roman" w:hAnsi="Times New Roman"/>
          <w:bCs/>
          <w:color w:val="000000"/>
          <w:sz w:val="24"/>
          <w:szCs w:val="24"/>
          <w:lang w:eastAsia="cs-CZ"/>
        </w:rPr>
        <w:tab/>
        <w:t>3</w:t>
      </w:r>
    </w:p>
    <w:p w14:paraId="16ACCB4F"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Výroční zpráva</w:t>
      </w:r>
      <w:r w:rsidRPr="00E9757B">
        <w:rPr>
          <w:rFonts w:ascii="Times New Roman" w:eastAsia="Times New Roman" w:hAnsi="Times New Roman"/>
          <w:bCs/>
          <w:color w:val="000000"/>
          <w:sz w:val="24"/>
          <w:szCs w:val="24"/>
          <w:lang w:eastAsia="cs-CZ"/>
        </w:rPr>
        <w:tab/>
        <w:t>11</w:t>
      </w:r>
    </w:p>
    <w:p w14:paraId="7E00481F"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Zpráva revisního výboru</w:t>
      </w:r>
      <w:r w:rsidRPr="00E9757B">
        <w:rPr>
          <w:rFonts w:ascii="Times New Roman" w:eastAsia="Times New Roman" w:hAnsi="Times New Roman"/>
          <w:bCs/>
          <w:color w:val="000000"/>
          <w:sz w:val="24"/>
          <w:szCs w:val="24"/>
          <w:lang w:eastAsia="cs-CZ"/>
        </w:rPr>
        <w:tab/>
        <w:t>18</w:t>
      </w:r>
    </w:p>
    <w:p w14:paraId="6BDBD6D4"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Zpráva o měně chovanců v roce 1907 </w:t>
      </w:r>
      <w:r w:rsidRPr="00E9757B">
        <w:rPr>
          <w:rFonts w:ascii="Times New Roman" w:eastAsia="Times New Roman" w:hAnsi="Times New Roman"/>
          <w:bCs/>
          <w:color w:val="000000"/>
          <w:sz w:val="24"/>
          <w:szCs w:val="24"/>
          <w:lang w:eastAsia="cs-CZ"/>
        </w:rPr>
        <w:tab/>
        <w:t>26</w:t>
      </w:r>
    </w:p>
    <w:p w14:paraId="6BCD6FBC"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Seznam veškerých údů jednoty koncem roku 1907 </w:t>
      </w:r>
      <w:r w:rsidRPr="00E9757B">
        <w:rPr>
          <w:rFonts w:ascii="Times New Roman" w:eastAsia="Times New Roman" w:hAnsi="Times New Roman"/>
          <w:bCs/>
          <w:color w:val="000000"/>
          <w:sz w:val="24"/>
          <w:szCs w:val="24"/>
          <w:lang w:eastAsia="cs-CZ"/>
        </w:rPr>
        <w:tab/>
        <w:t>27</w:t>
      </w:r>
    </w:p>
    <w:p w14:paraId="43446EB7"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Seznam chovanců hlavního ústavu a opatrovny</w:t>
      </w:r>
      <w:r w:rsidRPr="00E9757B">
        <w:rPr>
          <w:rFonts w:ascii="Times New Roman" w:eastAsia="Times New Roman" w:hAnsi="Times New Roman"/>
          <w:bCs/>
          <w:color w:val="000000"/>
          <w:sz w:val="24"/>
          <w:szCs w:val="24"/>
          <w:lang w:eastAsia="cs-CZ"/>
        </w:rPr>
        <w:tab/>
        <w:t>31</w:t>
      </w:r>
    </w:p>
    <w:p w14:paraId="33584038"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Zaměstnání slepců v ústavu i mimo ústav</w:t>
      </w:r>
      <w:r w:rsidRPr="00E9757B">
        <w:rPr>
          <w:rFonts w:ascii="Times New Roman" w:eastAsia="Times New Roman" w:hAnsi="Times New Roman"/>
          <w:bCs/>
          <w:color w:val="000000"/>
          <w:sz w:val="24"/>
          <w:szCs w:val="24"/>
          <w:lang w:eastAsia="cs-CZ"/>
        </w:rPr>
        <w:tab/>
        <w:t>40</w:t>
      </w:r>
    </w:p>
    <w:p w14:paraId="5BA460BC"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I. nadačních rent a míst zdarma</w:t>
      </w:r>
      <w:r w:rsidRPr="00E9757B">
        <w:rPr>
          <w:rFonts w:ascii="Times New Roman" w:eastAsia="Times New Roman" w:hAnsi="Times New Roman"/>
          <w:bCs/>
          <w:color w:val="000000"/>
          <w:sz w:val="24"/>
          <w:szCs w:val="24"/>
          <w:lang w:eastAsia="cs-CZ"/>
        </w:rPr>
        <w:tab/>
        <w:t>41</w:t>
      </w:r>
    </w:p>
    <w:p w14:paraId="4C1FF592"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II. </w:t>
      </w:r>
      <w:proofErr w:type="spellStart"/>
      <w:r w:rsidRPr="00E9757B">
        <w:rPr>
          <w:rFonts w:ascii="Times New Roman" w:eastAsia="Times New Roman" w:hAnsi="Times New Roman"/>
          <w:bCs/>
          <w:color w:val="000000"/>
          <w:sz w:val="24"/>
          <w:szCs w:val="24"/>
          <w:lang w:eastAsia="cs-CZ"/>
        </w:rPr>
        <w:t>strávného</w:t>
      </w:r>
      <w:proofErr w:type="spellEnd"/>
      <w:r w:rsidRPr="00E9757B">
        <w:rPr>
          <w:rFonts w:ascii="Times New Roman" w:eastAsia="Times New Roman" w:hAnsi="Times New Roman"/>
          <w:bCs/>
          <w:color w:val="000000"/>
          <w:sz w:val="24"/>
          <w:szCs w:val="24"/>
          <w:lang w:eastAsia="cs-CZ"/>
        </w:rPr>
        <w:t xml:space="preserve"> v r. 1907 </w:t>
      </w:r>
      <w:r w:rsidRPr="00E9757B">
        <w:rPr>
          <w:rFonts w:ascii="Times New Roman" w:eastAsia="Times New Roman" w:hAnsi="Times New Roman"/>
          <w:bCs/>
          <w:color w:val="000000"/>
          <w:sz w:val="24"/>
          <w:szCs w:val="24"/>
          <w:lang w:eastAsia="cs-CZ"/>
        </w:rPr>
        <w:tab/>
        <w:t>42</w:t>
      </w:r>
    </w:p>
    <w:p w14:paraId="011CC3C0"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III. o paušálu na šatstvo v roce 1907 zapraveném</w:t>
      </w:r>
      <w:r w:rsidRPr="00E9757B">
        <w:rPr>
          <w:rFonts w:ascii="Times New Roman" w:eastAsia="Times New Roman" w:hAnsi="Times New Roman"/>
          <w:bCs/>
          <w:color w:val="000000"/>
          <w:sz w:val="24"/>
          <w:szCs w:val="24"/>
          <w:lang w:eastAsia="cs-CZ"/>
        </w:rPr>
        <w:tab/>
        <w:t>43</w:t>
      </w:r>
    </w:p>
    <w:p w14:paraId="478E4AD5"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IV. členské příspěvky</w:t>
      </w:r>
      <w:r w:rsidRPr="00E9757B">
        <w:rPr>
          <w:rFonts w:ascii="Times New Roman" w:eastAsia="Times New Roman" w:hAnsi="Times New Roman"/>
          <w:bCs/>
          <w:color w:val="000000"/>
          <w:sz w:val="24"/>
          <w:szCs w:val="24"/>
          <w:lang w:eastAsia="cs-CZ"/>
        </w:rPr>
        <w:tab/>
        <w:t>43</w:t>
      </w:r>
    </w:p>
    <w:p w14:paraId="38D99C0E"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V. dary na penězích r. 1907 </w:t>
      </w:r>
      <w:r w:rsidRPr="00E9757B">
        <w:rPr>
          <w:rFonts w:ascii="Times New Roman" w:eastAsia="Times New Roman" w:hAnsi="Times New Roman"/>
          <w:bCs/>
          <w:color w:val="000000"/>
          <w:sz w:val="24"/>
          <w:szCs w:val="24"/>
          <w:lang w:eastAsia="cs-CZ"/>
        </w:rPr>
        <w:tab/>
        <w:t>44</w:t>
      </w:r>
    </w:p>
    <w:p w14:paraId="0F449FC1"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VI. vý</w:t>
      </w:r>
      <w:r w:rsidR="000D5DD8" w:rsidRPr="00E9757B">
        <w:rPr>
          <w:rFonts w:ascii="Times New Roman" w:eastAsia="Times New Roman" w:hAnsi="Times New Roman"/>
          <w:bCs/>
          <w:color w:val="000000"/>
          <w:sz w:val="24"/>
          <w:szCs w:val="24"/>
          <w:lang w:eastAsia="cs-CZ"/>
        </w:rPr>
        <w:t xml:space="preserve">těžek Pražské sbírky r. 1907 </w:t>
      </w:r>
      <w:r w:rsidR="000D5DD8" w:rsidRPr="00E9757B">
        <w:rPr>
          <w:rFonts w:ascii="Times New Roman" w:eastAsia="Times New Roman" w:hAnsi="Times New Roman"/>
          <w:bCs/>
          <w:color w:val="000000"/>
          <w:sz w:val="24"/>
          <w:szCs w:val="24"/>
          <w:lang w:eastAsia="cs-CZ"/>
        </w:rPr>
        <w:tab/>
      </w:r>
      <w:r w:rsidRPr="00E9757B">
        <w:rPr>
          <w:rFonts w:ascii="Times New Roman" w:eastAsia="Times New Roman" w:hAnsi="Times New Roman"/>
          <w:bCs/>
          <w:color w:val="000000"/>
          <w:sz w:val="24"/>
          <w:szCs w:val="24"/>
          <w:lang w:eastAsia="cs-CZ"/>
        </w:rPr>
        <w:t>65</w:t>
      </w:r>
    </w:p>
    <w:p w14:paraId="56B15A59"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VII. upotřebitelné odkazy r. 1907 </w:t>
      </w:r>
      <w:r w:rsidRPr="00E9757B">
        <w:rPr>
          <w:rFonts w:ascii="Times New Roman" w:eastAsia="Times New Roman" w:hAnsi="Times New Roman"/>
          <w:bCs/>
          <w:color w:val="000000"/>
          <w:sz w:val="24"/>
          <w:szCs w:val="24"/>
          <w:lang w:eastAsia="cs-CZ"/>
        </w:rPr>
        <w:tab/>
        <w:t>75</w:t>
      </w:r>
    </w:p>
    <w:p w14:paraId="6CE3DAC0"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VIII. příspěvky a odkazy ve prospěch nadací </w:t>
      </w:r>
      <w:r w:rsidRPr="00E9757B">
        <w:rPr>
          <w:rFonts w:ascii="Times New Roman" w:eastAsia="Times New Roman" w:hAnsi="Times New Roman"/>
          <w:bCs/>
          <w:color w:val="000000"/>
          <w:sz w:val="24"/>
          <w:szCs w:val="24"/>
          <w:lang w:eastAsia="cs-CZ"/>
        </w:rPr>
        <w:tab/>
        <w:t>75</w:t>
      </w:r>
    </w:p>
    <w:p w14:paraId="7C4BF075"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IX. nájemné r. 1907 </w:t>
      </w:r>
      <w:r w:rsidRPr="00E9757B">
        <w:rPr>
          <w:rFonts w:ascii="Times New Roman" w:eastAsia="Times New Roman" w:hAnsi="Times New Roman"/>
          <w:bCs/>
          <w:color w:val="000000"/>
          <w:sz w:val="24"/>
          <w:szCs w:val="24"/>
          <w:lang w:eastAsia="cs-CZ"/>
        </w:rPr>
        <w:tab/>
        <w:t>76</w:t>
      </w:r>
    </w:p>
    <w:p w14:paraId="0854AA53"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X. výtěžek ze zahrad</w:t>
      </w:r>
      <w:r w:rsidRPr="00E9757B">
        <w:rPr>
          <w:rFonts w:ascii="Times New Roman" w:eastAsia="Times New Roman" w:hAnsi="Times New Roman"/>
          <w:bCs/>
          <w:color w:val="000000"/>
          <w:sz w:val="24"/>
          <w:szCs w:val="24"/>
          <w:lang w:eastAsia="cs-CZ"/>
        </w:rPr>
        <w:tab/>
        <w:t>77</w:t>
      </w:r>
    </w:p>
    <w:p w14:paraId="3316E255"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XI. dary pro kapli sv. Rafaela</w:t>
      </w:r>
      <w:r w:rsidRPr="00E9757B">
        <w:rPr>
          <w:rFonts w:ascii="Times New Roman" w:eastAsia="Times New Roman" w:hAnsi="Times New Roman"/>
          <w:bCs/>
          <w:color w:val="000000"/>
          <w:sz w:val="24"/>
          <w:szCs w:val="24"/>
          <w:lang w:eastAsia="cs-CZ"/>
        </w:rPr>
        <w:tab/>
        <w:t>77</w:t>
      </w:r>
    </w:p>
    <w:p w14:paraId="0FF5A8DB"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XII. výtěžek sběrných pokladniček r. 1907 </w:t>
      </w:r>
      <w:r w:rsidRPr="00E9757B">
        <w:rPr>
          <w:rFonts w:ascii="Times New Roman" w:eastAsia="Times New Roman" w:hAnsi="Times New Roman"/>
          <w:bCs/>
          <w:color w:val="000000"/>
          <w:sz w:val="24"/>
          <w:szCs w:val="24"/>
          <w:lang w:eastAsia="cs-CZ"/>
        </w:rPr>
        <w:tab/>
        <w:t>77</w:t>
      </w:r>
    </w:p>
    <w:p w14:paraId="5E5B8218"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A. Nadace při Klárovu ústavu slepců </w:t>
      </w:r>
      <w:r w:rsidRPr="00E9757B">
        <w:rPr>
          <w:rFonts w:ascii="Times New Roman" w:eastAsia="Times New Roman" w:hAnsi="Times New Roman"/>
          <w:bCs/>
          <w:color w:val="000000"/>
          <w:sz w:val="24"/>
          <w:szCs w:val="24"/>
          <w:lang w:eastAsia="cs-CZ"/>
        </w:rPr>
        <w:tab/>
        <w:t>78</w:t>
      </w:r>
    </w:p>
    <w:p w14:paraId="779AB6D2"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B. Fond kaple sv. Rafaela </w:t>
      </w:r>
      <w:r w:rsidRPr="00E9757B">
        <w:rPr>
          <w:rFonts w:ascii="Times New Roman" w:eastAsia="Times New Roman" w:hAnsi="Times New Roman"/>
          <w:bCs/>
          <w:color w:val="000000"/>
          <w:sz w:val="24"/>
          <w:szCs w:val="24"/>
          <w:lang w:eastAsia="cs-CZ"/>
        </w:rPr>
        <w:tab/>
        <w:t>82</w:t>
      </w:r>
    </w:p>
    <w:p w14:paraId="056489E8"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C. Nadace mešní a pro zádušní mše svaté </w:t>
      </w:r>
      <w:r w:rsidRPr="00E9757B">
        <w:rPr>
          <w:rFonts w:ascii="Times New Roman" w:eastAsia="Times New Roman" w:hAnsi="Times New Roman"/>
          <w:bCs/>
          <w:color w:val="000000"/>
          <w:sz w:val="24"/>
          <w:szCs w:val="24"/>
          <w:lang w:eastAsia="cs-CZ"/>
        </w:rPr>
        <w:tab/>
        <w:t>83</w:t>
      </w:r>
    </w:p>
    <w:p w14:paraId="7D0B473E"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D. Nadace pro svačiny chovancům </w:t>
      </w:r>
      <w:r w:rsidRPr="00E9757B">
        <w:rPr>
          <w:rFonts w:ascii="Times New Roman" w:eastAsia="Times New Roman" w:hAnsi="Times New Roman"/>
          <w:bCs/>
          <w:color w:val="000000"/>
          <w:sz w:val="24"/>
          <w:szCs w:val="24"/>
          <w:lang w:eastAsia="cs-CZ"/>
        </w:rPr>
        <w:tab/>
        <w:t>84</w:t>
      </w:r>
    </w:p>
    <w:p w14:paraId="34B91E0B"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E. Fond hudební </w:t>
      </w:r>
      <w:r w:rsidRPr="00E9757B">
        <w:rPr>
          <w:rFonts w:ascii="Times New Roman" w:eastAsia="Times New Roman" w:hAnsi="Times New Roman"/>
          <w:bCs/>
          <w:color w:val="000000"/>
          <w:sz w:val="24"/>
          <w:szCs w:val="24"/>
          <w:lang w:eastAsia="cs-CZ"/>
        </w:rPr>
        <w:tab/>
        <w:t>84</w:t>
      </w:r>
    </w:p>
    <w:p w14:paraId="3CC2640A"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F. Nadace Josefa </w:t>
      </w:r>
      <w:proofErr w:type="spellStart"/>
      <w:r w:rsidRPr="00E9757B">
        <w:rPr>
          <w:rFonts w:ascii="Times New Roman" w:eastAsia="Times New Roman" w:hAnsi="Times New Roman"/>
          <w:bCs/>
          <w:color w:val="000000"/>
          <w:sz w:val="24"/>
          <w:szCs w:val="24"/>
          <w:lang w:eastAsia="cs-CZ"/>
        </w:rPr>
        <w:t>Veidra</w:t>
      </w:r>
      <w:proofErr w:type="spellEnd"/>
      <w:r w:rsidRPr="00E9757B">
        <w:rPr>
          <w:rFonts w:ascii="Times New Roman" w:eastAsia="Times New Roman" w:hAnsi="Times New Roman"/>
          <w:bCs/>
          <w:color w:val="000000"/>
          <w:sz w:val="24"/>
          <w:szCs w:val="24"/>
          <w:lang w:eastAsia="cs-CZ"/>
        </w:rPr>
        <w:tab/>
        <w:t>85</w:t>
      </w:r>
    </w:p>
    <w:p w14:paraId="08849786"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G. Fond ku podpoře slepců propuštěných a</w:t>
      </w:r>
      <w:r w:rsidR="000D5DD8" w:rsidRPr="00E9757B">
        <w:rPr>
          <w:rFonts w:ascii="Times New Roman" w:eastAsia="Times New Roman" w:hAnsi="Times New Roman"/>
          <w:bCs/>
          <w:color w:val="000000"/>
          <w:sz w:val="24"/>
          <w:szCs w:val="24"/>
          <w:lang w:eastAsia="cs-CZ"/>
        </w:rPr>
        <w:t xml:space="preserve"> kolonistů </w:t>
      </w:r>
      <w:r w:rsidR="000D5DD8" w:rsidRPr="00E9757B">
        <w:rPr>
          <w:rFonts w:ascii="Times New Roman" w:eastAsia="Times New Roman" w:hAnsi="Times New Roman"/>
          <w:bCs/>
          <w:color w:val="000000"/>
          <w:sz w:val="24"/>
          <w:szCs w:val="24"/>
          <w:lang w:eastAsia="cs-CZ"/>
        </w:rPr>
        <w:tab/>
      </w:r>
      <w:r w:rsidRPr="00E9757B">
        <w:rPr>
          <w:rFonts w:ascii="Times New Roman" w:eastAsia="Times New Roman" w:hAnsi="Times New Roman"/>
          <w:bCs/>
          <w:color w:val="000000"/>
          <w:sz w:val="24"/>
          <w:szCs w:val="24"/>
          <w:lang w:eastAsia="cs-CZ"/>
        </w:rPr>
        <w:t>85</w:t>
      </w:r>
    </w:p>
    <w:p w14:paraId="61B59285"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H. Fond pro starobní pojišťování zřízenců ústavu</w:t>
      </w:r>
      <w:r w:rsidRPr="00E9757B">
        <w:rPr>
          <w:rFonts w:ascii="Times New Roman" w:eastAsia="Times New Roman" w:hAnsi="Times New Roman"/>
          <w:bCs/>
          <w:color w:val="000000"/>
          <w:sz w:val="24"/>
          <w:szCs w:val="24"/>
          <w:lang w:eastAsia="cs-CZ"/>
        </w:rPr>
        <w:tab/>
        <w:t>85</w:t>
      </w:r>
    </w:p>
    <w:p w14:paraId="0DC2E3EB"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J. Fond stavební</w:t>
      </w:r>
      <w:r w:rsidRPr="00E9757B">
        <w:rPr>
          <w:rFonts w:ascii="Times New Roman" w:eastAsia="Times New Roman" w:hAnsi="Times New Roman"/>
          <w:bCs/>
          <w:color w:val="000000"/>
          <w:sz w:val="24"/>
          <w:szCs w:val="24"/>
          <w:lang w:eastAsia="cs-CZ"/>
        </w:rPr>
        <w:tab/>
        <w:t>86</w:t>
      </w:r>
    </w:p>
    <w:p w14:paraId="08AE5B8E"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K. Vlastní jmění ústavu koncem r. 1907 </w:t>
      </w:r>
      <w:r w:rsidRPr="00E9757B">
        <w:rPr>
          <w:rFonts w:ascii="Times New Roman" w:eastAsia="Times New Roman" w:hAnsi="Times New Roman"/>
          <w:bCs/>
          <w:color w:val="000000"/>
          <w:sz w:val="24"/>
          <w:szCs w:val="24"/>
          <w:lang w:eastAsia="cs-CZ"/>
        </w:rPr>
        <w:tab/>
        <w:t>86</w:t>
      </w:r>
    </w:p>
    <w:p w14:paraId="23FB1E5F"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L. Jistiny paní Annou Soudovou odkázané</w:t>
      </w:r>
      <w:r w:rsidRPr="00E9757B">
        <w:rPr>
          <w:rFonts w:ascii="Times New Roman" w:eastAsia="Times New Roman" w:hAnsi="Times New Roman"/>
          <w:bCs/>
          <w:color w:val="000000"/>
          <w:sz w:val="24"/>
          <w:szCs w:val="24"/>
          <w:lang w:eastAsia="cs-CZ"/>
        </w:rPr>
        <w:tab/>
        <w:t>87</w:t>
      </w:r>
    </w:p>
    <w:p w14:paraId="73C8D66F"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M. Fond ku zřízení poboček ústavu</w:t>
      </w:r>
      <w:r w:rsidRPr="00E9757B">
        <w:rPr>
          <w:rFonts w:ascii="Times New Roman" w:eastAsia="Times New Roman" w:hAnsi="Times New Roman"/>
          <w:bCs/>
          <w:color w:val="000000"/>
          <w:sz w:val="24"/>
          <w:szCs w:val="24"/>
          <w:lang w:eastAsia="cs-CZ"/>
        </w:rPr>
        <w:tab/>
        <w:t>88</w:t>
      </w:r>
    </w:p>
    <w:p w14:paraId="7AD75BCE"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M. Sběrné pokladničky a jich výtěžek r. 1907 </w:t>
      </w:r>
      <w:r w:rsidRPr="00E9757B">
        <w:rPr>
          <w:rFonts w:ascii="Times New Roman" w:eastAsia="Times New Roman" w:hAnsi="Times New Roman"/>
          <w:bCs/>
          <w:color w:val="000000"/>
          <w:sz w:val="24"/>
          <w:szCs w:val="24"/>
          <w:lang w:eastAsia="cs-CZ"/>
        </w:rPr>
        <w:tab/>
        <w:t>88</w:t>
      </w:r>
    </w:p>
    <w:p w14:paraId="32E9D4DD"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N. Nadace mimo ústav účtované</w:t>
      </w:r>
      <w:r w:rsidRPr="00E9757B">
        <w:rPr>
          <w:rFonts w:ascii="Times New Roman" w:eastAsia="Times New Roman" w:hAnsi="Times New Roman"/>
          <w:bCs/>
          <w:color w:val="000000"/>
          <w:sz w:val="24"/>
          <w:szCs w:val="24"/>
          <w:lang w:eastAsia="cs-CZ"/>
        </w:rPr>
        <w:tab/>
        <w:t>110</w:t>
      </w:r>
    </w:p>
    <w:p w14:paraId="4F97F2D5"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O. Závodní jistina pro práce chovanců v r. 1907 </w:t>
      </w:r>
      <w:r w:rsidRPr="00E9757B">
        <w:rPr>
          <w:rFonts w:ascii="Times New Roman" w:eastAsia="Times New Roman" w:hAnsi="Times New Roman"/>
          <w:bCs/>
          <w:color w:val="000000"/>
          <w:sz w:val="24"/>
          <w:szCs w:val="24"/>
          <w:lang w:eastAsia="cs-CZ"/>
        </w:rPr>
        <w:tab/>
      </w:r>
      <w:r w:rsidR="000D5DD8" w:rsidRPr="00E9757B">
        <w:rPr>
          <w:rFonts w:ascii="Times New Roman" w:eastAsia="Times New Roman" w:hAnsi="Times New Roman"/>
          <w:bCs/>
          <w:color w:val="000000"/>
          <w:sz w:val="24"/>
          <w:szCs w:val="24"/>
          <w:lang w:eastAsia="cs-CZ"/>
        </w:rPr>
        <w:t>1</w:t>
      </w:r>
      <w:r w:rsidRPr="00E9757B">
        <w:rPr>
          <w:rFonts w:ascii="Times New Roman" w:eastAsia="Times New Roman" w:hAnsi="Times New Roman"/>
          <w:bCs/>
          <w:color w:val="000000"/>
          <w:sz w:val="24"/>
          <w:szCs w:val="24"/>
          <w:lang w:eastAsia="cs-CZ"/>
        </w:rPr>
        <w:t>10</w:t>
      </w:r>
    </w:p>
    <w:p w14:paraId="134BB956"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P. Výtěžek prod</w:t>
      </w:r>
      <w:r w:rsidR="000D5DD8" w:rsidRPr="00E9757B">
        <w:rPr>
          <w:rFonts w:ascii="Times New Roman" w:eastAsia="Times New Roman" w:hAnsi="Times New Roman"/>
          <w:bCs/>
          <w:color w:val="000000"/>
          <w:sz w:val="24"/>
          <w:szCs w:val="24"/>
          <w:lang w:eastAsia="cs-CZ"/>
        </w:rPr>
        <w:t xml:space="preserve">eje zboží v ústavu vyrobeného </w:t>
      </w:r>
      <w:r w:rsidR="000D5DD8" w:rsidRPr="00E9757B">
        <w:rPr>
          <w:rFonts w:ascii="Times New Roman" w:eastAsia="Times New Roman" w:hAnsi="Times New Roman"/>
          <w:bCs/>
          <w:color w:val="000000"/>
          <w:sz w:val="24"/>
          <w:szCs w:val="24"/>
          <w:lang w:eastAsia="cs-CZ"/>
        </w:rPr>
        <w:tab/>
      </w:r>
      <w:r w:rsidRPr="00E9757B">
        <w:rPr>
          <w:rFonts w:ascii="Times New Roman" w:eastAsia="Times New Roman" w:hAnsi="Times New Roman"/>
          <w:bCs/>
          <w:color w:val="000000"/>
          <w:sz w:val="24"/>
          <w:szCs w:val="24"/>
          <w:lang w:eastAsia="cs-CZ"/>
        </w:rPr>
        <w:t>110</w:t>
      </w:r>
    </w:p>
    <w:p w14:paraId="5B11D78E"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darů na přírodninách, pro knihovnu atd. </w:t>
      </w:r>
      <w:r w:rsidRPr="00E9757B">
        <w:rPr>
          <w:rFonts w:ascii="Times New Roman" w:eastAsia="Times New Roman" w:hAnsi="Times New Roman"/>
          <w:bCs/>
          <w:color w:val="000000"/>
          <w:sz w:val="24"/>
          <w:szCs w:val="24"/>
          <w:lang w:eastAsia="cs-CZ"/>
        </w:rPr>
        <w:tab/>
        <w:t>111</w:t>
      </w:r>
    </w:p>
    <w:p w14:paraId="56874F15"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Účetní přehled hlavního ústavu za rok 1907 </w:t>
      </w:r>
      <w:r w:rsidRPr="00E9757B">
        <w:rPr>
          <w:rFonts w:ascii="Times New Roman" w:eastAsia="Times New Roman" w:hAnsi="Times New Roman"/>
          <w:bCs/>
          <w:color w:val="000000"/>
          <w:sz w:val="24"/>
          <w:szCs w:val="24"/>
          <w:lang w:eastAsia="cs-CZ"/>
        </w:rPr>
        <w:tab/>
        <w:t>112</w:t>
      </w:r>
    </w:p>
    <w:p w14:paraId="1FF1B312"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Bilance hlavn</w:t>
      </w:r>
      <w:r w:rsidR="000D5DD8" w:rsidRPr="00E9757B">
        <w:rPr>
          <w:rFonts w:ascii="Times New Roman" w:eastAsia="Times New Roman" w:hAnsi="Times New Roman"/>
          <w:bCs/>
          <w:color w:val="000000"/>
          <w:sz w:val="24"/>
          <w:szCs w:val="24"/>
          <w:lang w:eastAsia="cs-CZ"/>
        </w:rPr>
        <w:t xml:space="preserve">ího ústavu 31. prosince 1907 </w:t>
      </w:r>
      <w:r w:rsidR="000D5DD8" w:rsidRPr="00E9757B">
        <w:rPr>
          <w:rFonts w:ascii="Times New Roman" w:eastAsia="Times New Roman" w:hAnsi="Times New Roman"/>
          <w:bCs/>
          <w:color w:val="000000"/>
          <w:sz w:val="24"/>
          <w:szCs w:val="24"/>
          <w:lang w:eastAsia="cs-CZ"/>
        </w:rPr>
        <w:tab/>
      </w:r>
      <w:r w:rsidRPr="00E9757B">
        <w:rPr>
          <w:rFonts w:ascii="Times New Roman" w:eastAsia="Times New Roman" w:hAnsi="Times New Roman"/>
          <w:bCs/>
          <w:color w:val="000000"/>
          <w:sz w:val="24"/>
          <w:szCs w:val="24"/>
          <w:lang w:eastAsia="cs-CZ"/>
        </w:rPr>
        <w:t>114</w:t>
      </w:r>
    </w:p>
    <w:p w14:paraId="166F763C"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Účetní přehled stavebního fondu za rok 1907 </w:t>
      </w:r>
      <w:r w:rsidRPr="00E9757B">
        <w:rPr>
          <w:rFonts w:ascii="Times New Roman" w:eastAsia="Times New Roman" w:hAnsi="Times New Roman"/>
          <w:bCs/>
          <w:color w:val="000000"/>
          <w:sz w:val="24"/>
          <w:szCs w:val="24"/>
          <w:lang w:eastAsia="cs-CZ"/>
        </w:rPr>
        <w:tab/>
        <w:t>116</w:t>
      </w:r>
    </w:p>
    <w:p w14:paraId="4D179438"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Účetní přehled opatrovny za r. 1907 </w:t>
      </w:r>
      <w:r w:rsidRPr="00E9757B">
        <w:rPr>
          <w:rFonts w:ascii="Times New Roman" w:eastAsia="Times New Roman" w:hAnsi="Times New Roman"/>
          <w:bCs/>
          <w:color w:val="000000"/>
          <w:sz w:val="24"/>
          <w:szCs w:val="24"/>
          <w:lang w:eastAsia="cs-CZ"/>
        </w:rPr>
        <w:tab/>
        <w:t>118</w:t>
      </w:r>
    </w:p>
    <w:p w14:paraId="1C9DF992"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Bilance opatrovny 31. prosince 1907 </w:t>
      </w:r>
      <w:r w:rsidRPr="00E9757B">
        <w:rPr>
          <w:rFonts w:ascii="Times New Roman" w:eastAsia="Times New Roman" w:hAnsi="Times New Roman"/>
          <w:bCs/>
          <w:color w:val="000000"/>
          <w:sz w:val="24"/>
          <w:szCs w:val="24"/>
          <w:lang w:eastAsia="cs-CZ"/>
        </w:rPr>
        <w:tab/>
        <w:t>118</w:t>
      </w:r>
    </w:p>
    <w:p w14:paraId="737C059E"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 xml:space="preserve">Výkaz a) </w:t>
      </w:r>
      <w:proofErr w:type="spellStart"/>
      <w:r w:rsidRPr="00E9757B">
        <w:rPr>
          <w:rFonts w:ascii="Times New Roman" w:eastAsia="Times New Roman" w:hAnsi="Times New Roman"/>
          <w:bCs/>
          <w:color w:val="000000"/>
          <w:sz w:val="24"/>
          <w:szCs w:val="24"/>
          <w:lang w:eastAsia="cs-CZ"/>
        </w:rPr>
        <w:t>Strávné</w:t>
      </w:r>
      <w:proofErr w:type="spellEnd"/>
      <w:r w:rsidRPr="00E9757B">
        <w:rPr>
          <w:rFonts w:ascii="Times New Roman" w:eastAsia="Times New Roman" w:hAnsi="Times New Roman"/>
          <w:bCs/>
          <w:color w:val="000000"/>
          <w:sz w:val="24"/>
          <w:szCs w:val="24"/>
          <w:lang w:eastAsia="cs-CZ"/>
        </w:rPr>
        <w:t xml:space="preserve"> za chovance opatrovny</w:t>
      </w:r>
      <w:r w:rsidRPr="00E9757B">
        <w:rPr>
          <w:rFonts w:ascii="Times New Roman" w:eastAsia="Times New Roman" w:hAnsi="Times New Roman"/>
          <w:bCs/>
          <w:color w:val="000000"/>
          <w:sz w:val="24"/>
          <w:szCs w:val="24"/>
          <w:lang w:eastAsia="cs-CZ"/>
        </w:rPr>
        <w:tab/>
        <w:t>120</w:t>
      </w:r>
    </w:p>
    <w:p w14:paraId="77F06559"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b) Paušál na šatstvo za chovance opatrovny</w:t>
      </w:r>
      <w:r w:rsidRPr="00E9757B">
        <w:rPr>
          <w:rFonts w:ascii="Times New Roman" w:eastAsia="Times New Roman" w:hAnsi="Times New Roman"/>
          <w:bCs/>
          <w:color w:val="000000"/>
          <w:sz w:val="24"/>
          <w:szCs w:val="24"/>
          <w:lang w:eastAsia="cs-CZ"/>
        </w:rPr>
        <w:tab/>
        <w:t>120</w:t>
      </w:r>
    </w:p>
    <w:p w14:paraId="5C6CF759"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c) Plat na chovance ze zemského fondu sirotčího</w:t>
      </w:r>
      <w:r w:rsidRPr="00E9757B">
        <w:rPr>
          <w:rFonts w:ascii="Times New Roman" w:eastAsia="Times New Roman" w:hAnsi="Times New Roman"/>
          <w:bCs/>
          <w:color w:val="000000"/>
          <w:sz w:val="24"/>
          <w:szCs w:val="24"/>
          <w:lang w:eastAsia="cs-CZ"/>
        </w:rPr>
        <w:tab/>
        <w:t>121</w:t>
      </w:r>
    </w:p>
    <w:p w14:paraId="5B5A0073"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d) Dary na penězích ve prospěch opatrovny</w:t>
      </w:r>
      <w:r w:rsidRPr="00E9757B">
        <w:rPr>
          <w:rFonts w:ascii="Times New Roman" w:eastAsia="Times New Roman" w:hAnsi="Times New Roman"/>
          <w:bCs/>
          <w:color w:val="000000"/>
          <w:sz w:val="24"/>
          <w:szCs w:val="24"/>
          <w:lang w:eastAsia="cs-CZ"/>
        </w:rPr>
        <w:tab/>
        <w:t>121</w:t>
      </w:r>
    </w:p>
    <w:p w14:paraId="26D023EE" w14:textId="77777777" w:rsidR="008C4C8C" w:rsidRPr="00E9757B" w:rsidRDefault="008C4C8C" w:rsidP="008C4C8C">
      <w:pPr>
        <w:tabs>
          <w:tab w:val="left" w:leader="dot" w:pos="8640"/>
        </w:tabs>
        <w:spacing w:after="0" w:line="240" w:lineRule="auto"/>
        <w:rPr>
          <w:rFonts w:ascii="Times New Roman" w:eastAsia="Times New Roman" w:hAnsi="Times New Roman"/>
          <w:bCs/>
          <w:color w:val="000000"/>
          <w:sz w:val="24"/>
          <w:szCs w:val="24"/>
          <w:lang w:eastAsia="cs-CZ"/>
        </w:rPr>
      </w:pPr>
      <w:r w:rsidRPr="00E9757B">
        <w:rPr>
          <w:rFonts w:ascii="Times New Roman" w:eastAsia="Times New Roman" w:hAnsi="Times New Roman"/>
          <w:bCs/>
          <w:color w:val="000000"/>
          <w:sz w:val="24"/>
          <w:szCs w:val="24"/>
          <w:lang w:eastAsia="cs-CZ"/>
        </w:rPr>
        <w:t>Výkaz e) Místa nadační, opatrovně postoupená</w:t>
      </w:r>
      <w:r w:rsidRPr="00E9757B">
        <w:rPr>
          <w:rFonts w:ascii="Times New Roman" w:eastAsia="Times New Roman" w:hAnsi="Times New Roman"/>
          <w:bCs/>
          <w:color w:val="000000"/>
          <w:sz w:val="24"/>
          <w:szCs w:val="24"/>
          <w:lang w:eastAsia="cs-CZ"/>
        </w:rPr>
        <w:tab/>
        <w:t>121</w:t>
      </w:r>
    </w:p>
    <w:p w14:paraId="19FF275F" w14:textId="77777777" w:rsidR="00F35002" w:rsidRPr="00E9757B" w:rsidRDefault="00F35002" w:rsidP="00F35002">
      <w:pPr>
        <w:tabs>
          <w:tab w:val="left" w:leader="dot" w:pos="8640"/>
        </w:tabs>
        <w:spacing w:after="0" w:line="240" w:lineRule="auto"/>
        <w:rPr>
          <w:rFonts w:ascii="Times New Roman" w:eastAsia="Times New Roman" w:hAnsi="Times New Roman"/>
          <w:bCs/>
          <w:color w:val="000000"/>
          <w:sz w:val="24"/>
          <w:szCs w:val="24"/>
          <w:lang w:eastAsia="cs-CZ"/>
        </w:rPr>
      </w:pPr>
    </w:p>
    <w:p w14:paraId="6C962D0B" w14:textId="77777777" w:rsidR="00FA4276" w:rsidRPr="00FA4276" w:rsidRDefault="00FA4276" w:rsidP="00FA4276">
      <w:pPr>
        <w:spacing w:after="0" w:line="240" w:lineRule="auto"/>
        <w:jc w:val="center"/>
        <w:rPr>
          <w:rFonts w:ascii="Times New Roman" w:eastAsia="Times New Roman" w:hAnsi="Times New Roman"/>
          <w:sz w:val="56"/>
          <w:szCs w:val="24"/>
        </w:rPr>
      </w:pPr>
      <w:r>
        <w:rPr>
          <w:rFonts w:ascii="Times New Roman" w:eastAsia="Times New Roman" w:hAnsi="Times New Roman"/>
          <w:bCs/>
          <w:color w:val="000000"/>
          <w:sz w:val="56"/>
          <w:szCs w:val="26"/>
          <w:lang w:eastAsia="cs-CZ"/>
        </w:rPr>
        <w:t>Řiditelstvo ústavu.</w:t>
      </w:r>
    </w:p>
    <w:p w14:paraId="584AEE6A" w14:textId="77777777" w:rsidR="00FA4276" w:rsidRDefault="00FA4276" w:rsidP="00FA4276">
      <w:pPr>
        <w:spacing w:after="0" w:line="240" w:lineRule="auto"/>
        <w:rPr>
          <w:rFonts w:ascii="Times New Roman" w:eastAsia="Times New Roman" w:hAnsi="Times New Roman"/>
          <w:color w:val="000000"/>
          <w:spacing w:val="30"/>
          <w:sz w:val="18"/>
          <w:szCs w:val="18"/>
          <w:lang w:eastAsia="cs-CZ"/>
        </w:rPr>
      </w:pPr>
    </w:p>
    <w:p w14:paraId="4DA9363E" w14:textId="77777777" w:rsidR="00AF6AF0" w:rsidRDefault="00AF6AF0" w:rsidP="00FA4276">
      <w:pPr>
        <w:spacing w:after="0" w:line="240" w:lineRule="auto"/>
        <w:rPr>
          <w:rFonts w:ascii="Times New Roman" w:eastAsia="Times New Roman" w:hAnsi="Times New Roman"/>
          <w:color w:val="000000"/>
          <w:spacing w:val="30"/>
          <w:sz w:val="18"/>
          <w:szCs w:val="18"/>
          <w:lang w:eastAsia="cs-CZ"/>
        </w:rPr>
      </w:pPr>
    </w:p>
    <w:p w14:paraId="6F92CB47" w14:textId="77777777" w:rsidR="00AF6AF0" w:rsidRDefault="00AF6AF0" w:rsidP="00FA4276">
      <w:pPr>
        <w:spacing w:after="0" w:line="240" w:lineRule="auto"/>
        <w:rPr>
          <w:rFonts w:ascii="Times New Roman" w:eastAsia="Times New Roman" w:hAnsi="Times New Roman"/>
          <w:color w:val="000000"/>
          <w:spacing w:val="30"/>
          <w:sz w:val="18"/>
          <w:szCs w:val="18"/>
          <w:lang w:eastAsia="cs-CZ"/>
        </w:rPr>
        <w:sectPr w:rsidR="00AF6AF0" w:rsidSect="006E265B">
          <w:pgSz w:w="11906" w:h="16838"/>
          <w:pgMar w:top="1417" w:right="1417" w:bottom="1417" w:left="1417" w:header="708" w:footer="708" w:gutter="0"/>
          <w:cols w:space="708"/>
          <w:docGrid w:linePitch="360"/>
        </w:sectPr>
      </w:pPr>
    </w:p>
    <w:p w14:paraId="6D8D4C11" w14:textId="77777777"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Čestný předseda:</w:t>
      </w:r>
    </w:p>
    <w:p w14:paraId="60AC09F5" w14:textId="77777777" w:rsidR="00AF6AF0" w:rsidRPr="00AF6AF0" w:rsidRDefault="00AF6AF0" w:rsidP="00FA4276">
      <w:pPr>
        <w:spacing w:after="0" w:line="240" w:lineRule="auto"/>
        <w:rPr>
          <w:rFonts w:ascii="Times New Roman" w:eastAsia="Times New Roman" w:hAnsi="Times New Roman"/>
          <w:color w:val="000000"/>
          <w:sz w:val="24"/>
          <w:szCs w:val="18"/>
          <w:lang w:eastAsia="cs-CZ"/>
        </w:rPr>
      </w:pPr>
    </w:p>
    <w:p w14:paraId="4306D77E" w14:textId="77777777"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Jeho Jasnost pan Max Egon kníže </w:t>
      </w:r>
      <w:proofErr w:type="spellStart"/>
      <w:r w:rsidRPr="00FA4276">
        <w:rPr>
          <w:rFonts w:ascii="Times New Roman" w:eastAsia="Times New Roman" w:hAnsi="Times New Roman"/>
          <w:b/>
          <w:color w:val="000000"/>
          <w:sz w:val="24"/>
          <w:szCs w:val="18"/>
          <w:lang w:eastAsia="cs-CZ"/>
        </w:rPr>
        <w:t>Fürstenberg</w:t>
      </w:r>
      <w:proofErr w:type="spellEnd"/>
      <w:r w:rsidRPr="00FA4276">
        <w:rPr>
          <w:rFonts w:ascii="Times New Roman" w:eastAsia="Times New Roman" w:hAnsi="Times New Roman"/>
          <w:color w:val="000000"/>
          <w:sz w:val="24"/>
          <w:szCs w:val="18"/>
          <w:lang w:eastAsia="cs-CZ"/>
        </w:rPr>
        <w:t>, c. a k. skutečný tajný rada, komoří, dědičný člen panské sněmovny, člen říšské rady</w:t>
      </w:r>
      <w:r w:rsidR="00F35002">
        <w:rPr>
          <w:rFonts w:ascii="Times New Roman" w:eastAsia="Times New Roman" w:hAnsi="Times New Roman"/>
          <w:color w:val="000000"/>
          <w:sz w:val="24"/>
          <w:szCs w:val="18"/>
          <w:lang w:eastAsia="cs-CZ"/>
        </w:rPr>
        <w:t>, poslanec na sněmu zemském, ma</w:t>
      </w:r>
      <w:r w:rsidRPr="00FA4276">
        <w:rPr>
          <w:rFonts w:ascii="Times New Roman" w:eastAsia="Times New Roman" w:hAnsi="Times New Roman"/>
          <w:color w:val="000000"/>
          <w:sz w:val="24"/>
          <w:szCs w:val="18"/>
          <w:lang w:eastAsia="cs-CZ"/>
        </w:rPr>
        <w:t>jitel panství atd. atd. ve Vídni.</w:t>
      </w:r>
    </w:p>
    <w:p w14:paraId="7885CE4B" w14:textId="77777777" w:rsidR="00AF6AF0" w:rsidRPr="00FA4276" w:rsidRDefault="00AF6AF0" w:rsidP="00FA4276">
      <w:pPr>
        <w:spacing w:after="0" w:line="240" w:lineRule="auto"/>
        <w:rPr>
          <w:rFonts w:ascii="Times New Roman" w:eastAsia="Times New Roman" w:hAnsi="Times New Roman"/>
          <w:sz w:val="36"/>
          <w:szCs w:val="24"/>
        </w:rPr>
      </w:pPr>
    </w:p>
    <w:p w14:paraId="40480510" w14:textId="77777777"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Předseda:</w:t>
      </w:r>
    </w:p>
    <w:p w14:paraId="25F70D5B" w14:textId="77777777" w:rsidR="00AF6AF0" w:rsidRPr="00AF6AF0" w:rsidRDefault="00AF6AF0" w:rsidP="00FA4276">
      <w:pPr>
        <w:spacing w:after="0" w:line="240" w:lineRule="auto"/>
        <w:rPr>
          <w:rFonts w:ascii="Times New Roman" w:eastAsia="Times New Roman" w:hAnsi="Times New Roman"/>
          <w:color w:val="000000"/>
          <w:sz w:val="24"/>
          <w:szCs w:val="18"/>
          <w:lang w:eastAsia="cs-CZ"/>
        </w:rPr>
      </w:pPr>
    </w:p>
    <w:p w14:paraId="11C82E09" w14:textId="77777777"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Jan </w:t>
      </w:r>
      <w:proofErr w:type="spellStart"/>
      <w:r w:rsidRPr="00FA4276">
        <w:rPr>
          <w:rFonts w:ascii="Times New Roman" w:eastAsia="Times New Roman" w:hAnsi="Times New Roman"/>
          <w:b/>
          <w:color w:val="000000"/>
          <w:sz w:val="24"/>
          <w:szCs w:val="18"/>
          <w:lang w:eastAsia="cs-CZ"/>
        </w:rPr>
        <w:t>Stüdl</w:t>
      </w:r>
      <w:proofErr w:type="spellEnd"/>
      <w:r w:rsidRPr="00FA4276">
        <w:rPr>
          <w:rFonts w:ascii="Times New Roman" w:eastAsia="Times New Roman" w:hAnsi="Times New Roman"/>
          <w:color w:val="000000"/>
          <w:sz w:val="24"/>
          <w:szCs w:val="18"/>
          <w:lang w:eastAsia="cs-CZ"/>
        </w:rPr>
        <w:t xml:space="preserve">, rytíř řádu Františka </w:t>
      </w:r>
      <w:proofErr w:type="spellStart"/>
      <w:proofErr w:type="gramStart"/>
      <w:r w:rsidRPr="00FA4276">
        <w:rPr>
          <w:rFonts w:ascii="Times New Roman" w:eastAsia="Times New Roman" w:hAnsi="Times New Roman"/>
          <w:color w:val="000000"/>
          <w:sz w:val="24"/>
          <w:szCs w:val="18"/>
          <w:lang w:eastAsia="cs-CZ"/>
        </w:rPr>
        <w:t>Josefa,</w:t>
      </w:r>
      <w:r w:rsidR="00DF1466">
        <w:rPr>
          <w:rFonts w:ascii="Times New Roman" w:eastAsia="Times New Roman" w:hAnsi="Times New Roman"/>
          <w:color w:val="000000"/>
          <w:sz w:val="24"/>
          <w:szCs w:val="18"/>
          <w:lang w:eastAsia="cs-CZ"/>
        </w:rPr>
        <w:t>cís</w:t>
      </w:r>
      <w:proofErr w:type="spellEnd"/>
      <w:proofErr w:type="gramEnd"/>
      <w:r w:rsidR="00DF1466">
        <w:rPr>
          <w:rFonts w:ascii="Times New Roman" w:eastAsia="Times New Roman" w:hAnsi="Times New Roman"/>
          <w:color w:val="000000"/>
          <w:sz w:val="24"/>
          <w:szCs w:val="18"/>
          <w:lang w:eastAsia="cs-CZ"/>
        </w:rPr>
        <w:t>. rada, c. a k. dvorní doda</w:t>
      </w:r>
      <w:r w:rsidRPr="00FA4276">
        <w:rPr>
          <w:rFonts w:ascii="Times New Roman" w:eastAsia="Times New Roman" w:hAnsi="Times New Roman"/>
          <w:color w:val="000000"/>
          <w:sz w:val="24"/>
          <w:szCs w:val="18"/>
          <w:lang w:eastAsia="cs-CZ"/>
        </w:rPr>
        <w:t>vatel a velkokupec v Praze. (V řiditelstvu od roku 1897.)</w:t>
      </w:r>
    </w:p>
    <w:p w14:paraId="479AB7CE" w14:textId="77777777" w:rsidR="00AF6AF0" w:rsidRPr="00FA4276" w:rsidRDefault="00AF6AF0" w:rsidP="00FA4276">
      <w:pPr>
        <w:spacing w:after="0" w:line="240" w:lineRule="auto"/>
        <w:rPr>
          <w:rFonts w:ascii="Times New Roman" w:eastAsia="Times New Roman" w:hAnsi="Times New Roman"/>
          <w:sz w:val="36"/>
          <w:szCs w:val="24"/>
        </w:rPr>
      </w:pPr>
    </w:p>
    <w:p w14:paraId="158A3DF1" w14:textId="77777777"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Náměstek předsedy:</w:t>
      </w:r>
    </w:p>
    <w:p w14:paraId="737713CD" w14:textId="77777777" w:rsidR="00AF6AF0" w:rsidRPr="00AF6AF0" w:rsidRDefault="00AF6AF0" w:rsidP="00FA4276">
      <w:pPr>
        <w:spacing w:after="0" w:line="240" w:lineRule="auto"/>
        <w:rPr>
          <w:rFonts w:ascii="Times New Roman" w:eastAsia="Times New Roman" w:hAnsi="Times New Roman"/>
          <w:color w:val="000000"/>
          <w:sz w:val="24"/>
          <w:szCs w:val="18"/>
          <w:lang w:eastAsia="cs-CZ"/>
        </w:rPr>
      </w:pPr>
    </w:p>
    <w:p w14:paraId="3A3F83BA" w14:textId="77777777"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Karel </w:t>
      </w:r>
      <w:proofErr w:type="spellStart"/>
      <w:proofErr w:type="gramStart"/>
      <w:r w:rsidRPr="00FA4276">
        <w:rPr>
          <w:rFonts w:ascii="Times New Roman" w:eastAsia="Times New Roman" w:hAnsi="Times New Roman"/>
          <w:b/>
          <w:color w:val="000000"/>
          <w:sz w:val="24"/>
          <w:szCs w:val="18"/>
          <w:lang w:eastAsia="cs-CZ"/>
        </w:rPr>
        <w:t>Dederra</w:t>
      </w:r>
      <w:r w:rsidRPr="00FA4276">
        <w:rPr>
          <w:rFonts w:ascii="Times New Roman" w:eastAsia="Times New Roman" w:hAnsi="Times New Roman"/>
          <w:color w:val="000000"/>
          <w:sz w:val="24"/>
          <w:szCs w:val="18"/>
          <w:lang w:eastAsia="cs-CZ"/>
        </w:rPr>
        <w:t>,</w:t>
      </w:r>
      <w:r w:rsidR="000D5DD8" w:rsidRPr="00FA4276">
        <w:rPr>
          <w:rFonts w:ascii="Times New Roman" w:eastAsia="Times New Roman" w:hAnsi="Times New Roman"/>
          <w:color w:val="000000"/>
          <w:sz w:val="24"/>
          <w:szCs w:val="18"/>
          <w:lang w:eastAsia="cs-CZ"/>
        </w:rPr>
        <w:t>rytíř</w:t>
      </w:r>
      <w:proofErr w:type="spellEnd"/>
      <w:proofErr w:type="gramEnd"/>
      <w:r w:rsidR="000D5DD8" w:rsidRPr="00FA4276">
        <w:rPr>
          <w:rFonts w:ascii="Times New Roman" w:eastAsia="Times New Roman" w:hAnsi="Times New Roman"/>
          <w:color w:val="000000"/>
          <w:sz w:val="24"/>
          <w:szCs w:val="18"/>
          <w:lang w:eastAsia="cs-CZ"/>
        </w:rPr>
        <w:t xml:space="preserve"> řádu Františka </w:t>
      </w:r>
      <w:proofErr w:type="spellStart"/>
      <w:r w:rsidR="000D5DD8" w:rsidRPr="00FA4276">
        <w:rPr>
          <w:rFonts w:ascii="Times New Roman" w:eastAsia="Times New Roman" w:hAnsi="Times New Roman"/>
          <w:color w:val="000000"/>
          <w:sz w:val="24"/>
          <w:szCs w:val="18"/>
          <w:lang w:eastAsia="cs-CZ"/>
        </w:rPr>
        <w:t>Josefa,</w:t>
      </w:r>
      <w:r w:rsidR="000D5DD8">
        <w:rPr>
          <w:rFonts w:ascii="Times New Roman" w:eastAsia="Times New Roman" w:hAnsi="Times New Roman"/>
          <w:color w:val="000000"/>
          <w:sz w:val="24"/>
          <w:szCs w:val="18"/>
          <w:lang w:eastAsia="cs-CZ"/>
        </w:rPr>
        <w:t>cís</w:t>
      </w:r>
      <w:proofErr w:type="spellEnd"/>
      <w:r w:rsidR="000D5DD8">
        <w:rPr>
          <w:rFonts w:ascii="Times New Roman" w:eastAsia="Times New Roman" w:hAnsi="Times New Roman"/>
          <w:color w:val="000000"/>
          <w:sz w:val="24"/>
          <w:szCs w:val="18"/>
          <w:lang w:eastAsia="cs-CZ"/>
        </w:rPr>
        <w:t xml:space="preserve">. rada, </w:t>
      </w:r>
      <w:r w:rsidR="00DF1466">
        <w:rPr>
          <w:rFonts w:ascii="Times New Roman" w:eastAsia="Times New Roman" w:hAnsi="Times New Roman"/>
          <w:color w:val="000000"/>
          <w:sz w:val="24"/>
          <w:szCs w:val="18"/>
          <w:lang w:eastAsia="cs-CZ"/>
        </w:rPr>
        <w:t>vrchní úředník Čes</w:t>
      </w:r>
      <w:r w:rsidRPr="00FA4276">
        <w:rPr>
          <w:rFonts w:ascii="Times New Roman" w:eastAsia="Times New Roman" w:hAnsi="Times New Roman"/>
          <w:color w:val="000000"/>
          <w:sz w:val="24"/>
          <w:szCs w:val="18"/>
          <w:lang w:eastAsia="cs-CZ"/>
        </w:rPr>
        <w:t>ké spořitelny v Praze. (V řiditelstvu od roku 1894.)</w:t>
      </w:r>
    </w:p>
    <w:p w14:paraId="31AD51E9" w14:textId="77777777" w:rsidR="00AF6AF0" w:rsidRPr="00FA4276" w:rsidRDefault="00AF6AF0" w:rsidP="00FA4276">
      <w:pPr>
        <w:spacing w:after="0" w:line="240" w:lineRule="auto"/>
        <w:rPr>
          <w:rFonts w:ascii="Times New Roman" w:eastAsia="Times New Roman" w:hAnsi="Times New Roman"/>
          <w:sz w:val="36"/>
          <w:szCs w:val="24"/>
        </w:rPr>
      </w:pPr>
    </w:p>
    <w:p w14:paraId="612C1B3A" w14:textId="77777777"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Řiditel ústavu:</w:t>
      </w:r>
    </w:p>
    <w:p w14:paraId="741D7A20" w14:textId="77777777" w:rsidR="00AF6AF0" w:rsidRPr="00AF6AF0" w:rsidRDefault="00AF6AF0" w:rsidP="00FA4276">
      <w:pPr>
        <w:spacing w:after="0" w:line="240" w:lineRule="auto"/>
        <w:rPr>
          <w:rFonts w:ascii="Times New Roman" w:eastAsia="Times New Roman" w:hAnsi="Times New Roman"/>
          <w:color w:val="000000"/>
          <w:sz w:val="24"/>
          <w:szCs w:val="18"/>
          <w:lang w:eastAsia="cs-CZ"/>
        </w:rPr>
      </w:pPr>
    </w:p>
    <w:p w14:paraId="29E319B5" w14:textId="77777777"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Emil </w:t>
      </w:r>
      <w:r w:rsidRPr="00FA4276">
        <w:rPr>
          <w:rFonts w:ascii="Times New Roman" w:eastAsia="Times New Roman" w:hAnsi="Times New Roman"/>
          <w:b/>
          <w:color w:val="000000"/>
          <w:sz w:val="24"/>
          <w:szCs w:val="18"/>
          <w:lang w:eastAsia="cs-CZ"/>
        </w:rPr>
        <w:t>Wagner</w:t>
      </w:r>
      <w:r w:rsidR="00DF1466">
        <w:rPr>
          <w:rFonts w:ascii="Times New Roman" w:eastAsia="Times New Roman" w:hAnsi="Times New Roman"/>
          <w:color w:val="000000"/>
          <w:sz w:val="24"/>
          <w:szCs w:val="18"/>
          <w:lang w:eastAsia="cs-CZ"/>
        </w:rPr>
        <w:t xml:space="preserve">, </w:t>
      </w:r>
      <w:r w:rsidR="000D5DD8">
        <w:rPr>
          <w:rFonts w:ascii="Times New Roman" w:eastAsia="Times New Roman" w:hAnsi="Times New Roman"/>
          <w:color w:val="000000"/>
          <w:sz w:val="24"/>
          <w:szCs w:val="18"/>
          <w:lang w:eastAsia="cs-CZ"/>
        </w:rPr>
        <w:t>rytíř řádu Františka Josefa.</w:t>
      </w:r>
      <w:r w:rsidR="00DF1466">
        <w:rPr>
          <w:rFonts w:ascii="Times New Roman" w:eastAsia="Times New Roman" w:hAnsi="Times New Roman"/>
          <w:color w:val="000000"/>
          <w:sz w:val="24"/>
          <w:szCs w:val="18"/>
          <w:lang w:eastAsia="cs-CZ"/>
        </w:rPr>
        <w:t xml:space="preserve"> (V řiditelstvu od ro</w:t>
      </w:r>
      <w:r w:rsidRPr="00FA4276">
        <w:rPr>
          <w:rFonts w:ascii="Times New Roman" w:eastAsia="Times New Roman" w:hAnsi="Times New Roman"/>
          <w:color w:val="000000"/>
          <w:sz w:val="24"/>
          <w:szCs w:val="18"/>
          <w:lang w:eastAsia="cs-CZ"/>
        </w:rPr>
        <w:t>ku 1898.)</w:t>
      </w:r>
    </w:p>
    <w:p w14:paraId="085E06CE" w14:textId="77777777" w:rsidR="00AF6AF0" w:rsidRPr="00FA4276" w:rsidRDefault="00AF6AF0" w:rsidP="00FA4276">
      <w:pPr>
        <w:spacing w:after="0" w:line="240" w:lineRule="auto"/>
        <w:rPr>
          <w:rFonts w:ascii="Times New Roman" w:eastAsia="Times New Roman" w:hAnsi="Times New Roman"/>
          <w:sz w:val="36"/>
          <w:szCs w:val="24"/>
        </w:rPr>
      </w:pPr>
    </w:p>
    <w:p w14:paraId="1A37BC58" w14:textId="77777777"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Členové řiditelstva:</w:t>
      </w:r>
    </w:p>
    <w:p w14:paraId="67413596" w14:textId="77777777" w:rsidR="00AF6AF0" w:rsidRPr="00AF6AF0" w:rsidRDefault="00AF6AF0" w:rsidP="00FA4276">
      <w:pPr>
        <w:spacing w:after="0" w:line="240" w:lineRule="auto"/>
        <w:rPr>
          <w:rFonts w:ascii="Times New Roman" w:eastAsia="Times New Roman" w:hAnsi="Times New Roman"/>
          <w:color w:val="000000"/>
          <w:sz w:val="24"/>
          <w:szCs w:val="18"/>
          <w:lang w:eastAsia="cs-CZ"/>
        </w:rPr>
      </w:pPr>
    </w:p>
    <w:p w14:paraId="4BB1AF7B" w14:textId="77777777" w:rsidR="00AF6AF0" w:rsidRPr="00AF6AF0" w:rsidRDefault="00FA4276" w:rsidP="009957D6">
      <w:pPr>
        <w:pStyle w:val="Odstavecseseznamem"/>
        <w:numPr>
          <w:ilvl w:val="0"/>
          <w:numId w:val="13"/>
        </w:numPr>
        <w:spacing w:before="120"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Dr. Karel šlechtic </w:t>
      </w:r>
      <w:proofErr w:type="spellStart"/>
      <w:r w:rsidRPr="00AF6AF0">
        <w:rPr>
          <w:rFonts w:ascii="Times New Roman" w:eastAsia="Times New Roman" w:hAnsi="Times New Roman"/>
          <w:b/>
          <w:color w:val="000000"/>
          <w:sz w:val="24"/>
          <w:szCs w:val="18"/>
          <w:lang w:eastAsia="cs-CZ"/>
        </w:rPr>
        <w:t>Scheiner</w:t>
      </w:r>
      <w:proofErr w:type="spellEnd"/>
      <w:r w:rsidRPr="00AF6AF0">
        <w:rPr>
          <w:rFonts w:ascii="Times New Roman" w:eastAsia="Times New Roman" w:hAnsi="Times New Roman"/>
          <w:color w:val="000000"/>
          <w:sz w:val="24"/>
          <w:szCs w:val="18"/>
          <w:lang w:eastAsia="cs-CZ"/>
        </w:rPr>
        <w:t>, rytíř řádu Leopoldova a železné koruny III. tř., c. k. dvorní rada na odp. v Praz</w:t>
      </w:r>
      <w:r w:rsidR="00F35002">
        <w:rPr>
          <w:rFonts w:ascii="Times New Roman" w:eastAsia="Times New Roman" w:hAnsi="Times New Roman"/>
          <w:color w:val="000000"/>
          <w:sz w:val="24"/>
          <w:szCs w:val="18"/>
          <w:lang w:eastAsia="cs-CZ"/>
        </w:rPr>
        <w:t>e. (V řiditelstvu od roku 1877.</w:t>
      </w:r>
      <w:r w:rsidRPr="00AF6AF0">
        <w:rPr>
          <w:rFonts w:ascii="Times New Roman" w:eastAsia="Times New Roman" w:hAnsi="Times New Roman"/>
          <w:color w:val="000000"/>
          <w:sz w:val="24"/>
          <w:szCs w:val="18"/>
          <w:lang w:eastAsia="cs-CZ"/>
        </w:rPr>
        <w:t>)</w:t>
      </w:r>
    </w:p>
    <w:p w14:paraId="7AA5E26A" w14:textId="77777777" w:rsidR="00AF6AF0" w:rsidRPr="00AF6AF0" w:rsidRDefault="00FA4276" w:rsidP="009957D6">
      <w:pPr>
        <w:pStyle w:val="Odstavecseseznamem"/>
        <w:numPr>
          <w:ilvl w:val="0"/>
          <w:numId w:val="13"/>
        </w:numPr>
        <w:spacing w:before="120"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JUDr. Edvard rytíř </w:t>
      </w:r>
      <w:proofErr w:type="spellStart"/>
      <w:r w:rsidRPr="00F35002">
        <w:rPr>
          <w:rFonts w:ascii="Times New Roman" w:eastAsia="Times New Roman" w:hAnsi="Times New Roman"/>
          <w:b/>
          <w:color w:val="000000"/>
          <w:sz w:val="24"/>
          <w:szCs w:val="18"/>
          <w:lang w:eastAsia="cs-CZ"/>
        </w:rPr>
        <w:t>Zahn</w:t>
      </w:r>
      <w:proofErr w:type="spellEnd"/>
      <w:r w:rsidRPr="00AF6AF0">
        <w:rPr>
          <w:rFonts w:ascii="Times New Roman" w:eastAsia="Times New Roman" w:hAnsi="Times New Roman"/>
          <w:color w:val="000000"/>
          <w:sz w:val="24"/>
          <w:szCs w:val="18"/>
          <w:lang w:eastAsia="cs-CZ"/>
        </w:rPr>
        <w:t xml:space="preserve"> st., rytíř řádu železné koruny III. tř., </w:t>
      </w:r>
      <w:r w:rsidR="00DF1466">
        <w:rPr>
          <w:rFonts w:ascii="Times New Roman" w:eastAsia="Times New Roman" w:hAnsi="Times New Roman"/>
          <w:color w:val="000000"/>
          <w:sz w:val="24"/>
          <w:szCs w:val="18"/>
          <w:lang w:eastAsia="cs-CZ"/>
        </w:rPr>
        <w:t>zemský advokát v Praze. (V řidi</w:t>
      </w:r>
      <w:r w:rsidRPr="00AF6AF0">
        <w:rPr>
          <w:rFonts w:ascii="Times New Roman" w:eastAsia="Times New Roman" w:hAnsi="Times New Roman"/>
          <w:color w:val="000000"/>
          <w:sz w:val="24"/>
          <w:szCs w:val="18"/>
          <w:lang w:eastAsia="cs-CZ"/>
        </w:rPr>
        <w:t>telstvu od roku 1890.)</w:t>
      </w:r>
    </w:p>
    <w:p w14:paraId="48EBE974" w14:textId="77777777" w:rsidR="00AF6AF0" w:rsidRPr="00AF6AF0" w:rsidRDefault="00FA4276" w:rsidP="009957D6">
      <w:pPr>
        <w:pStyle w:val="Odstavecseseznamem"/>
        <w:numPr>
          <w:ilvl w:val="0"/>
          <w:numId w:val="13"/>
        </w:numPr>
        <w:spacing w:before="120"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Helena hraběnka </w:t>
      </w:r>
      <w:proofErr w:type="spellStart"/>
      <w:r w:rsidRPr="00AF6AF0">
        <w:rPr>
          <w:rFonts w:ascii="Times New Roman" w:eastAsia="Times New Roman" w:hAnsi="Times New Roman"/>
          <w:b/>
          <w:color w:val="000000"/>
          <w:sz w:val="24"/>
          <w:szCs w:val="18"/>
          <w:lang w:eastAsia="cs-CZ"/>
        </w:rPr>
        <w:t>BailletovádeLatour</w:t>
      </w:r>
      <w:proofErr w:type="spellEnd"/>
      <w:r w:rsidRPr="00AF6AF0">
        <w:rPr>
          <w:rFonts w:ascii="Times New Roman" w:eastAsia="Times New Roman" w:hAnsi="Times New Roman"/>
          <w:color w:val="000000"/>
          <w:sz w:val="24"/>
          <w:szCs w:val="18"/>
          <w:lang w:eastAsia="cs-CZ"/>
        </w:rPr>
        <w:t>, dáma řádu Alžbětina v Praze. (V řiditelstvu od roku 1897.)</w:t>
      </w:r>
    </w:p>
    <w:p w14:paraId="1D67E52E" w14:textId="77777777" w:rsidR="00AF6AF0" w:rsidRPr="00AF6AF0" w:rsidRDefault="00FA4276" w:rsidP="009957D6">
      <w:pPr>
        <w:pStyle w:val="Odstavecseseznamem"/>
        <w:numPr>
          <w:ilvl w:val="0"/>
          <w:numId w:val="13"/>
        </w:numPr>
        <w:spacing w:before="120"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P. Josef </w:t>
      </w:r>
      <w:r w:rsidRPr="00AF6AF0">
        <w:rPr>
          <w:rFonts w:ascii="Times New Roman" w:eastAsia="Times New Roman" w:hAnsi="Times New Roman"/>
          <w:b/>
          <w:color w:val="000000"/>
          <w:sz w:val="24"/>
          <w:szCs w:val="18"/>
          <w:lang w:eastAsia="cs-CZ"/>
        </w:rPr>
        <w:t>Binder</w:t>
      </w:r>
      <w:r w:rsidR="00DF1466">
        <w:rPr>
          <w:rFonts w:ascii="Times New Roman" w:eastAsia="Times New Roman" w:hAnsi="Times New Roman"/>
          <w:color w:val="000000"/>
          <w:sz w:val="24"/>
          <w:szCs w:val="18"/>
          <w:lang w:eastAsia="cs-CZ"/>
        </w:rPr>
        <w:t>, prelát, kanov</w:t>
      </w:r>
      <w:r w:rsidRPr="00AF6AF0">
        <w:rPr>
          <w:rFonts w:ascii="Times New Roman" w:eastAsia="Times New Roman" w:hAnsi="Times New Roman"/>
          <w:color w:val="000000"/>
          <w:sz w:val="24"/>
          <w:szCs w:val="18"/>
          <w:lang w:eastAsia="cs-CZ"/>
        </w:rPr>
        <w:t xml:space="preserve">ník </w:t>
      </w:r>
      <w:proofErr w:type="spellStart"/>
      <w:r w:rsidRPr="00AF6AF0">
        <w:rPr>
          <w:rFonts w:ascii="Times New Roman" w:eastAsia="Times New Roman" w:hAnsi="Times New Roman"/>
          <w:color w:val="000000"/>
          <w:sz w:val="24"/>
          <w:szCs w:val="18"/>
          <w:lang w:eastAsia="cs-CZ"/>
        </w:rPr>
        <w:t>metrop</w:t>
      </w:r>
      <w:proofErr w:type="spellEnd"/>
      <w:r w:rsidRPr="00AF6AF0">
        <w:rPr>
          <w:rFonts w:ascii="Times New Roman" w:eastAsia="Times New Roman" w:hAnsi="Times New Roman"/>
          <w:color w:val="000000"/>
          <w:sz w:val="24"/>
          <w:szCs w:val="18"/>
          <w:lang w:eastAsia="cs-CZ"/>
        </w:rPr>
        <w:t xml:space="preserve">. kapitoly, </w:t>
      </w:r>
      <w:proofErr w:type="spellStart"/>
      <w:r w:rsidRPr="00AF6AF0">
        <w:rPr>
          <w:rFonts w:ascii="Times New Roman" w:eastAsia="Times New Roman" w:hAnsi="Times New Roman"/>
          <w:color w:val="000000"/>
          <w:sz w:val="24"/>
          <w:szCs w:val="18"/>
          <w:lang w:eastAsia="cs-CZ"/>
        </w:rPr>
        <w:t>kníž</w:t>
      </w:r>
      <w:proofErr w:type="spellEnd"/>
      <w:r w:rsidRPr="00AF6AF0">
        <w:rPr>
          <w:rFonts w:ascii="Times New Roman" w:eastAsia="Times New Roman" w:hAnsi="Times New Roman"/>
          <w:color w:val="000000"/>
          <w:sz w:val="24"/>
          <w:szCs w:val="18"/>
          <w:lang w:eastAsia="cs-CZ"/>
        </w:rPr>
        <w:t xml:space="preserve">. </w:t>
      </w:r>
      <w:proofErr w:type="spellStart"/>
      <w:r w:rsidRPr="00AF6AF0">
        <w:rPr>
          <w:rFonts w:ascii="Times New Roman" w:eastAsia="Times New Roman" w:hAnsi="Times New Roman"/>
          <w:color w:val="000000"/>
          <w:sz w:val="24"/>
          <w:szCs w:val="18"/>
          <w:lang w:eastAsia="cs-CZ"/>
        </w:rPr>
        <w:t>arcib</w:t>
      </w:r>
      <w:proofErr w:type="spellEnd"/>
      <w:r w:rsidRPr="00AF6AF0">
        <w:rPr>
          <w:rFonts w:ascii="Times New Roman" w:eastAsia="Times New Roman" w:hAnsi="Times New Roman"/>
          <w:color w:val="000000"/>
          <w:sz w:val="24"/>
          <w:szCs w:val="18"/>
          <w:lang w:eastAsia="cs-CZ"/>
        </w:rPr>
        <w:t>. kon</w:t>
      </w:r>
      <w:r w:rsidR="00DF1466">
        <w:rPr>
          <w:rFonts w:ascii="Times New Roman" w:eastAsia="Times New Roman" w:hAnsi="Times New Roman"/>
          <w:color w:val="000000"/>
          <w:sz w:val="24"/>
          <w:szCs w:val="18"/>
          <w:lang w:eastAsia="cs-CZ"/>
        </w:rPr>
        <w:t>sistoriální rada v Praze. (V ři</w:t>
      </w:r>
      <w:r w:rsidRPr="00AF6AF0">
        <w:rPr>
          <w:rFonts w:ascii="Times New Roman" w:eastAsia="Times New Roman" w:hAnsi="Times New Roman"/>
          <w:color w:val="000000"/>
          <w:sz w:val="24"/>
          <w:szCs w:val="18"/>
          <w:lang w:eastAsia="cs-CZ"/>
        </w:rPr>
        <w:t>ditelstvu od roku 1898.)</w:t>
      </w:r>
    </w:p>
    <w:p w14:paraId="35CFC79D" w14:textId="77777777" w:rsidR="00AF6AF0" w:rsidRPr="00AF6AF0" w:rsidRDefault="00FA4276" w:rsidP="009957D6">
      <w:pPr>
        <w:pStyle w:val="Odstavecseseznamem"/>
        <w:numPr>
          <w:ilvl w:val="0"/>
          <w:numId w:val="13"/>
        </w:numPr>
        <w:spacing w:before="120"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JUDr. Edvard rytíř </w:t>
      </w:r>
      <w:proofErr w:type="spellStart"/>
      <w:r w:rsidRPr="00AF6AF0">
        <w:rPr>
          <w:rFonts w:ascii="Times New Roman" w:eastAsia="Times New Roman" w:hAnsi="Times New Roman"/>
          <w:b/>
          <w:color w:val="000000"/>
          <w:sz w:val="24"/>
          <w:szCs w:val="18"/>
          <w:lang w:eastAsia="cs-CZ"/>
        </w:rPr>
        <w:t>Zahn</w:t>
      </w:r>
      <w:proofErr w:type="spellEnd"/>
      <w:r w:rsidRPr="00AF6AF0">
        <w:rPr>
          <w:rFonts w:ascii="Times New Roman" w:eastAsia="Times New Roman" w:hAnsi="Times New Roman"/>
          <w:color w:val="000000"/>
          <w:sz w:val="24"/>
          <w:szCs w:val="18"/>
          <w:lang w:eastAsia="cs-CZ"/>
        </w:rPr>
        <w:t xml:space="preserve"> ml., advokát v Praze. (V řiditelstvu od r. 1898.)</w:t>
      </w:r>
    </w:p>
    <w:p w14:paraId="7F29AAD2" w14:textId="77777777" w:rsidR="009957D6" w:rsidRPr="009957D6" w:rsidRDefault="00FA4276" w:rsidP="009957D6">
      <w:pPr>
        <w:pStyle w:val="Odstavecseseznamem"/>
        <w:numPr>
          <w:ilvl w:val="0"/>
          <w:numId w:val="13"/>
        </w:numPr>
        <w:spacing w:before="120" w:after="0" w:line="240" w:lineRule="auto"/>
        <w:contextualSpacing w:val="0"/>
        <w:rPr>
          <w:rFonts w:ascii="Times New Roman" w:eastAsia="Times New Roman" w:hAnsi="Times New Roman"/>
          <w:sz w:val="36"/>
          <w:szCs w:val="24"/>
        </w:rPr>
      </w:pPr>
      <w:r w:rsidRPr="009957D6">
        <w:rPr>
          <w:rFonts w:ascii="Times New Roman" w:eastAsia="Times New Roman" w:hAnsi="Times New Roman"/>
          <w:color w:val="000000"/>
          <w:sz w:val="24"/>
          <w:szCs w:val="18"/>
          <w:lang w:eastAsia="cs-CZ"/>
        </w:rPr>
        <w:t xml:space="preserve">Vilém </w:t>
      </w:r>
      <w:proofErr w:type="spellStart"/>
      <w:r w:rsidRPr="009957D6">
        <w:rPr>
          <w:rFonts w:ascii="Times New Roman" w:eastAsia="Times New Roman" w:hAnsi="Times New Roman"/>
          <w:b/>
          <w:color w:val="000000"/>
          <w:sz w:val="24"/>
          <w:szCs w:val="18"/>
          <w:lang w:eastAsia="cs-CZ"/>
        </w:rPr>
        <w:t>Umrath</w:t>
      </w:r>
      <w:proofErr w:type="spellEnd"/>
      <w:r w:rsidRPr="009957D6">
        <w:rPr>
          <w:rFonts w:ascii="Times New Roman" w:eastAsia="Times New Roman" w:hAnsi="Times New Roman"/>
          <w:color w:val="000000"/>
          <w:sz w:val="24"/>
          <w:szCs w:val="18"/>
          <w:lang w:eastAsia="cs-CZ"/>
        </w:rPr>
        <w:t>, velkoprůmyslník v Pr</w:t>
      </w:r>
      <w:r w:rsidR="00AF6AF0" w:rsidRPr="009957D6">
        <w:rPr>
          <w:rFonts w:ascii="Times New Roman" w:eastAsia="Times New Roman" w:hAnsi="Times New Roman"/>
          <w:color w:val="000000"/>
          <w:sz w:val="24"/>
          <w:szCs w:val="18"/>
          <w:lang w:eastAsia="cs-CZ"/>
        </w:rPr>
        <w:t>aze. (V řiditelstvu od r. 1898.)</w:t>
      </w:r>
    </w:p>
    <w:p w14:paraId="7C8B43DB" w14:textId="77777777" w:rsidR="009957D6" w:rsidRDefault="00FA4276" w:rsidP="009957D6">
      <w:pPr>
        <w:pStyle w:val="Odstavecseseznamem"/>
        <w:numPr>
          <w:ilvl w:val="0"/>
          <w:numId w:val="13"/>
        </w:numPr>
        <w:spacing w:before="120" w:after="0" w:line="240" w:lineRule="auto"/>
        <w:contextualSpacing w:val="0"/>
        <w:rPr>
          <w:rFonts w:ascii="Times New Roman" w:eastAsia="Times New Roman" w:hAnsi="Times New Roman"/>
          <w:color w:val="000000"/>
          <w:sz w:val="24"/>
          <w:szCs w:val="18"/>
          <w:lang w:eastAsia="cs-CZ"/>
        </w:rPr>
      </w:pPr>
      <w:r w:rsidRPr="009957D6">
        <w:rPr>
          <w:rFonts w:ascii="Times New Roman" w:eastAsia="Times New Roman" w:hAnsi="Times New Roman"/>
          <w:color w:val="000000"/>
          <w:sz w:val="24"/>
          <w:szCs w:val="18"/>
          <w:lang w:eastAsia="cs-CZ"/>
        </w:rPr>
        <w:t xml:space="preserve">Paní Pavlína </w:t>
      </w:r>
      <w:proofErr w:type="spellStart"/>
      <w:r w:rsidRPr="009957D6">
        <w:rPr>
          <w:rFonts w:ascii="Times New Roman" w:eastAsia="Times New Roman" w:hAnsi="Times New Roman"/>
          <w:b/>
          <w:color w:val="000000"/>
          <w:sz w:val="24"/>
          <w:szCs w:val="18"/>
          <w:lang w:eastAsia="cs-CZ"/>
        </w:rPr>
        <w:t>Dörflová</w:t>
      </w:r>
      <w:proofErr w:type="spellEnd"/>
      <w:r w:rsidRPr="009957D6">
        <w:rPr>
          <w:rFonts w:ascii="Times New Roman" w:eastAsia="Times New Roman" w:hAnsi="Times New Roman"/>
          <w:color w:val="000000"/>
          <w:sz w:val="24"/>
          <w:szCs w:val="18"/>
          <w:lang w:eastAsia="cs-CZ"/>
        </w:rPr>
        <w:t xml:space="preserve">, </w:t>
      </w:r>
      <w:r w:rsidR="00DF1466" w:rsidRPr="009957D6">
        <w:rPr>
          <w:rFonts w:ascii="Times New Roman" w:eastAsia="Times New Roman" w:hAnsi="Times New Roman"/>
          <w:color w:val="000000"/>
          <w:sz w:val="24"/>
          <w:szCs w:val="18"/>
          <w:lang w:eastAsia="cs-CZ"/>
        </w:rPr>
        <w:t>choť c. k. místodržitel</w:t>
      </w:r>
      <w:r w:rsidRPr="009957D6">
        <w:rPr>
          <w:rFonts w:ascii="Times New Roman" w:eastAsia="Times New Roman" w:hAnsi="Times New Roman"/>
          <w:color w:val="000000"/>
          <w:sz w:val="24"/>
          <w:szCs w:val="18"/>
          <w:lang w:eastAsia="cs-CZ"/>
        </w:rPr>
        <w:t>ského vicepresidenta v Praze. (V řiditelstvu od r. 1898.)</w:t>
      </w:r>
    </w:p>
    <w:p w14:paraId="05B71549" w14:textId="77777777" w:rsidR="00AF6AF0" w:rsidRPr="009957D6" w:rsidRDefault="00FA4276" w:rsidP="009957D6">
      <w:pPr>
        <w:pStyle w:val="Odstavecseseznamem"/>
        <w:numPr>
          <w:ilvl w:val="0"/>
          <w:numId w:val="13"/>
        </w:numPr>
        <w:spacing w:before="120" w:after="0" w:line="240" w:lineRule="auto"/>
        <w:contextualSpacing w:val="0"/>
        <w:rPr>
          <w:rFonts w:ascii="Times New Roman" w:eastAsia="Times New Roman" w:hAnsi="Times New Roman"/>
          <w:color w:val="000000"/>
          <w:sz w:val="24"/>
          <w:szCs w:val="18"/>
          <w:lang w:eastAsia="cs-CZ"/>
        </w:rPr>
      </w:pPr>
      <w:r w:rsidRPr="009957D6">
        <w:rPr>
          <w:rFonts w:ascii="Times New Roman" w:eastAsia="Times New Roman" w:hAnsi="Times New Roman"/>
          <w:color w:val="000000"/>
          <w:sz w:val="24"/>
          <w:szCs w:val="18"/>
          <w:lang w:eastAsia="cs-CZ"/>
        </w:rPr>
        <w:t xml:space="preserve">Pan Julius </w:t>
      </w:r>
      <w:r w:rsidRPr="009957D6">
        <w:rPr>
          <w:rFonts w:ascii="Times New Roman" w:eastAsia="Times New Roman" w:hAnsi="Times New Roman"/>
          <w:b/>
          <w:color w:val="000000"/>
          <w:sz w:val="24"/>
          <w:szCs w:val="18"/>
          <w:lang w:eastAsia="cs-CZ"/>
        </w:rPr>
        <w:t>Pohl</w:t>
      </w:r>
      <w:r w:rsidRPr="009957D6">
        <w:rPr>
          <w:rFonts w:ascii="Times New Roman" w:eastAsia="Times New Roman" w:hAnsi="Times New Roman"/>
          <w:color w:val="000000"/>
          <w:sz w:val="24"/>
          <w:szCs w:val="18"/>
          <w:lang w:eastAsia="cs-CZ"/>
        </w:rPr>
        <w:t xml:space="preserve">, </w:t>
      </w:r>
      <w:r w:rsidR="009957D6" w:rsidRPr="009957D6">
        <w:rPr>
          <w:rFonts w:ascii="Times New Roman" w:eastAsia="Times New Roman" w:hAnsi="Times New Roman"/>
          <w:color w:val="000000"/>
          <w:sz w:val="24"/>
          <w:szCs w:val="18"/>
          <w:lang w:eastAsia="cs-CZ"/>
        </w:rPr>
        <w:t>majitel zlatého zá- služ. kříže s korunou, řiditel ně</w:t>
      </w:r>
      <w:r w:rsidR="009957D6" w:rsidRPr="009957D6">
        <w:rPr>
          <w:rFonts w:ascii="Times New Roman" w:eastAsia="Times New Roman" w:hAnsi="Times New Roman"/>
          <w:color w:val="000000"/>
          <w:sz w:val="24"/>
          <w:szCs w:val="18"/>
          <w:lang w:eastAsia="cs-CZ"/>
        </w:rPr>
        <w:softHyphen/>
        <w:t xml:space="preserve">mecké měšťanské dívčí školy na </w:t>
      </w:r>
      <w:proofErr w:type="gramStart"/>
      <w:r w:rsidR="009957D6" w:rsidRPr="009957D6">
        <w:rPr>
          <w:rFonts w:ascii="Times New Roman" w:eastAsia="Times New Roman" w:hAnsi="Times New Roman"/>
          <w:color w:val="000000"/>
          <w:sz w:val="24"/>
          <w:szCs w:val="18"/>
          <w:lang w:eastAsia="cs-CZ"/>
        </w:rPr>
        <w:t>Smíchově.</w:t>
      </w:r>
      <w:r w:rsidRPr="009957D6">
        <w:rPr>
          <w:rFonts w:ascii="Times New Roman" w:eastAsia="Times New Roman" w:hAnsi="Times New Roman"/>
          <w:color w:val="000000"/>
          <w:sz w:val="24"/>
          <w:szCs w:val="18"/>
          <w:lang w:eastAsia="cs-CZ"/>
        </w:rPr>
        <w:t>(</w:t>
      </w:r>
      <w:proofErr w:type="gramEnd"/>
      <w:r w:rsidRPr="009957D6">
        <w:rPr>
          <w:rFonts w:ascii="Times New Roman" w:eastAsia="Times New Roman" w:hAnsi="Times New Roman"/>
          <w:color w:val="000000"/>
          <w:sz w:val="24"/>
          <w:szCs w:val="18"/>
          <w:lang w:eastAsia="cs-CZ"/>
        </w:rPr>
        <w:t>V řiditelstvu od roku 1899.)</w:t>
      </w:r>
    </w:p>
    <w:p w14:paraId="5BB83436" w14:textId="77777777" w:rsidR="00AF6AF0" w:rsidRPr="009957D6" w:rsidRDefault="00FA4276" w:rsidP="009957D6">
      <w:pPr>
        <w:pStyle w:val="Odstavecseseznamem"/>
        <w:numPr>
          <w:ilvl w:val="0"/>
          <w:numId w:val="13"/>
        </w:numPr>
        <w:spacing w:before="120" w:after="0" w:line="240" w:lineRule="auto"/>
        <w:contextualSpacing w:val="0"/>
        <w:rPr>
          <w:rFonts w:ascii="Times New Roman" w:eastAsia="Times New Roman" w:hAnsi="Times New Roman"/>
          <w:color w:val="000000"/>
          <w:sz w:val="24"/>
          <w:szCs w:val="18"/>
          <w:lang w:eastAsia="cs-CZ"/>
        </w:rPr>
      </w:pPr>
      <w:r w:rsidRPr="00AF6AF0">
        <w:rPr>
          <w:rFonts w:ascii="Times New Roman" w:eastAsia="Times New Roman" w:hAnsi="Times New Roman"/>
          <w:color w:val="000000"/>
          <w:sz w:val="24"/>
          <w:szCs w:val="18"/>
          <w:lang w:eastAsia="cs-CZ"/>
        </w:rPr>
        <w:t xml:space="preserve">JUDr. Jindřich </w:t>
      </w:r>
      <w:proofErr w:type="spellStart"/>
      <w:r w:rsidRPr="009957D6">
        <w:rPr>
          <w:rFonts w:ascii="Times New Roman" w:eastAsia="Times New Roman" w:hAnsi="Times New Roman"/>
          <w:b/>
          <w:color w:val="000000"/>
          <w:sz w:val="24"/>
          <w:szCs w:val="18"/>
          <w:lang w:eastAsia="cs-CZ"/>
        </w:rPr>
        <w:t>Goldberg</w:t>
      </w:r>
      <w:proofErr w:type="spellEnd"/>
      <w:r w:rsidRPr="00AF6AF0">
        <w:rPr>
          <w:rFonts w:ascii="Times New Roman" w:eastAsia="Times New Roman" w:hAnsi="Times New Roman"/>
          <w:color w:val="000000"/>
          <w:sz w:val="24"/>
          <w:szCs w:val="18"/>
          <w:lang w:eastAsia="cs-CZ"/>
        </w:rPr>
        <w:t>, advokát v Praze. (V řiditelstvu od r. 1900.)</w:t>
      </w:r>
    </w:p>
    <w:p w14:paraId="44B7D947" w14:textId="77777777" w:rsidR="00AF6AF0" w:rsidRPr="009957D6" w:rsidRDefault="00FA4276" w:rsidP="009957D6">
      <w:pPr>
        <w:pStyle w:val="Odstavecseseznamem"/>
        <w:numPr>
          <w:ilvl w:val="0"/>
          <w:numId w:val="13"/>
        </w:numPr>
        <w:spacing w:before="120" w:after="0" w:line="240" w:lineRule="auto"/>
        <w:contextualSpacing w:val="0"/>
        <w:rPr>
          <w:rFonts w:ascii="Times New Roman" w:eastAsia="Times New Roman" w:hAnsi="Times New Roman"/>
          <w:color w:val="000000"/>
          <w:sz w:val="24"/>
          <w:szCs w:val="18"/>
          <w:lang w:eastAsia="cs-CZ"/>
        </w:rPr>
      </w:pPr>
      <w:r w:rsidRPr="00AF6AF0">
        <w:rPr>
          <w:rFonts w:ascii="Times New Roman" w:eastAsia="Times New Roman" w:hAnsi="Times New Roman"/>
          <w:color w:val="000000"/>
          <w:sz w:val="24"/>
          <w:szCs w:val="18"/>
          <w:lang w:eastAsia="cs-CZ"/>
        </w:rPr>
        <w:t xml:space="preserve">JUDr. Jindřich </w:t>
      </w:r>
      <w:r w:rsidRPr="009957D6">
        <w:rPr>
          <w:rFonts w:ascii="Times New Roman" w:eastAsia="Times New Roman" w:hAnsi="Times New Roman"/>
          <w:b/>
          <w:color w:val="000000"/>
          <w:sz w:val="24"/>
          <w:szCs w:val="18"/>
          <w:lang w:eastAsia="cs-CZ"/>
        </w:rPr>
        <w:t>Vogl</w:t>
      </w:r>
      <w:r w:rsidRPr="00AF6AF0">
        <w:rPr>
          <w:rFonts w:ascii="Times New Roman" w:eastAsia="Times New Roman" w:hAnsi="Times New Roman"/>
          <w:color w:val="000000"/>
          <w:sz w:val="24"/>
          <w:szCs w:val="18"/>
          <w:lang w:eastAsia="cs-CZ"/>
        </w:rPr>
        <w:t>, advokát v Praze. (V řiditelstvu od r. 1903.)</w:t>
      </w:r>
    </w:p>
    <w:p w14:paraId="5C175494" w14:textId="77777777" w:rsidR="009957D6" w:rsidRPr="009957D6" w:rsidRDefault="00FA4276" w:rsidP="009957D6">
      <w:pPr>
        <w:pStyle w:val="Odstavecseseznamem"/>
        <w:numPr>
          <w:ilvl w:val="0"/>
          <w:numId w:val="13"/>
        </w:numPr>
        <w:spacing w:before="120" w:after="0" w:line="240" w:lineRule="auto"/>
        <w:contextualSpacing w:val="0"/>
        <w:rPr>
          <w:rFonts w:ascii="Times New Roman" w:eastAsia="Times New Roman" w:hAnsi="Times New Roman"/>
          <w:color w:val="000000"/>
          <w:sz w:val="24"/>
          <w:szCs w:val="18"/>
          <w:lang w:eastAsia="cs-CZ"/>
        </w:rPr>
      </w:pPr>
      <w:r w:rsidRPr="00AF6AF0">
        <w:rPr>
          <w:rFonts w:ascii="Times New Roman" w:eastAsia="Times New Roman" w:hAnsi="Times New Roman"/>
          <w:color w:val="000000"/>
          <w:sz w:val="24"/>
          <w:szCs w:val="18"/>
          <w:lang w:eastAsia="cs-CZ"/>
        </w:rPr>
        <w:t xml:space="preserve">Pan JUDr. Oskar </w:t>
      </w:r>
      <w:r w:rsidRPr="009957D6">
        <w:rPr>
          <w:rFonts w:ascii="Times New Roman" w:eastAsia="Times New Roman" w:hAnsi="Times New Roman"/>
          <w:b/>
          <w:color w:val="000000"/>
          <w:sz w:val="24"/>
          <w:szCs w:val="18"/>
          <w:lang w:eastAsia="cs-CZ"/>
        </w:rPr>
        <w:t>Schmidt</w:t>
      </w:r>
      <w:r w:rsidRPr="00AF6AF0">
        <w:rPr>
          <w:rFonts w:ascii="Times New Roman" w:eastAsia="Times New Roman" w:hAnsi="Times New Roman"/>
          <w:color w:val="000000"/>
          <w:sz w:val="24"/>
          <w:szCs w:val="18"/>
          <w:lang w:eastAsia="cs-CZ"/>
        </w:rPr>
        <w:t>, tajemník c. k. finanční prokuratury v Praze. (V řiditelstvu od r. 1906.)</w:t>
      </w:r>
    </w:p>
    <w:p w14:paraId="06149F2A" w14:textId="77777777" w:rsidR="009957D6" w:rsidRPr="009957D6" w:rsidRDefault="009957D6" w:rsidP="009957D6">
      <w:pPr>
        <w:pStyle w:val="Odstavecseseznamem"/>
        <w:numPr>
          <w:ilvl w:val="0"/>
          <w:numId w:val="13"/>
        </w:numPr>
        <w:spacing w:before="120" w:after="0" w:line="240" w:lineRule="auto"/>
        <w:contextualSpacing w:val="0"/>
        <w:rPr>
          <w:rFonts w:ascii="Times New Roman" w:eastAsia="Times New Roman" w:hAnsi="Times New Roman"/>
          <w:color w:val="000000"/>
          <w:sz w:val="24"/>
          <w:szCs w:val="18"/>
          <w:lang w:eastAsia="cs-CZ"/>
        </w:rPr>
      </w:pPr>
      <w:r w:rsidRPr="009957D6">
        <w:rPr>
          <w:rFonts w:ascii="Times New Roman" w:eastAsia="Times New Roman" w:hAnsi="Times New Roman"/>
          <w:color w:val="000000"/>
          <w:sz w:val="24"/>
          <w:szCs w:val="18"/>
          <w:lang w:eastAsia="cs-CZ"/>
        </w:rPr>
        <w:t xml:space="preserve">Paní Johanna </w:t>
      </w:r>
      <w:r w:rsidRPr="009957D6">
        <w:rPr>
          <w:rFonts w:ascii="Times New Roman" w:eastAsia="Times New Roman" w:hAnsi="Times New Roman"/>
          <w:b/>
          <w:color w:val="000000"/>
          <w:sz w:val="24"/>
          <w:szCs w:val="18"/>
          <w:lang w:eastAsia="cs-CZ"/>
        </w:rPr>
        <w:t>Wagnerová</w:t>
      </w:r>
      <w:r w:rsidRPr="009957D6">
        <w:rPr>
          <w:rFonts w:ascii="Times New Roman" w:eastAsia="Times New Roman" w:hAnsi="Times New Roman"/>
          <w:color w:val="000000"/>
          <w:sz w:val="24"/>
          <w:szCs w:val="18"/>
          <w:lang w:eastAsia="cs-CZ"/>
        </w:rPr>
        <w:t xml:space="preserve">, choť </w:t>
      </w:r>
      <w:proofErr w:type="spellStart"/>
      <w:r w:rsidRPr="009957D6">
        <w:rPr>
          <w:rFonts w:ascii="Times New Roman" w:eastAsia="Times New Roman" w:hAnsi="Times New Roman"/>
          <w:color w:val="000000"/>
          <w:sz w:val="24"/>
          <w:szCs w:val="18"/>
          <w:lang w:eastAsia="cs-CZ"/>
        </w:rPr>
        <w:t>ři</w:t>
      </w:r>
      <w:proofErr w:type="spellEnd"/>
      <w:r w:rsidRPr="009957D6">
        <w:rPr>
          <w:rFonts w:ascii="Times New Roman" w:eastAsia="Times New Roman" w:hAnsi="Times New Roman"/>
          <w:color w:val="000000"/>
          <w:sz w:val="24"/>
          <w:szCs w:val="18"/>
          <w:lang w:eastAsia="cs-CZ"/>
        </w:rPr>
        <w:t xml:space="preserve">- </w:t>
      </w:r>
      <w:proofErr w:type="spellStart"/>
      <w:r w:rsidRPr="009957D6">
        <w:rPr>
          <w:rFonts w:ascii="Times New Roman" w:eastAsia="Times New Roman" w:hAnsi="Times New Roman"/>
          <w:color w:val="000000"/>
          <w:sz w:val="24"/>
          <w:szCs w:val="18"/>
          <w:lang w:eastAsia="cs-CZ"/>
        </w:rPr>
        <w:t>ditele</w:t>
      </w:r>
      <w:proofErr w:type="spellEnd"/>
      <w:r w:rsidRPr="009957D6">
        <w:rPr>
          <w:rFonts w:ascii="Times New Roman" w:eastAsia="Times New Roman" w:hAnsi="Times New Roman"/>
          <w:color w:val="000000"/>
          <w:sz w:val="24"/>
          <w:szCs w:val="18"/>
          <w:lang w:eastAsia="cs-CZ"/>
        </w:rPr>
        <w:t xml:space="preserve"> Klárova ústavu slepců v Pra</w:t>
      </w:r>
      <w:r w:rsidRPr="009957D6">
        <w:rPr>
          <w:rFonts w:ascii="Times New Roman" w:eastAsia="Times New Roman" w:hAnsi="Times New Roman"/>
          <w:color w:val="000000"/>
          <w:sz w:val="24"/>
          <w:szCs w:val="18"/>
          <w:lang w:eastAsia="cs-CZ"/>
        </w:rPr>
        <w:softHyphen/>
        <w:t>ze. (V řiditelstvu od roku 1907).</w:t>
      </w:r>
    </w:p>
    <w:p w14:paraId="602AC93A" w14:textId="77777777" w:rsidR="009957D6" w:rsidRPr="009957D6" w:rsidRDefault="009957D6" w:rsidP="009957D6">
      <w:pPr>
        <w:pStyle w:val="Odstavecseseznamem"/>
        <w:numPr>
          <w:ilvl w:val="0"/>
          <w:numId w:val="13"/>
        </w:numPr>
        <w:spacing w:before="120" w:after="0" w:line="240" w:lineRule="auto"/>
        <w:contextualSpacing w:val="0"/>
        <w:rPr>
          <w:rFonts w:ascii="Times New Roman" w:eastAsia="Times New Roman" w:hAnsi="Times New Roman"/>
          <w:color w:val="000000"/>
          <w:sz w:val="24"/>
          <w:szCs w:val="18"/>
          <w:lang w:eastAsia="cs-CZ"/>
        </w:rPr>
      </w:pPr>
      <w:r w:rsidRPr="009957D6">
        <w:rPr>
          <w:rFonts w:ascii="Times New Roman" w:eastAsia="Times New Roman" w:hAnsi="Times New Roman"/>
          <w:color w:val="000000"/>
          <w:sz w:val="24"/>
          <w:szCs w:val="18"/>
          <w:lang w:eastAsia="cs-CZ"/>
        </w:rPr>
        <w:t xml:space="preserve">Pan Vilém </w:t>
      </w:r>
      <w:proofErr w:type="spellStart"/>
      <w:r w:rsidRPr="009957D6">
        <w:rPr>
          <w:rFonts w:ascii="Times New Roman" w:eastAsia="Times New Roman" w:hAnsi="Times New Roman"/>
          <w:b/>
          <w:color w:val="000000"/>
          <w:sz w:val="24"/>
          <w:szCs w:val="18"/>
          <w:lang w:eastAsia="cs-CZ"/>
        </w:rPr>
        <w:t>Markup</w:t>
      </w:r>
      <w:proofErr w:type="spellEnd"/>
      <w:r w:rsidRPr="009957D6">
        <w:rPr>
          <w:rFonts w:ascii="Times New Roman" w:eastAsia="Times New Roman" w:hAnsi="Times New Roman"/>
          <w:color w:val="000000"/>
          <w:sz w:val="24"/>
          <w:szCs w:val="18"/>
          <w:lang w:eastAsia="cs-CZ"/>
        </w:rPr>
        <w:t>, úředník České spořitelny v Praze. (V řiditelstvu od roku 1907.)</w:t>
      </w:r>
    </w:p>
    <w:p w14:paraId="64768E09" w14:textId="77777777" w:rsidR="009957D6" w:rsidRPr="009957D6" w:rsidRDefault="009957D6" w:rsidP="009957D6">
      <w:pPr>
        <w:spacing w:after="0" w:line="240" w:lineRule="auto"/>
        <w:rPr>
          <w:rFonts w:ascii="Times New Roman" w:eastAsia="Times New Roman" w:hAnsi="Times New Roman"/>
          <w:sz w:val="36"/>
          <w:szCs w:val="24"/>
        </w:rPr>
        <w:sectPr w:rsidR="009957D6" w:rsidRPr="009957D6" w:rsidSect="00FA4276">
          <w:type w:val="continuous"/>
          <w:pgSz w:w="11906" w:h="16838"/>
          <w:pgMar w:top="1417" w:right="1417" w:bottom="1417" w:left="1417" w:header="708" w:footer="708" w:gutter="0"/>
          <w:cols w:num="2" w:space="708"/>
          <w:docGrid w:linePitch="360"/>
        </w:sectPr>
      </w:pPr>
    </w:p>
    <w:p w14:paraId="3333D28D" w14:textId="77777777" w:rsidR="00AF6AF0" w:rsidRDefault="00F16DAE" w:rsidP="00AF6AF0">
      <w:pPr>
        <w:spacing w:after="0" w:line="240" w:lineRule="auto"/>
        <w:jc w:val="center"/>
        <w:rPr>
          <w:rFonts w:ascii="Times New Roman" w:eastAsia="Times New Roman" w:hAnsi="Times New Roman"/>
          <w:color w:val="000000"/>
          <w:spacing w:val="70"/>
          <w:sz w:val="44"/>
          <w:szCs w:val="21"/>
          <w:lang w:eastAsia="cs-CZ"/>
        </w:rPr>
      </w:pPr>
      <w:r>
        <w:rPr>
          <w:noProof/>
          <w:lang w:eastAsia="cs-CZ"/>
        </w:rPr>
        <w:drawing>
          <wp:inline distT="0" distB="0" distL="0" distR="0" wp14:anchorId="451634F2" wp14:editId="7FF9F1DD">
            <wp:extent cx="1038225" cy="326177"/>
            <wp:effectExtent l="0" t="0" r="0" b="0"/>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Lst>
                    </a:blip>
                    <a:stretch>
                      <a:fillRect/>
                    </a:stretch>
                  </pic:blipFill>
                  <pic:spPr>
                    <a:xfrm>
                      <a:off x="0" y="0"/>
                      <a:ext cx="1053536" cy="330987"/>
                    </a:xfrm>
                    <a:prstGeom prst="rect">
                      <a:avLst/>
                    </a:prstGeom>
                  </pic:spPr>
                </pic:pic>
              </a:graphicData>
            </a:graphic>
          </wp:inline>
        </w:drawing>
      </w:r>
    </w:p>
    <w:p w14:paraId="6621388C" w14:textId="77777777" w:rsidR="00DF3CA6" w:rsidRPr="00DF3CA6" w:rsidRDefault="00DF3CA6" w:rsidP="00DF3CA6">
      <w:pPr>
        <w:spacing w:after="0" w:line="240" w:lineRule="auto"/>
        <w:jc w:val="center"/>
        <w:rPr>
          <w:rFonts w:ascii="Times New Roman" w:eastAsia="Times New Roman" w:hAnsi="Times New Roman"/>
          <w:color w:val="000000"/>
          <w:spacing w:val="70"/>
          <w:sz w:val="44"/>
          <w:szCs w:val="21"/>
          <w:lang w:eastAsia="cs-CZ"/>
        </w:rPr>
      </w:pPr>
    </w:p>
    <w:p w14:paraId="23833E15" w14:textId="77777777" w:rsidR="000768B0" w:rsidRPr="000768B0" w:rsidRDefault="000768B0" w:rsidP="000768B0">
      <w:pPr>
        <w:spacing w:after="0" w:line="240" w:lineRule="auto"/>
        <w:jc w:val="center"/>
        <w:rPr>
          <w:rFonts w:ascii="Times New Roman" w:eastAsia="Times New Roman" w:hAnsi="Times New Roman"/>
          <w:b/>
          <w:color w:val="000000"/>
          <w:spacing w:val="70"/>
          <w:sz w:val="44"/>
          <w:szCs w:val="21"/>
          <w:lang w:eastAsia="cs-CZ"/>
        </w:rPr>
      </w:pPr>
      <w:r w:rsidRPr="000768B0">
        <w:rPr>
          <w:rFonts w:ascii="Times New Roman" w:eastAsia="Times New Roman" w:hAnsi="Times New Roman"/>
          <w:b/>
          <w:color w:val="000000"/>
          <w:spacing w:val="70"/>
          <w:sz w:val="44"/>
          <w:szCs w:val="21"/>
          <w:lang w:eastAsia="cs-CZ"/>
        </w:rPr>
        <w:t>Péče slepých dětí v opatrovně o domácí zvířata.</w:t>
      </w:r>
    </w:p>
    <w:p w14:paraId="7CF182B1" w14:textId="77777777" w:rsidR="000768B0" w:rsidRPr="000768B0" w:rsidRDefault="000768B0" w:rsidP="000768B0">
      <w:pPr>
        <w:spacing w:after="0" w:line="240" w:lineRule="auto"/>
        <w:jc w:val="center"/>
        <w:rPr>
          <w:rFonts w:ascii="Times New Roman" w:eastAsia="Times New Roman" w:hAnsi="Times New Roman"/>
          <w:sz w:val="40"/>
          <w:szCs w:val="24"/>
        </w:rPr>
      </w:pPr>
      <w:r w:rsidRPr="000768B0">
        <w:rPr>
          <w:rFonts w:ascii="Times New Roman" w:eastAsia="Times New Roman" w:hAnsi="Times New Roman"/>
          <w:color w:val="000000"/>
          <w:sz w:val="28"/>
          <w:szCs w:val="18"/>
          <w:lang w:eastAsia="cs-CZ"/>
        </w:rPr>
        <w:t xml:space="preserve">Vypráví Antonín </w:t>
      </w:r>
      <w:proofErr w:type="spellStart"/>
      <w:r w:rsidRPr="000768B0">
        <w:rPr>
          <w:rFonts w:ascii="Times New Roman" w:eastAsia="Times New Roman" w:hAnsi="Times New Roman"/>
          <w:color w:val="000000"/>
          <w:spacing w:val="30"/>
          <w:sz w:val="28"/>
          <w:szCs w:val="18"/>
          <w:lang w:eastAsia="cs-CZ"/>
        </w:rPr>
        <w:t>Rappawi</w:t>
      </w:r>
      <w:proofErr w:type="spellEnd"/>
      <w:r w:rsidRPr="000768B0">
        <w:rPr>
          <w:rFonts w:ascii="Times New Roman" w:eastAsia="Times New Roman" w:hAnsi="Times New Roman"/>
          <w:color w:val="000000"/>
          <w:spacing w:val="30"/>
          <w:sz w:val="28"/>
          <w:szCs w:val="18"/>
          <w:lang w:eastAsia="cs-CZ"/>
        </w:rPr>
        <w:t>,</w:t>
      </w:r>
      <w:r w:rsidRPr="000768B0">
        <w:rPr>
          <w:rFonts w:ascii="Times New Roman" w:eastAsia="Times New Roman" w:hAnsi="Times New Roman"/>
          <w:color w:val="000000"/>
          <w:sz w:val="28"/>
          <w:szCs w:val="18"/>
          <w:lang w:eastAsia="cs-CZ"/>
        </w:rPr>
        <w:t xml:space="preserve"> učitel slepců v Brně.</w:t>
      </w:r>
    </w:p>
    <w:p w14:paraId="582FC30D" w14:textId="77777777" w:rsidR="000768B0" w:rsidRPr="000768B0" w:rsidRDefault="000768B0" w:rsidP="000768B0">
      <w:pPr>
        <w:spacing w:after="0" w:line="240" w:lineRule="auto"/>
        <w:jc w:val="right"/>
        <w:rPr>
          <w:rFonts w:ascii="Times New Roman" w:eastAsia="Times New Roman" w:hAnsi="Times New Roman"/>
          <w:sz w:val="28"/>
          <w:szCs w:val="24"/>
        </w:rPr>
      </w:pPr>
      <w:r w:rsidRPr="000768B0">
        <w:rPr>
          <w:rFonts w:ascii="Times New Roman" w:eastAsia="Times New Roman" w:hAnsi="Times New Roman"/>
          <w:color w:val="000000"/>
          <w:sz w:val="20"/>
          <w:szCs w:val="18"/>
          <w:lang w:eastAsia="cs-CZ"/>
        </w:rPr>
        <w:t xml:space="preserve">(Překladem Jana </w:t>
      </w:r>
      <w:r w:rsidRPr="000768B0">
        <w:rPr>
          <w:rFonts w:ascii="Times New Roman" w:eastAsia="Times New Roman" w:hAnsi="Times New Roman"/>
          <w:color w:val="000000"/>
          <w:spacing w:val="30"/>
          <w:sz w:val="20"/>
          <w:szCs w:val="18"/>
          <w:lang w:eastAsia="cs-CZ"/>
        </w:rPr>
        <w:t>Voborského.)</w:t>
      </w:r>
    </w:p>
    <w:p w14:paraId="3B5AA237" w14:textId="77777777" w:rsidR="000768B0" w:rsidRPr="000768B0" w:rsidRDefault="000768B0" w:rsidP="000768B0">
      <w:pPr>
        <w:spacing w:after="0" w:line="240" w:lineRule="auto"/>
        <w:jc w:val="right"/>
        <w:rPr>
          <w:rFonts w:ascii="Times New Roman" w:eastAsia="Times New Roman" w:hAnsi="Times New Roman"/>
          <w:sz w:val="48"/>
          <w:szCs w:val="24"/>
        </w:rPr>
      </w:pPr>
      <w:r w:rsidRPr="000768B0">
        <w:rPr>
          <w:rFonts w:ascii="Times New Roman" w:eastAsia="Times New Roman" w:hAnsi="Times New Roman"/>
          <w:color w:val="000000"/>
          <w:sz w:val="24"/>
          <w:szCs w:val="12"/>
          <w:lang w:eastAsia="cs-CZ"/>
        </w:rPr>
        <w:t>„I s</w:t>
      </w:r>
      <w:r>
        <w:rPr>
          <w:rFonts w:ascii="Times New Roman" w:eastAsia="Times New Roman" w:hAnsi="Times New Roman"/>
          <w:color w:val="000000"/>
          <w:sz w:val="24"/>
          <w:szCs w:val="12"/>
          <w:lang w:eastAsia="cs-CZ"/>
        </w:rPr>
        <w:t>lepé děti mají, dobrodiní přijí</w:t>
      </w:r>
      <w:r w:rsidRPr="000768B0">
        <w:rPr>
          <w:rFonts w:ascii="Times New Roman" w:eastAsia="Times New Roman" w:hAnsi="Times New Roman"/>
          <w:color w:val="000000"/>
          <w:sz w:val="24"/>
          <w:szCs w:val="12"/>
          <w:lang w:eastAsia="cs-CZ"/>
        </w:rPr>
        <w:t>majíce, dobra konáním svá srdce zušlechťovati.“</w:t>
      </w:r>
    </w:p>
    <w:p w14:paraId="1F0DDF51" w14:textId="77777777" w:rsidR="000768B0" w:rsidRPr="000768B0" w:rsidRDefault="000768B0" w:rsidP="000768B0">
      <w:pPr>
        <w:spacing w:after="0" w:line="240" w:lineRule="auto"/>
        <w:jc w:val="right"/>
        <w:rPr>
          <w:rFonts w:ascii="Times New Roman" w:eastAsia="Times New Roman" w:hAnsi="Times New Roman"/>
          <w:sz w:val="48"/>
          <w:szCs w:val="24"/>
        </w:rPr>
      </w:pPr>
      <w:r w:rsidRPr="000768B0">
        <w:rPr>
          <w:rFonts w:ascii="Times New Roman" w:eastAsia="Times New Roman" w:hAnsi="Times New Roman"/>
          <w:color w:val="000000"/>
          <w:sz w:val="24"/>
          <w:szCs w:val="12"/>
          <w:lang w:eastAsia="cs-CZ"/>
        </w:rPr>
        <w:t xml:space="preserve">Bruno </w:t>
      </w:r>
      <w:proofErr w:type="spellStart"/>
      <w:r w:rsidRPr="000768B0">
        <w:rPr>
          <w:rFonts w:ascii="Times New Roman" w:eastAsia="Times New Roman" w:hAnsi="Times New Roman"/>
          <w:color w:val="000000"/>
          <w:sz w:val="24"/>
          <w:szCs w:val="12"/>
          <w:lang w:eastAsia="cs-CZ"/>
        </w:rPr>
        <w:t>Hellmuth</w:t>
      </w:r>
      <w:proofErr w:type="spellEnd"/>
      <w:r w:rsidRPr="000768B0">
        <w:rPr>
          <w:rFonts w:ascii="Times New Roman" w:eastAsia="Times New Roman" w:hAnsi="Times New Roman"/>
          <w:color w:val="000000"/>
          <w:sz w:val="24"/>
          <w:szCs w:val="12"/>
          <w:lang w:eastAsia="cs-CZ"/>
        </w:rPr>
        <w:t>.</w:t>
      </w:r>
    </w:p>
    <w:p w14:paraId="723CD6E7" w14:textId="77777777" w:rsidR="000768B0" w:rsidRPr="000768B0" w:rsidRDefault="000768B0" w:rsidP="000768B0">
      <w:pPr>
        <w:spacing w:after="0" w:line="240" w:lineRule="auto"/>
        <w:ind w:firstLine="706"/>
        <w:jc w:val="both"/>
        <w:rPr>
          <w:rFonts w:ascii="Times New Roman" w:eastAsia="Times New Roman" w:hAnsi="Times New Roman"/>
          <w:sz w:val="28"/>
          <w:szCs w:val="28"/>
        </w:rPr>
      </w:pPr>
      <w:r w:rsidRPr="000768B0">
        <w:rPr>
          <w:rFonts w:ascii="Times New Roman" w:eastAsia="Times New Roman" w:hAnsi="Times New Roman"/>
          <w:color w:val="000000"/>
          <w:sz w:val="28"/>
          <w:szCs w:val="28"/>
          <w:lang w:eastAsia="cs-CZ"/>
        </w:rPr>
        <w:t>„Nuž tedy s Bohem a zas na shledanou,“ — s těmito slovy rozloučili jsme se v uplynulém roce se čtenáři výroční zprávy Klárova ústavu slepců, abychom tentokráte, věrni danému slibu a ve smyslu zmíněných slov pokračovali ve vyprávění o opatrovně pro slepé děti ústavu tohoto.</w:t>
      </w:r>
    </w:p>
    <w:p w14:paraId="230D49C4" w14:textId="77777777" w:rsidR="000768B0" w:rsidRPr="000768B0" w:rsidRDefault="000768B0" w:rsidP="000768B0">
      <w:pPr>
        <w:spacing w:after="0" w:line="240" w:lineRule="auto"/>
        <w:ind w:firstLine="706"/>
        <w:jc w:val="both"/>
        <w:rPr>
          <w:rFonts w:ascii="Times New Roman" w:eastAsia="Times New Roman" w:hAnsi="Times New Roman"/>
          <w:sz w:val="28"/>
          <w:szCs w:val="28"/>
        </w:rPr>
      </w:pPr>
      <w:r w:rsidRPr="000768B0">
        <w:rPr>
          <w:rFonts w:ascii="Times New Roman" w:eastAsia="Times New Roman" w:hAnsi="Times New Roman"/>
          <w:color w:val="000000"/>
          <w:sz w:val="28"/>
          <w:szCs w:val="28"/>
          <w:lang w:eastAsia="cs-CZ"/>
        </w:rPr>
        <w:t>Tak vítáme dnes opětně čtenáře co nejsrdečněji, přátelsky jej zvouce, aby s námi k opatrovně zase se ubíral a tamtéž živý a svěží ruch a rej slepých chlapců a děvčat poznovu pozoroval.</w:t>
      </w:r>
    </w:p>
    <w:p w14:paraId="4FD3A2C5" w14:textId="77777777" w:rsidR="000768B0" w:rsidRPr="000768B0" w:rsidRDefault="000768B0" w:rsidP="000768B0">
      <w:pPr>
        <w:spacing w:after="0" w:line="240" w:lineRule="auto"/>
        <w:ind w:firstLine="706"/>
        <w:jc w:val="both"/>
        <w:rPr>
          <w:rFonts w:ascii="Times New Roman" w:eastAsia="Times New Roman" w:hAnsi="Times New Roman"/>
          <w:sz w:val="28"/>
          <w:szCs w:val="28"/>
        </w:rPr>
      </w:pPr>
      <w:r w:rsidRPr="000768B0">
        <w:rPr>
          <w:rFonts w:ascii="Times New Roman" w:eastAsia="Times New Roman" w:hAnsi="Times New Roman"/>
          <w:color w:val="000000"/>
          <w:sz w:val="28"/>
          <w:szCs w:val="28"/>
          <w:lang w:eastAsia="cs-CZ"/>
        </w:rPr>
        <w:t>Vyjdeme z Klárova, na jehož košatými akáty osázené straně zvedá se budova domova slepců, zbudovaná od velkého, šlechetného lidumila prof. Dra Aloise Klára</w:t>
      </w:r>
      <w:r>
        <w:rPr>
          <w:rFonts w:ascii="Times New Roman" w:eastAsia="Times New Roman" w:hAnsi="Times New Roman"/>
          <w:color w:val="000000"/>
          <w:sz w:val="28"/>
          <w:szCs w:val="28"/>
          <w:lang w:eastAsia="cs-CZ"/>
        </w:rPr>
        <w:t xml:space="preserve"> a zvolíme cestu vedoucí k Hrad</w:t>
      </w:r>
      <w:r w:rsidRPr="000768B0">
        <w:rPr>
          <w:rFonts w:ascii="Times New Roman" w:eastAsia="Times New Roman" w:hAnsi="Times New Roman"/>
          <w:color w:val="000000"/>
          <w:sz w:val="28"/>
          <w:szCs w:val="28"/>
          <w:lang w:eastAsia="cs-CZ"/>
        </w:rPr>
        <w:t>čanům po zámeckých schodec</w:t>
      </w:r>
      <w:r>
        <w:rPr>
          <w:rFonts w:ascii="Times New Roman" w:eastAsia="Times New Roman" w:hAnsi="Times New Roman"/>
          <w:color w:val="000000"/>
          <w:sz w:val="28"/>
          <w:szCs w:val="28"/>
          <w:lang w:eastAsia="cs-CZ"/>
        </w:rPr>
        <w:t>h. Záhy dospějeme k cíli své vy</w:t>
      </w:r>
      <w:r w:rsidRPr="000768B0">
        <w:rPr>
          <w:rFonts w:ascii="Times New Roman" w:eastAsia="Times New Roman" w:hAnsi="Times New Roman"/>
          <w:color w:val="000000"/>
          <w:sz w:val="28"/>
          <w:szCs w:val="28"/>
          <w:lang w:eastAsia="cs-CZ"/>
        </w:rPr>
        <w:t>cházky. V několika minutách jsme na výšině IV. čtvrti města Prahy, překvapeni především nezapomenutelným obrazem jednoho z nejkrásnějších měst na světě.</w:t>
      </w:r>
    </w:p>
    <w:p w14:paraId="05182CBF" w14:textId="77777777" w:rsidR="000768B0" w:rsidRPr="000768B0" w:rsidRDefault="000768B0" w:rsidP="000768B0">
      <w:pPr>
        <w:spacing w:after="0" w:line="240" w:lineRule="auto"/>
        <w:ind w:firstLine="706"/>
        <w:jc w:val="both"/>
        <w:rPr>
          <w:rFonts w:ascii="Times New Roman" w:eastAsia="Times New Roman" w:hAnsi="Times New Roman"/>
          <w:sz w:val="28"/>
          <w:szCs w:val="28"/>
        </w:rPr>
      </w:pPr>
      <w:r w:rsidRPr="000768B0">
        <w:rPr>
          <w:rFonts w:ascii="Times New Roman" w:eastAsia="Times New Roman" w:hAnsi="Times New Roman"/>
          <w:color w:val="000000"/>
          <w:sz w:val="28"/>
          <w:szCs w:val="28"/>
          <w:lang w:eastAsia="cs-CZ"/>
        </w:rPr>
        <w:t>A zde, na svahu Hradča</w:t>
      </w:r>
      <w:r>
        <w:rPr>
          <w:rFonts w:ascii="Times New Roman" w:eastAsia="Times New Roman" w:hAnsi="Times New Roman"/>
          <w:color w:val="000000"/>
          <w:sz w:val="28"/>
          <w:szCs w:val="28"/>
          <w:lang w:eastAsia="cs-CZ"/>
        </w:rPr>
        <w:t>nského vrchu, před úchvatným po</w:t>
      </w:r>
      <w:r w:rsidRPr="000768B0">
        <w:rPr>
          <w:rFonts w:ascii="Times New Roman" w:eastAsia="Times New Roman" w:hAnsi="Times New Roman"/>
          <w:color w:val="000000"/>
          <w:sz w:val="28"/>
          <w:szCs w:val="28"/>
          <w:lang w:eastAsia="cs-CZ"/>
        </w:rPr>
        <w:t>hledem na stověžatou Prahu, v bezprostředním sousedství věže Daliborky, opředené hrůznými pověstmi z minulých dob středověku, získala láska k bližnímu osamělý tichý domek a s dojemnou péčí pěstuje v něm blahodárnou výchovu slepých dětí ve věku nejútlejším. Spatřivše malý, dnes ovšem již dosti sešlý domek, jenž za nedlouho bude snad na spadnutí, vzpomínáme zase hned na loňské naše známé: Lenku, Pavlíka a ostatní.</w:t>
      </w:r>
    </w:p>
    <w:p w14:paraId="0B795250" w14:textId="77777777" w:rsidR="000768B0" w:rsidRPr="000768B0" w:rsidRDefault="000768B0" w:rsidP="000768B0">
      <w:pPr>
        <w:spacing w:after="0" w:line="240" w:lineRule="auto"/>
        <w:ind w:firstLine="706"/>
        <w:jc w:val="both"/>
        <w:rPr>
          <w:rFonts w:ascii="Times New Roman" w:eastAsia="Times New Roman" w:hAnsi="Times New Roman"/>
          <w:sz w:val="28"/>
          <w:szCs w:val="28"/>
        </w:rPr>
      </w:pPr>
      <w:r w:rsidRPr="000768B0">
        <w:rPr>
          <w:rFonts w:ascii="Times New Roman" w:eastAsia="Times New Roman" w:hAnsi="Times New Roman"/>
          <w:color w:val="000000"/>
          <w:sz w:val="28"/>
          <w:szCs w:val="28"/>
          <w:lang w:eastAsia="cs-CZ"/>
        </w:rPr>
        <w:t xml:space="preserve">Co se as z té milé naší drobné družiny stalo? Jak se s ní dnes shledáme? Zda ještě všichni jsou tak </w:t>
      </w:r>
      <w:proofErr w:type="spellStart"/>
      <w:r w:rsidRPr="000768B0">
        <w:rPr>
          <w:rFonts w:ascii="Times New Roman" w:eastAsia="Times New Roman" w:hAnsi="Times New Roman"/>
          <w:color w:val="000000"/>
          <w:sz w:val="28"/>
          <w:szCs w:val="28"/>
          <w:lang w:eastAsia="cs-CZ"/>
        </w:rPr>
        <w:t>spůsobni</w:t>
      </w:r>
      <w:proofErr w:type="spellEnd"/>
      <w:r w:rsidRPr="000768B0">
        <w:rPr>
          <w:rFonts w:ascii="Times New Roman" w:eastAsia="Times New Roman" w:hAnsi="Times New Roman"/>
          <w:color w:val="000000"/>
          <w:sz w:val="28"/>
          <w:szCs w:val="28"/>
          <w:lang w:eastAsia="cs-CZ"/>
        </w:rPr>
        <w:t xml:space="preserve"> a </w:t>
      </w:r>
      <w:proofErr w:type="spellStart"/>
      <w:r w:rsidRPr="000768B0">
        <w:rPr>
          <w:rFonts w:ascii="Times New Roman" w:eastAsia="Times New Roman" w:hAnsi="Times New Roman"/>
          <w:color w:val="000000"/>
          <w:sz w:val="28"/>
          <w:szCs w:val="28"/>
          <w:lang w:eastAsia="cs-CZ"/>
        </w:rPr>
        <w:t>veseli</w:t>
      </w:r>
      <w:proofErr w:type="spellEnd"/>
      <w:r w:rsidRPr="000768B0">
        <w:rPr>
          <w:rFonts w:ascii="Times New Roman" w:eastAsia="Times New Roman" w:hAnsi="Times New Roman"/>
          <w:color w:val="000000"/>
          <w:sz w:val="28"/>
          <w:szCs w:val="28"/>
          <w:lang w:eastAsia="cs-CZ"/>
        </w:rPr>
        <w:t>, a ještě tak rádi si hrají, zpívají a smějí se?</w:t>
      </w:r>
    </w:p>
    <w:p w14:paraId="48578002" w14:textId="77777777" w:rsidR="008F57D3" w:rsidRPr="009F11BC" w:rsidRDefault="008F57D3"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K těm a podobným otázkám stejně rychle, jak na nás doléhají dostane se odpovědi. Téměř netrpělivě saháme po táhlu zvonku u domku opatrovny. Záhy slyšíme kročeje a hle — náš starý známý, přes vysoký svůj věk stále ještě k práci svěží vrátný a zároveň zahradník, otvírá nám již a radostně překvapen nás srdečně vítá. Zatím co se stař</w:t>
      </w:r>
      <w:r w:rsidR="009F11BC">
        <w:rPr>
          <w:rFonts w:ascii="Times New Roman" w:eastAsia="Times New Roman" w:hAnsi="Times New Roman"/>
          <w:color w:val="000000"/>
          <w:sz w:val="28"/>
          <w:szCs w:val="28"/>
          <w:lang w:eastAsia="cs-CZ"/>
        </w:rPr>
        <w:t>ečkem ještě pozdravy a díky vzá</w:t>
      </w:r>
      <w:r w:rsidRPr="009F11BC">
        <w:rPr>
          <w:rFonts w:ascii="Times New Roman" w:eastAsia="Times New Roman" w:hAnsi="Times New Roman"/>
          <w:color w:val="000000"/>
          <w:sz w:val="28"/>
          <w:szCs w:val="28"/>
          <w:lang w:eastAsia="cs-CZ"/>
        </w:rPr>
        <w:t xml:space="preserve">jemně pronášíme a nedočkavé zvědavosti krátkými otázkami uzdu popouštíme, překvapí nás zpěv shora zaznívající. </w:t>
      </w:r>
      <w:proofErr w:type="spellStart"/>
      <w:r w:rsidRPr="009F11BC">
        <w:rPr>
          <w:rFonts w:ascii="Times New Roman" w:eastAsia="Times New Roman" w:hAnsi="Times New Roman"/>
          <w:color w:val="000000"/>
          <w:sz w:val="28"/>
          <w:szCs w:val="28"/>
          <w:lang w:eastAsia="cs-CZ"/>
        </w:rPr>
        <w:t>Tuť</w:t>
      </w:r>
      <w:proofErr w:type="spellEnd"/>
      <w:r w:rsidRPr="009F11BC">
        <w:rPr>
          <w:rFonts w:ascii="Times New Roman" w:eastAsia="Times New Roman" w:hAnsi="Times New Roman"/>
          <w:color w:val="000000"/>
          <w:sz w:val="28"/>
          <w:szCs w:val="28"/>
          <w:lang w:eastAsia="cs-CZ"/>
        </w:rPr>
        <w:t xml:space="preserve"> otázek našich náhlý konec! Ano — nemýlíme se, hlásky tyto linou se z hrdélek našich malých známých, kteří dětinskou učenlivost svou tak rádi několika svěžími písničkami radostně projevují. Ačkoliv nemůžeme veselé pěvce ještě spatřiti, nicméně vstupují útlé jejich postavy před duševní zrak náš. Jak v srdci těšíme se, že dřívější známost zase obnovíme; všem stiskn</w:t>
      </w:r>
      <w:r w:rsidR="009F11BC">
        <w:rPr>
          <w:rFonts w:ascii="Times New Roman" w:eastAsia="Times New Roman" w:hAnsi="Times New Roman"/>
          <w:color w:val="000000"/>
          <w:sz w:val="28"/>
          <w:szCs w:val="28"/>
          <w:lang w:eastAsia="cs-CZ"/>
        </w:rPr>
        <w:t>eme ručky, všechny po rů</w:t>
      </w:r>
      <w:r w:rsidRPr="009F11BC">
        <w:rPr>
          <w:rFonts w:ascii="Times New Roman" w:eastAsia="Times New Roman" w:hAnsi="Times New Roman"/>
          <w:color w:val="000000"/>
          <w:sz w:val="28"/>
          <w:szCs w:val="28"/>
          <w:lang w:eastAsia="cs-CZ"/>
        </w:rPr>
        <w:t>žových pohladíme tvářích a se všemi budeme rozprávěti, se všemi!</w:t>
      </w:r>
    </w:p>
    <w:p w14:paraId="5FD6A85D" w14:textId="77777777" w:rsidR="008F57D3" w:rsidRPr="009F11BC" w:rsidRDefault="008F57D3"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Mezi písněmi, jež jsme zas</w:t>
      </w:r>
      <w:r w:rsidR="009F11BC">
        <w:rPr>
          <w:rFonts w:ascii="Times New Roman" w:eastAsia="Times New Roman" w:hAnsi="Times New Roman"/>
          <w:color w:val="000000"/>
          <w:sz w:val="28"/>
          <w:szCs w:val="28"/>
          <w:lang w:eastAsia="cs-CZ"/>
        </w:rPr>
        <w:t>lechli, zejména jedna se nám za</w:t>
      </w:r>
      <w:r w:rsidRPr="009F11BC">
        <w:rPr>
          <w:rFonts w:ascii="Times New Roman" w:eastAsia="Times New Roman" w:hAnsi="Times New Roman"/>
          <w:color w:val="000000"/>
          <w:sz w:val="28"/>
          <w:szCs w:val="28"/>
          <w:lang w:eastAsia="cs-CZ"/>
        </w:rPr>
        <w:t xml:space="preserve">mlouvá, píseň to, kterouž i my za dětství svého ve škole tak rádi jsme zpívávali. </w:t>
      </w:r>
      <w:proofErr w:type="spellStart"/>
      <w:r w:rsidRPr="009F11BC">
        <w:rPr>
          <w:rFonts w:ascii="Times New Roman" w:eastAsia="Times New Roman" w:hAnsi="Times New Roman"/>
          <w:color w:val="000000"/>
          <w:sz w:val="28"/>
          <w:szCs w:val="28"/>
          <w:lang w:eastAsia="cs-CZ"/>
        </w:rPr>
        <w:t>Jeť</w:t>
      </w:r>
      <w:proofErr w:type="spellEnd"/>
      <w:r w:rsidRPr="009F11BC">
        <w:rPr>
          <w:rFonts w:ascii="Times New Roman" w:eastAsia="Times New Roman" w:hAnsi="Times New Roman"/>
          <w:color w:val="000000"/>
          <w:sz w:val="28"/>
          <w:szCs w:val="28"/>
          <w:lang w:eastAsia="cs-CZ"/>
        </w:rPr>
        <w:t xml:space="preserve"> to píseň mlynářská:</w:t>
      </w:r>
    </w:p>
    <w:p w14:paraId="4905D73E" w14:textId="77777777" w:rsidR="008F57D3" w:rsidRPr="009F11BC" w:rsidRDefault="008F57D3" w:rsidP="009F11BC">
      <w:pPr>
        <w:spacing w:after="0" w:line="240" w:lineRule="auto"/>
        <w:ind w:firstLine="706"/>
        <w:jc w:val="center"/>
        <w:rPr>
          <w:rFonts w:ascii="Times New Roman" w:eastAsia="Times New Roman" w:hAnsi="Times New Roman"/>
          <w:b/>
          <w:color w:val="000000"/>
          <w:sz w:val="28"/>
          <w:szCs w:val="28"/>
          <w:lang w:eastAsia="cs-CZ"/>
        </w:rPr>
      </w:pPr>
      <w:r w:rsidRPr="009F11BC">
        <w:rPr>
          <w:rFonts w:ascii="Times New Roman" w:eastAsia="Times New Roman" w:hAnsi="Times New Roman"/>
          <w:b/>
          <w:color w:val="000000"/>
          <w:sz w:val="28"/>
          <w:szCs w:val="28"/>
          <w:lang w:eastAsia="cs-CZ"/>
        </w:rPr>
        <w:t>„V údolí pod strání</w:t>
      </w:r>
    </w:p>
    <w:p w14:paraId="001F4F1A" w14:textId="77777777" w:rsidR="008F57D3" w:rsidRPr="009F11BC" w:rsidRDefault="008F57D3" w:rsidP="009F11BC">
      <w:pPr>
        <w:spacing w:after="0" w:line="240" w:lineRule="auto"/>
        <w:ind w:firstLine="706"/>
        <w:jc w:val="center"/>
        <w:rPr>
          <w:rFonts w:ascii="Times New Roman" w:eastAsia="Times New Roman" w:hAnsi="Times New Roman"/>
          <w:b/>
          <w:color w:val="000000"/>
          <w:sz w:val="28"/>
          <w:szCs w:val="28"/>
          <w:lang w:eastAsia="cs-CZ"/>
        </w:rPr>
      </w:pPr>
      <w:r w:rsidRPr="009F11BC">
        <w:rPr>
          <w:rFonts w:ascii="Times New Roman" w:eastAsia="Times New Roman" w:hAnsi="Times New Roman"/>
          <w:b/>
          <w:color w:val="000000"/>
          <w:sz w:val="28"/>
          <w:szCs w:val="28"/>
          <w:lang w:eastAsia="cs-CZ"/>
        </w:rPr>
        <w:t>proud tam svůj běh sklání,</w:t>
      </w:r>
    </w:p>
    <w:p w14:paraId="4C2A494C" w14:textId="77777777" w:rsidR="008F57D3" w:rsidRPr="009F11BC" w:rsidRDefault="008F57D3" w:rsidP="009F11BC">
      <w:pPr>
        <w:spacing w:after="0" w:line="240" w:lineRule="auto"/>
        <w:ind w:firstLine="706"/>
        <w:jc w:val="center"/>
        <w:rPr>
          <w:rFonts w:ascii="Times New Roman" w:eastAsia="Times New Roman" w:hAnsi="Times New Roman"/>
          <w:b/>
          <w:color w:val="000000"/>
          <w:sz w:val="28"/>
          <w:szCs w:val="28"/>
          <w:lang w:eastAsia="cs-CZ"/>
        </w:rPr>
      </w:pPr>
      <w:r w:rsidRPr="009F11BC">
        <w:rPr>
          <w:rFonts w:ascii="Times New Roman" w:eastAsia="Times New Roman" w:hAnsi="Times New Roman"/>
          <w:b/>
          <w:color w:val="000000"/>
          <w:sz w:val="28"/>
          <w:szCs w:val="28"/>
          <w:lang w:eastAsia="cs-CZ"/>
        </w:rPr>
        <w:t>v každém čase ozývá se</w:t>
      </w:r>
    </w:p>
    <w:p w14:paraId="0D4AD2F0" w14:textId="77777777" w:rsidR="008F57D3" w:rsidRPr="009F11BC" w:rsidRDefault="008F57D3" w:rsidP="009F11BC">
      <w:pPr>
        <w:spacing w:after="0" w:line="240" w:lineRule="auto"/>
        <w:ind w:firstLine="706"/>
        <w:jc w:val="center"/>
        <w:rPr>
          <w:rFonts w:ascii="Times New Roman" w:eastAsia="Times New Roman" w:hAnsi="Times New Roman"/>
          <w:b/>
          <w:color w:val="000000"/>
          <w:sz w:val="28"/>
          <w:szCs w:val="28"/>
          <w:lang w:eastAsia="cs-CZ"/>
        </w:rPr>
      </w:pPr>
      <w:r w:rsidRPr="009F11BC">
        <w:rPr>
          <w:rFonts w:ascii="Times New Roman" w:eastAsia="Times New Roman" w:hAnsi="Times New Roman"/>
          <w:b/>
          <w:color w:val="000000"/>
          <w:sz w:val="28"/>
          <w:szCs w:val="28"/>
          <w:lang w:eastAsia="cs-CZ"/>
        </w:rPr>
        <w:t>mlýna klepotání — — —</w:t>
      </w:r>
    </w:p>
    <w:p w14:paraId="0A8AF963" w14:textId="77777777" w:rsidR="008F57D3" w:rsidRPr="009F11BC" w:rsidRDefault="008F57D3" w:rsidP="009F11BC">
      <w:pPr>
        <w:spacing w:after="0" w:line="240" w:lineRule="auto"/>
        <w:ind w:firstLine="706"/>
        <w:jc w:val="center"/>
        <w:rPr>
          <w:rFonts w:ascii="Times New Roman" w:eastAsia="Times New Roman" w:hAnsi="Times New Roman"/>
          <w:b/>
          <w:color w:val="000000"/>
          <w:sz w:val="28"/>
          <w:szCs w:val="28"/>
          <w:lang w:eastAsia="cs-CZ"/>
        </w:rPr>
      </w:pPr>
      <w:r w:rsidRPr="009F11BC">
        <w:rPr>
          <w:rFonts w:ascii="Times New Roman" w:eastAsia="Times New Roman" w:hAnsi="Times New Roman"/>
          <w:b/>
          <w:color w:val="000000"/>
          <w:sz w:val="28"/>
          <w:szCs w:val="28"/>
          <w:lang w:eastAsia="cs-CZ"/>
        </w:rPr>
        <w:t>Klip, klap, jak se to tam mele,</w:t>
      </w:r>
    </w:p>
    <w:p w14:paraId="108E0749" w14:textId="77777777" w:rsidR="008F57D3" w:rsidRPr="009F11BC" w:rsidRDefault="009F11BC" w:rsidP="009F11BC">
      <w:pPr>
        <w:spacing w:after="0" w:line="240" w:lineRule="auto"/>
        <w:ind w:firstLine="706"/>
        <w:jc w:val="center"/>
        <w:rPr>
          <w:rFonts w:ascii="Times New Roman" w:eastAsia="Times New Roman" w:hAnsi="Times New Roman"/>
          <w:b/>
          <w:color w:val="000000"/>
          <w:sz w:val="28"/>
          <w:szCs w:val="28"/>
          <w:lang w:eastAsia="cs-CZ"/>
        </w:rPr>
      </w:pPr>
      <w:r w:rsidRPr="009F11BC">
        <w:rPr>
          <w:rFonts w:ascii="Times New Roman" w:eastAsia="Times New Roman" w:hAnsi="Times New Roman"/>
          <w:b/>
          <w:color w:val="000000"/>
          <w:sz w:val="28"/>
          <w:szCs w:val="28"/>
          <w:lang w:eastAsia="cs-CZ"/>
        </w:rPr>
        <w:t xml:space="preserve">tak </w:t>
      </w:r>
      <w:proofErr w:type="gramStart"/>
      <w:r w:rsidRPr="009F11BC">
        <w:rPr>
          <w:rFonts w:ascii="Times New Roman" w:eastAsia="Times New Roman" w:hAnsi="Times New Roman"/>
          <w:b/>
          <w:color w:val="000000"/>
          <w:sz w:val="28"/>
          <w:szCs w:val="28"/>
          <w:lang w:eastAsia="cs-CZ"/>
        </w:rPr>
        <w:t>čile</w:t>
      </w:r>
      <w:proofErr w:type="gramEnd"/>
      <w:r w:rsidRPr="009F11BC">
        <w:rPr>
          <w:rFonts w:ascii="Times New Roman" w:eastAsia="Times New Roman" w:hAnsi="Times New Roman"/>
          <w:b/>
          <w:color w:val="000000"/>
          <w:sz w:val="28"/>
          <w:szCs w:val="28"/>
          <w:lang w:eastAsia="cs-CZ"/>
        </w:rPr>
        <w:t xml:space="preserve"> a tak vesele!</w:t>
      </w:r>
      <w:r w:rsidR="008F57D3" w:rsidRPr="009F11BC">
        <w:rPr>
          <w:rFonts w:ascii="Times New Roman" w:eastAsia="Times New Roman" w:hAnsi="Times New Roman"/>
          <w:b/>
          <w:color w:val="000000"/>
          <w:sz w:val="28"/>
          <w:szCs w:val="28"/>
          <w:lang w:eastAsia="cs-CZ"/>
        </w:rPr>
        <w:t>“</w:t>
      </w:r>
    </w:p>
    <w:p w14:paraId="33BA3777" w14:textId="77777777" w:rsidR="008F57D3" w:rsidRPr="009F11BC" w:rsidRDefault="008F57D3"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 xml:space="preserve">Jelikož doba zaměstnání a výchovy slepých dětí dle denního rozvrhu hodin, jak s námi průvodce právě sděluje, již se ukončila, v </w:t>
      </w:r>
      <w:proofErr w:type="spellStart"/>
      <w:r w:rsidRPr="009F11BC">
        <w:rPr>
          <w:rFonts w:ascii="Times New Roman" w:eastAsia="Times New Roman" w:hAnsi="Times New Roman"/>
          <w:color w:val="000000"/>
          <w:sz w:val="28"/>
          <w:szCs w:val="28"/>
          <w:lang w:eastAsia="cs-CZ"/>
        </w:rPr>
        <w:t>brzku</w:t>
      </w:r>
      <w:proofErr w:type="spellEnd"/>
      <w:r w:rsidRPr="009F11BC">
        <w:rPr>
          <w:rFonts w:ascii="Times New Roman" w:eastAsia="Times New Roman" w:hAnsi="Times New Roman"/>
          <w:color w:val="000000"/>
          <w:sz w:val="28"/>
          <w:szCs w:val="28"/>
          <w:lang w:eastAsia="cs-CZ"/>
        </w:rPr>
        <w:t xml:space="preserve"> bude nám popřáno, pozorovati milou tu družinu v čas zotavení v krásné zahradě. Než se nadějeme, stojíme již uprostřed od loňska nezměněných záhonů květin a plodin a rozprávíme s přívětivou pěstounkou, kolem níž seskupili se roztomilí hošíci a děvčátka, blažení na tomto místě volnosti a svobody. Hned jak jsme se s nimi setkali, zazněl nám vstříc sborem jejich pozdrav, upřímné: „Pozdrav Bůh!“ A rázem ptá se ten a ptá se onen nebo prostince prosí a všichni mihají se kolem slečny, která nás s obvyklou přívětivostí a nelíčenou laskavostí přivítala.</w:t>
      </w:r>
    </w:p>
    <w:p w14:paraId="09EE8FB3" w14:textId="77777777" w:rsidR="008F57D3" w:rsidRPr="009F11BC" w:rsidRDefault="008F57D3"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 xml:space="preserve">Slečna </w:t>
      </w:r>
      <w:proofErr w:type="spellStart"/>
      <w:r w:rsidRPr="009F11BC">
        <w:rPr>
          <w:rFonts w:ascii="Times New Roman" w:eastAsia="Times New Roman" w:hAnsi="Times New Roman"/>
          <w:color w:val="000000"/>
          <w:sz w:val="28"/>
          <w:szCs w:val="28"/>
          <w:lang w:eastAsia="cs-CZ"/>
        </w:rPr>
        <w:t>Goppoldová</w:t>
      </w:r>
      <w:proofErr w:type="spellEnd"/>
      <w:r w:rsidRPr="009F11BC">
        <w:rPr>
          <w:rFonts w:ascii="Times New Roman" w:eastAsia="Times New Roman" w:hAnsi="Times New Roman"/>
          <w:color w:val="000000"/>
          <w:sz w:val="28"/>
          <w:szCs w:val="28"/>
          <w:lang w:eastAsia="cs-CZ"/>
        </w:rPr>
        <w:t xml:space="preserve"> jest vzorem pečlivé, starostlivé a při tom nižádných nároků pro osobu svou nečinící vychovatelky a přítelkyně svěřené jí slepé mládeže. Kdežto její jasné oko dovede ze zraků našich čisti přání a směr zájmu našeho, ví duše její předobře, co dítky slepé kol ní dělají. Dohlédá ke všem, tu volajíc, tu poučujíc a napomínajíc. I nelze se tedy diviti, že slepé dítky pěstounku svou milují. Již slepé dítě rozezná dle zvuku hlasu svého vychovatele dobrosrdečnou jeho blahovůli, jeho lhostejnost nebo zaraženost. A ve hlasu slečny </w:t>
      </w:r>
      <w:proofErr w:type="spellStart"/>
      <w:r w:rsidRPr="009F11BC">
        <w:rPr>
          <w:rFonts w:ascii="Times New Roman" w:eastAsia="Times New Roman" w:hAnsi="Times New Roman"/>
          <w:color w:val="000000"/>
          <w:sz w:val="28"/>
          <w:szCs w:val="28"/>
          <w:lang w:eastAsia="cs-CZ"/>
        </w:rPr>
        <w:t>Goppoldovy</w:t>
      </w:r>
      <w:proofErr w:type="spellEnd"/>
      <w:r w:rsidRPr="009F11BC">
        <w:rPr>
          <w:rFonts w:ascii="Times New Roman" w:eastAsia="Times New Roman" w:hAnsi="Times New Roman"/>
          <w:color w:val="000000"/>
          <w:sz w:val="28"/>
          <w:szCs w:val="28"/>
          <w:lang w:eastAsia="cs-CZ"/>
        </w:rPr>
        <w:t xml:space="preserve"> ukryto celé nebe vřelé účasti, soucitu, něžnosti a — lásky!</w:t>
      </w:r>
    </w:p>
    <w:p w14:paraId="200B73BC" w14:textId="77777777" w:rsidR="009F11BC" w:rsidRPr="009F11BC" w:rsidRDefault="009F11BC" w:rsidP="009F11BC">
      <w:pPr>
        <w:spacing w:after="0" w:line="240" w:lineRule="auto"/>
        <w:ind w:firstLine="706"/>
        <w:jc w:val="center"/>
        <w:rPr>
          <w:rFonts w:ascii="Times New Roman" w:eastAsia="Times New Roman" w:hAnsi="Times New Roman"/>
          <w:b/>
          <w:color w:val="000000"/>
          <w:sz w:val="28"/>
          <w:szCs w:val="28"/>
          <w:lang w:eastAsia="cs-CZ"/>
        </w:rPr>
      </w:pPr>
      <w:r w:rsidRPr="009F11BC">
        <w:rPr>
          <w:rFonts w:ascii="Times New Roman" w:eastAsia="Times New Roman" w:hAnsi="Times New Roman"/>
          <w:b/>
          <w:color w:val="000000"/>
          <w:sz w:val="28"/>
          <w:szCs w:val="28"/>
          <w:lang w:eastAsia="cs-CZ"/>
        </w:rPr>
        <w:t>„Jest dětem slunce paprskem,</w:t>
      </w:r>
    </w:p>
    <w:p w14:paraId="7263C57E" w14:textId="77777777" w:rsidR="000D4721" w:rsidRPr="009F11BC" w:rsidRDefault="000D4721" w:rsidP="009F11BC">
      <w:pPr>
        <w:spacing w:after="0" w:line="240" w:lineRule="auto"/>
        <w:ind w:firstLine="706"/>
        <w:jc w:val="center"/>
        <w:rPr>
          <w:rFonts w:ascii="Times New Roman" w:eastAsia="Times New Roman" w:hAnsi="Times New Roman"/>
          <w:b/>
          <w:color w:val="000000"/>
          <w:sz w:val="28"/>
          <w:szCs w:val="28"/>
          <w:lang w:eastAsia="cs-CZ"/>
        </w:rPr>
      </w:pPr>
      <w:r w:rsidRPr="009F11BC">
        <w:rPr>
          <w:rFonts w:ascii="Times New Roman" w:eastAsia="Times New Roman" w:hAnsi="Times New Roman"/>
          <w:b/>
          <w:color w:val="000000"/>
          <w:sz w:val="28"/>
          <w:szCs w:val="28"/>
          <w:lang w:eastAsia="cs-CZ"/>
        </w:rPr>
        <w:t>nebem jest, světem celičkým</w:t>
      </w:r>
    </w:p>
    <w:p w14:paraId="789C5693" w14:textId="77777777" w:rsidR="000D4721" w:rsidRPr="009F11BC" w:rsidRDefault="000D4721" w:rsidP="009F11BC">
      <w:pPr>
        <w:spacing w:after="0" w:line="240" w:lineRule="auto"/>
        <w:ind w:firstLine="706"/>
        <w:jc w:val="center"/>
        <w:rPr>
          <w:rFonts w:ascii="Times New Roman" w:eastAsia="Times New Roman" w:hAnsi="Times New Roman"/>
          <w:b/>
          <w:color w:val="000000"/>
          <w:sz w:val="28"/>
          <w:szCs w:val="28"/>
          <w:lang w:eastAsia="cs-CZ"/>
        </w:rPr>
      </w:pPr>
      <w:r w:rsidRPr="009F11BC">
        <w:rPr>
          <w:rFonts w:ascii="Times New Roman" w:eastAsia="Times New Roman" w:hAnsi="Times New Roman"/>
          <w:b/>
          <w:color w:val="000000"/>
          <w:sz w:val="28"/>
          <w:szCs w:val="28"/>
          <w:lang w:eastAsia="cs-CZ"/>
        </w:rPr>
        <w:t xml:space="preserve">a andělem, jenž k dětem </w:t>
      </w:r>
      <w:proofErr w:type="spellStart"/>
      <w:r w:rsidRPr="009F11BC">
        <w:rPr>
          <w:rFonts w:ascii="Times New Roman" w:eastAsia="Times New Roman" w:hAnsi="Times New Roman"/>
          <w:b/>
          <w:color w:val="000000"/>
          <w:sz w:val="28"/>
          <w:szCs w:val="28"/>
          <w:lang w:eastAsia="cs-CZ"/>
        </w:rPr>
        <w:t>dí</w:t>
      </w:r>
      <w:proofErr w:type="spellEnd"/>
      <w:r w:rsidRPr="009F11BC">
        <w:rPr>
          <w:rFonts w:ascii="Times New Roman" w:eastAsia="Times New Roman" w:hAnsi="Times New Roman"/>
          <w:b/>
          <w:color w:val="000000"/>
          <w:sz w:val="28"/>
          <w:szCs w:val="28"/>
          <w:lang w:eastAsia="cs-CZ"/>
        </w:rPr>
        <w:t>:</w:t>
      </w:r>
    </w:p>
    <w:p w14:paraId="20B24382" w14:textId="77777777" w:rsidR="000D4721" w:rsidRPr="009F11BC" w:rsidRDefault="000D4721" w:rsidP="009F11BC">
      <w:pPr>
        <w:spacing w:after="0" w:line="240" w:lineRule="auto"/>
        <w:ind w:firstLine="706"/>
        <w:jc w:val="center"/>
        <w:rPr>
          <w:rFonts w:ascii="Times New Roman" w:eastAsia="Times New Roman" w:hAnsi="Times New Roman"/>
          <w:b/>
          <w:color w:val="000000"/>
          <w:sz w:val="28"/>
          <w:szCs w:val="28"/>
          <w:lang w:eastAsia="cs-CZ"/>
        </w:rPr>
      </w:pPr>
      <w:r w:rsidRPr="009F11BC">
        <w:rPr>
          <w:rFonts w:ascii="Times New Roman" w:eastAsia="Times New Roman" w:hAnsi="Times New Roman"/>
          <w:b/>
          <w:color w:val="000000"/>
          <w:sz w:val="28"/>
          <w:szCs w:val="28"/>
          <w:lang w:eastAsia="cs-CZ"/>
        </w:rPr>
        <w:t>Veselte se, nad vámi bdím!“</w:t>
      </w:r>
    </w:p>
    <w:p w14:paraId="71D4A0AC" w14:textId="77777777" w:rsidR="000D4721" w:rsidRPr="009F11BC" w:rsidRDefault="000D4721"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„Slečno, nepustíme dnes beránka do zahrady?“ ptá se poněkud netrpělivě malá Hermína, která pěstounku dosud ani na chvilenku, ani na krok neopustila.</w:t>
      </w:r>
    </w:p>
    <w:p w14:paraId="0524ED82" w14:textId="77777777" w:rsidR="000D4721" w:rsidRPr="009F11BC" w:rsidRDefault="000D4721"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 xml:space="preserve">„Ano, mé dítě. Vylákáme ho z jeho úkrytu. Nesmíte však, děti, býti příliš rozpustilé; s beránkem smějí jen </w:t>
      </w:r>
      <w:proofErr w:type="spellStart"/>
      <w:r w:rsidRPr="009F11BC">
        <w:rPr>
          <w:rFonts w:ascii="Times New Roman" w:eastAsia="Times New Roman" w:hAnsi="Times New Roman"/>
          <w:color w:val="000000"/>
          <w:sz w:val="28"/>
          <w:szCs w:val="28"/>
          <w:lang w:eastAsia="cs-CZ"/>
        </w:rPr>
        <w:t>spůsobní</w:t>
      </w:r>
      <w:proofErr w:type="spellEnd"/>
      <w:r w:rsidRPr="009F11BC">
        <w:rPr>
          <w:rFonts w:ascii="Times New Roman" w:eastAsia="Times New Roman" w:hAnsi="Times New Roman"/>
          <w:color w:val="000000"/>
          <w:sz w:val="28"/>
          <w:szCs w:val="28"/>
          <w:lang w:eastAsia="cs-CZ"/>
        </w:rPr>
        <w:t xml:space="preserve"> hráti. Pojďte tedy nyní všichni s sebou!“</w:t>
      </w:r>
    </w:p>
    <w:p w14:paraId="74B853FD" w14:textId="77777777" w:rsidR="000D4721" w:rsidRPr="009F11BC" w:rsidRDefault="000D4721"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 xml:space="preserve">S těmito slovy vzala již blaženou Hermínu a Ladislava, jenž jako nový chovanec dosud jisté stísněnosti se nezbavil, za ruce a vede všechny děti s mateřskou, jí vlastní pečlivostí, po cestě pískem sypané kol lávek, hromady písku a oblíbené houpačky ku jednoduché stavbě z cihel a prken, kterouž zde všeobecně </w:t>
      </w:r>
      <w:proofErr w:type="spellStart"/>
      <w:r w:rsidRPr="009F11BC">
        <w:rPr>
          <w:rFonts w:ascii="Times New Roman" w:eastAsia="Times New Roman" w:hAnsi="Times New Roman"/>
          <w:color w:val="000000"/>
          <w:sz w:val="28"/>
          <w:szCs w:val="28"/>
          <w:lang w:eastAsia="cs-CZ"/>
        </w:rPr>
        <w:t>stájem</w:t>
      </w:r>
      <w:proofErr w:type="spellEnd"/>
      <w:r w:rsidRPr="009F11BC">
        <w:rPr>
          <w:rFonts w:ascii="Times New Roman" w:eastAsia="Times New Roman" w:hAnsi="Times New Roman"/>
          <w:color w:val="000000"/>
          <w:sz w:val="28"/>
          <w:szCs w:val="28"/>
          <w:lang w:eastAsia="cs-CZ"/>
        </w:rPr>
        <w:t xml:space="preserve"> nazývají. </w:t>
      </w:r>
      <w:proofErr w:type="gramStart"/>
      <w:r w:rsidRPr="009F11BC">
        <w:rPr>
          <w:rFonts w:ascii="Times New Roman" w:eastAsia="Times New Roman" w:hAnsi="Times New Roman"/>
          <w:color w:val="000000"/>
          <w:sz w:val="28"/>
          <w:szCs w:val="28"/>
          <w:lang w:eastAsia="cs-CZ"/>
        </w:rPr>
        <w:t>Jakoby</w:t>
      </w:r>
      <w:proofErr w:type="gramEnd"/>
      <w:r w:rsidRPr="009F11BC">
        <w:rPr>
          <w:rFonts w:ascii="Times New Roman" w:eastAsia="Times New Roman" w:hAnsi="Times New Roman"/>
          <w:color w:val="000000"/>
          <w:sz w:val="28"/>
          <w:szCs w:val="28"/>
          <w:lang w:eastAsia="cs-CZ"/>
        </w:rPr>
        <w:t xml:space="preserve"> zavřené tam domácí zvíře poznávalo úmysl, proč děti se přibližují, vítá je hlasitým bekotem a znatelným nepokojem. Sotva však otevřely se dvéře stájce, vyběhne již sněhobílá ovečka z nízké své skrýše, aby se přítulně k dětem přidružila. Jako na znamení veselého pozdravu tulí se ovce v bílém svém kožíšku střídavě </w:t>
      </w:r>
      <w:r w:rsidR="009F11BC">
        <w:rPr>
          <w:rFonts w:ascii="Times New Roman" w:eastAsia="Times New Roman" w:hAnsi="Times New Roman"/>
          <w:color w:val="000000"/>
          <w:sz w:val="28"/>
          <w:szCs w:val="28"/>
          <w:lang w:eastAsia="cs-CZ"/>
        </w:rPr>
        <w:t>ke všem přítomným. Krotkému zví</w:t>
      </w:r>
      <w:r w:rsidRPr="009F11BC">
        <w:rPr>
          <w:rFonts w:ascii="Times New Roman" w:eastAsia="Times New Roman" w:hAnsi="Times New Roman"/>
          <w:color w:val="000000"/>
          <w:sz w:val="28"/>
          <w:szCs w:val="28"/>
          <w:lang w:eastAsia="cs-CZ"/>
        </w:rPr>
        <w:t>řeti, jež na děti sobě již navyklo, uvázali kol krku modrou stužku se zvonkem. Jásavě tleskají dítky v ručky a sahají, jdouce po jasném zvuku zvonku, na vlnitý kožíšek svého miláčka. Záhy jest také krmivo po ruce; jsa tak naučen, žere beránek z ruky dětí, aniž kterému snad nějak ubl</w:t>
      </w:r>
      <w:r w:rsidR="00621CCB" w:rsidRPr="009F11BC">
        <w:rPr>
          <w:rFonts w:ascii="Times New Roman" w:eastAsia="Times New Roman" w:hAnsi="Times New Roman"/>
          <w:color w:val="000000"/>
          <w:sz w:val="28"/>
          <w:szCs w:val="28"/>
          <w:lang w:eastAsia="cs-CZ"/>
        </w:rPr>
        <w:t>ížil. S radostným rozechvěním la</w:t>
      </w:r>
      <w:r w:rsidRPr="009F11BC">
        <w:rPr>
          <w:rFonts w:ascii="Times New Roman" w:eastAsia="Times New Roman" w:hAnsi="Times New Roman"/>
          <w:color w:val="000000"/>
          <w:sz w:val="28"/>
          <w:szCs w:val="28"/>
          <w:lang w:eastAsia="cs-CZ"/>
        </w:rPr>
        <w:t>skají se slepé děti s trpělivým zvířátkem</w:t>
      </w:r>
      <w:r w:rsidR="009F11BC">
        <w:rPr>
          <w:rFonts w:ascii="Times New Roman" w:eastAsia="Times New Roman" w:hAnsi="Times New Roman"/>
          <w:color w:val="000000"/>
          <w:sz w:val="28"/>
          <w:szCs w:val="28"/>
          <w:lang w:eastAsia="cs-CZ"/>
        </w:rPr>
        <w:t>, které je s veselým bekotem ob</w:t>
      </w:r>
      <w:r w:rsidRPr="009F11BC">
        <w:rPr>
          <w:rFonts w:ascii="Times New Roman" w:eastAsia="Times New Roman" w:hAnsi="Times New Roman"/>
          <w:color w:val="000000"/>
          <w:sz w:val="28"/>
          <w:szCs w:val="28"/>
          <w:lang w:eastAsia="cs-CZ"/>
        </w:rPr>
        <w:t>skakuje. A nabaží-li se děti této hry, nebo upoutá-li cos jiného v blízkém okolí jejich pozornost, tu dlouho ještě upomíná je plačtivé „bé, bé, bé“ na hravou, kratochvilnou ovečku.</w:t>
      </w:r>
    </w:p>
    <w:p w14:paraId="5E7B00DA" w14:textId="77777777" w:rsidR="00621CCB" w:rsidRPr="009F11BC" w:rsidRDefault="000D4721"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 xml:space="preserve">V hodinách pravidelného zaměstnání vypráví slečna dětem, jak se velké ovce střihají, jak se z cenné vlny předou teplé látky na zimu, jak </w:t>
      </w:r>
      <w:proofErr w:type="spellStart"/>
      <w:r w:rsidRPr="009F11BC">
        <w:rPr>
          <w:rFonts w:ascii="Times New Roman" w:eastAsia="Times New Roman" w:hAnsi="Times New Roman"/>
          <w:color w:val="000000"/>
          <w:sz w:val="28"/>
          <w:szCs w:val="28"/>
          <w:lang w:eastAsia="cs-CZ"/>
        </w:rPr>
        <w:t>soukenník</w:t>
      </w:r>
      <w:proofErr w:type="spellEnd"/>
      <w:r w:rsidRPr="009F11BC">
        <w:rPr>
          <w:rFonts w:ascii="Times New Roman" w:eastAsia="Times New Roman" w:hAnsi="Times New Roman"/>
          <w:color w:val="000000"/>
          <w:sz w:val="28"/>
          <w:szCs w:val="28"/>
          <w:lang w:eastAsia="cs-CZ"/>
        </w:rPr>
        <w:t xml:space="preserve"> z ovčí vlny hotoví jemné, pevné sukno a jak krejčí ze sukna za drahý peníz koupeného nejrůznější části oděvu šije. Jaká to bohatá látka k rozmluvě a vyučování názor</w:t>
      </w:r>
      <w:r w:rsidRPr="009F11BC">
        <w:rPr>
          <w:rFonts w:ascii="Times New Roman" w:eastAsia="Times New Roman" w:hAnsi="Times New Roman"/>
          <w:color w:val="000000"/>
          <w:sz w:val="28"/>
          <w:szCs w:val="28"/>
          <w:lang w:eastAsia="cs-CZ"/>
        </w:rPr>
        <w:softHyphen/>
        <w:t>nému: prostá vlna, kusy suken, jehly, nitě, náprstek, nůžky, žehlička atd., všechno to dlužno náležitě ohmatati, o všem pohovořiti a dle možnosti všecko vhodným pokusem znázorniti. Pouze v práci v rámci hry, provázené a takřka jako důkladná krmě kořeněné příslovími a výr</w:t>
      </w:r>
      <w:r w:rsidR="00621CCB" w:rsidRPr="009F11BC">
        <w:rPr>
          <w:rFonts w:ascii="Times New Roman" w:eastAsia="Times New Roman" w:hAnsi="Times New Roman"/>
          <w:color w:val="000000"/>
          <w:sz w:val="28"/>
          <w:szCs w:val="28"/>
          <w:lang w:eastAsia="cs-CZ"/>
        </w:rPr>
        <w:t>a</w:t>
      </w:r>
      <w:r w:rsidRPr="009F11BC">
        <w:rPr>
          <w:rFonts w:ascii="Times New Roman" w:eastAsia="Times New Roman" w:hAnsi="Times New Roman"/>
          <w:color w:val="000000"/>
          <w:sz w:val="28"/>
          <w:szCs w:val="28"/>
          <w:lang w:eastAsia="cs-CZ"/>
        </w:rPr>
        <w:t>zy dětské moudro</w:t>
      </w:r>
      <w:r w:rsidR="00621CCB" w:rsidRPr="009F11BC">
        <w:rPr>
          <w:rFonts w:ascii="Times New Roman" w:eastAsia="Times New Roman" w:hAnsi="Times New Roman"/>
          <w:color w:val="000000"/>
          <w:sz w:val="28"/>
          <w:szCs w:val="28"/>
          <w:lang w:eastAsia="cs-CZ"/>
        </w:rPr>
        <w:t>sti, a přece se soustavným promý</w:t>
      </w:r>
      <w:r w:rsidRPr="009F11BC">
        <w:rPr>
          <w:rFonts w:ascii="Times New Roman" w:eastAsia="Times New Roman" w:hAnsi="Times New Roman"/>
          <w:color w:val="000000"/>
          <w:sz w:val="28"/>
          <w:szCs w:val="28"/>
          <w:lang w:eastAsia="cs-CZ"/>
        </w:rPr>
        <w:t>šlením učí se čtyř až osmiletí chovanci opatrovny pro slep</w:t>
      </w:r>
      <w:r w:rsidR="00621CCB" w:rsidRPr="009F11BC">
        <w:rPr>
          <w:rFonts w:ascii="Times New Roman" w:eastAsia="Times New Roman" w:hAnsi="Times New Roman"/>
          <w:color w:val="000000"/>
          <w:sz w:val="28"/>
          <w:szCs w:val="28"/>
          <w:lang w:eastAsia="cs-CZ"/>
        </w:rPr>
        <w:t>é děti takto poznávati a používa</w:t>
      </w:r>
      <w:r w:rsidRPr="009F11BC">
        <w:rPr>
          <w:rFonts w:ascii="Times New Roman" w:eastAsia="Times New Roman" w:hAnsi="Times New Roman"/>
          <w:color w:val="000000"/>
          <w:sz w:val="28"/>
          <w:szCs w:val="28"/>
          <w:lang w:eastAsia="cs-CZ"/>
        </w:rPr>
        <w:t xml:space="preserve">ti předmětů a </w:t>
      </w:r>
      <w:proofErr w:type="gramStart"/>
      <w:r w:rsidRPr="009F11BC">
        <w:rPr>
          <w:rFonts w:ascii="Times New Roman" w:eastAsia="Times New Roman" w:hAnsi="Times New Roman"/>
          <w:color w:val="000000"/>
          <w:sz w:val="28"/>
          <w:szCs w:val="28"/>
          <w:lang w:eastAsia="cs-CZ"/>
        </w:rPr>
        <w:t>nástrojů,</w:t>
      </w:r>
      <w:r w:rsidR="00621CCB" w:rsidRPr="009F11BC">
        <w:rPr>
          <w:rFonts w:ascii="Times New Roman" w:eastAsia="Times New Roman" w:hAnsi="Times New Roman"/>
          <w:color w:val="000000"/>
          <w:sz w:val="28"/>
          <w:szCs w:val="28"/>
          <w:lang w:eastAsia="cs-CZ"/>
        </w:rPr>
        <w:t>o</w:t>
      </w:r>
      <w:proofErr w:type="gramEnd"/>
      <w:r w:rsidR="00621CCB" w:rsidRPr="009F11BC">
        <w:rPr>
          <w:rFonts w:ascii="Times New Roman" w:eastAsia="Times New Roman" w:hAnsi="Times New Roman"/>
          <w:color w:val="000000"/>
          <w:sz w:val="28"/>
          <w:szCs w:val="28"/>
          <w:lang w:eastAsia="cs-CZ"/>
        </w:rPr>
        <w:t xml:space="preserve"> jejichž ceně a upotřebení mnohé vidící, nevhodnou něžností zhýčkané a zanedbané dítě často nejmenšího pojmu nemá.</w:t>
      </w:r>
    </w:p>
    <w:p w14:paraId="2FDC936C"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Naše hodné, slunka svitu zbavené děti nezapomínají však dnes ani na ostatní své miláčky.</w:t>
      </w:r>
    </w:p>
    <w:p w14:paraId="3C10631D"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„Nyní nakrmíme snad také králíčky? Pěkně prosím, slečno!“ hlásí se opět Hermína jako první mluvčí všech ostatních.</w:t>
      </w:r>
    </w:p>
    <w:p w14:paraId="5BB710F2"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„Ano, ano! Prosím, slečno! Otevřete kotec králíčků! Prosím, prosím!“ volají Mařenka, Toník, Frantík a ostatní veselou stupnicí svých hlásků.</w:t>
      </w:r>
    </w:p>
    <w:p w14:paraId="191203B6"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„Dobrá, děti. Napřed ale musíte ovečku dovésti ke stromu a milé to zvířátko opatrně ku kmenu uvázati!“</w:t>
      </w:r>
    </w:p>
    <w:p w14:paraId="632510E4"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„Prosím, prosím! Já, j</w:t>
      </w:r>
      <w:r w:rsidR="009F11BC">
        <w:rPr>
          <w:rFonts w:ascii="Times New Roman" w:eastAsia="Times New Roman" w:hAnsi="Times New Roman"/>
          <w:color w:val="000000"/>
          <w:sz w:val="28"/>
          <w:szCs w:val="28"/>
          <w:lang w:eastAsia="cs-CZ"/>
        </w:rPr>
        <w:t>á!“ sborem ozývají se hlasy hor</w:t>
      </w:r>
      <w:r w:rsidRPr="009F11BC">
        <w:rPr>
          <w:rFonts w:ascii="Times New Roman" w:eastAsia="Times New Roman" w:hAnsi="Times New Roman"/>
          <w:color w:val="000000"/>
          <w:sz w:val="28"/>
          <w:szCs w:val="28"/>
          <w:lang w:eastAsia="cs-CZ"/>
        </w:rPr>
        <w:t>livých hospodářů.</w:t>
      </w:r>
    </w:p>
    <w:p w14:paraId="2005E860"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„Pavlík a Josef! Vy ostatní pojďte se mnou ke králíkům.“</w:t>
      </w:r>
    </w:p>
    <w:p w14:paraId="1DB073C8"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Zatím co nyní Josef a Pavlík, jejž od loňska již dobře známe jako útlocitného soudruha Lenky, která letos ovšem jest již v c. k. ústavu pro výchovu slepců ve Vídni jako žákyně I. třídy, obvyklou úlohou vhodného opatření milé své ovečky se zabývají, připravený provazec opatrně pod pásek zvířete provlékajíce, aby je ke pni stromu pevně uvázali, ubíráme se se švitořivou družinou k druhému oddělení zmíněného přístavku, ke kotci králičímu. Záhy dojdeme ku zděnému, teplému, po senu páchnoucímu skrytu páru králíků, jehož dvířka ihned se otevřou. Teď hlavní věcí králíčky ven vylákati! Tiše vyhopkují, důvěřivě hledí svým velkým, červenavým okem na děti, staví uši a radostně panáčkují.</w:t>
      </w:r>
    </w:p>
    <w:p w14:paraId="15568F62"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 xml:space="preserve">Trpělivě vyčkává bleďounká </w:t>
      </w:r>
      <w:proofErr w:type="spellStart"/>
      <w:r w:rsidRPr="009F11BC">
        <w:rPr>
          <w:rFonts w:ascii="Times New Roman" w:eastAsia="Times New Roman" w:hAnsi="Times New Roman"/>
          <w:color w:val="000000"/>
          <w:sz w:val="28"/>
          <w:szCs w:val="28"/>
          <w:lang w:eastAsia="cs-CZ"/>
        </w:rPr>
        <w:t>Stázinka</w:t>
      </w:r>
      <w:proofErr w:type="spellEnd"/>
      <w:r w:rsidRPr="009F11BC">
        <w:rPr>
          <w:rFonts w:ascii="Times New Roman" w:eastAsia="Times New Roman" w:hAnsi="Times New Roman"/>
          <w:color w:val="000000"/>
          <w:sz w:val="28"/>
          <w:szCs w:val="28"/>
          <w:lang w:eastAsia="cs-CZ"/>
        </w:rPr>
        <w:t>, jejíž světlo zraku před několika měsíci po těžké, zákeřné nemoci navždy vyhaslo, až na ni přijde řada ku hře s hlodavci v měkkém kožíšku. Zatímco toto skromně se rozvíjející poupě mladého života lidského zběžně ještě pozorujeme, otvírá děvčátko, aniž k tomu bylo vy</w:t>
      </w:r>
      <w:r w:rsidRPr="009F11BC">
        <w:rPr>
          <w:rFonts w:ascii="Times New Roman" w:eastAsia="Times New Roman" w:hAnsi="Times New Roman"/>
          <w:color w:val="000000"/>
          <w:sz w:val="28"/>
          <w:szCs w:val="28"/>
          <w:lang w:eastAsia="cs-CZ"/>
        </w:rPr>
        <w:softHyphen/>
        <w:t>bídnuto, a nestarajíc se o své okolí, růžové rtíky své, aby nás potěšilo přednesem básničky o k</w:t>
      </w:r>
      <w:r w:rsidR="009F11BC">
        <w:rPr>
          <w:rFonts w:ascii="Times New Roman" w:eastAsia="Times New Roman" w:hAnsi="Times New Roman"/>
          <w:color w:val="000000"/>
          <w:sz w:val="28"/>
          <w:szCs w:val="28"/>
          <w:lang w:eastAsia="cs-CZ"/>
        </w:rPr>
        <w:t xml:space="preserve">rálíčkovi, které </w:t>
      </w:r>
      <w:proofErr w:type="spellStart"/>
      <w:r w:rsidR="009F11BC">
        <w:rPr>
          <w:rFonts w:ascii="Times New Roman" w:eastAsia="Times New Roman" w:hAnsi="Times New Roman"/>
          <w:color w:val="000000"/>
          <w:sz w:val="28"/>
          <w:szCs w:val="28"/>
          <w:lang w:eastAsia="cs-CZ"/>
        </w:rPr>
        <w:t>teprvé</w:t>
      </w:r>
      <w:proofErr w:type="spellEnd"/>
      <w:r w:rsidR="009F11BC">
        <w:rPr>
          <w:rFonts w:ascii="Times New Roman" w:eastAsia="Times New Roman" w:hAnsi="Times New Roman"/>
          <w:color w:val="000000"/>
          <w:sz w:val="28"/>
          <w:szCs w:val="28"/>
          <w:lang w:eastAsia="cs-CZ"/>
        </w:rPr>
        <w:t xml:space="preserve"> před ne</w:t>
      </w:r>
      <w:r w:rsidRPr="009F11BC">
        <w:rPr>
          <w:rFonts w:ascii="Times New Roman" w:eastAsia="Times New Roman" w:hAnsi="Times New Roman"/>
          <w:color w:val="000000"/>
          <w:sz w:val="28"/>
          <w:szCs w:val="28"/>
          <w:lang w:eastAsia="cs-CZ"/>
        </w:rPr>
        <w:t>dávnem na paměť se naučilo. Jak zvonku jasný zvuk ozývá se hlásek její do tklivého radostného rozechvění dětí kol seskupených.</w:t>
      </w:r>
    </w:p>
    <w:p w14:paraId="34C76045"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Nám však mimoděk slzou vlhne zrak, když z následujících slok zní nám duší všechny ty jemné odstíny dětské naivní něžnosti.</w:t>
      </w:r>
    </w:p>
    <w:p w14:paraId="5FC4FD59" w14:textId="77777777" w:rsidR="00621CCB" w:rsidRPr="009F11BC" w:rsidRDefault="009F11BC" w:rsidP="009F11BC">
      <w:pPr>
        <w:tabs>
          <w:tab w:val="left" w:pos="2880"/>
        </w:tabs>
        <w:spacing w:after="0" w:line="240" w:lineRule="auto"/>
        <w:ind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621CCB" w:rsidRPr="009F11BC">
        <w:rPr>
          <w:rFonts w:ascii="Times New Roman" w:eastAsia="Times New Roman" w:hAnsi="Times New Roman"/>
          <w:color w:val="000000"/>
          <w:sz w:val="28"/>
          <w:szCs w:val="28"/>
          <w:lang w:eastAsia="cs-CZ"/>
        </w:rPr>
        <w:t>„Králíčků, veselý králíčku</w:t>
      </w:r>
    </w:p>
    <w:p w14:paraId="233827B6" w14:textId="77777777" w:rsidR="00621CCB" w:rsidRPr="009F11BC" w:rsidRDefault="009F11BC" w:rsidP="009F11BC">
      <w:pPr>
        <w:tabs>
          <w:tab w:val="left" w:pos="2880"/>
        </w:tabs>
        <w:spacing w:after="0" w:line="240" w:lineRule="auto"/>
        <w:ind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621CCB" w:rsidRPr="009F11BC">
        <w:rPr>
          <w:rFonts w:ascii="Times New Roman" w:eastAsia="Times New Roman" w:hAnsi="Times New Roman"/>
          <w:color w:val="000000"/>
          <w:sz w:val="28"/>
          <w:szCs w:val="28"/>
          <w:lang w:eastAsia="cs-CZ"/>
        </w:rPr>
        <w:t>k nám přihupkej po trávníčku —</w:t>
      </w:r>
    </w:p>
    <w:p w14:paraId="3C582591" w14:textId="77777777" w:rsidR="009F11BC" w:rsidRDefault="009F11BC" w:rsidP="009F11BC">
      <w:pPr>
        <w:tabs>
          <w:tab w:val="left" w:pos="2880"/>
        </w:tabs>
        <w:spacing w:after="0" w:line="240" w:lineRule="auto"/>
        <w:ind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621CCB" w:rsidRPr="009F11BC">
        <w:rPr>
          <w:rFonts w:ascii="Times New Roman" w:eastAsia="Times New Roman" w:hAnsi="Times New Roman"/>
          <w:color w:val="000000"/>
          <w:sz w:val="28"/>
          <w:szCs w:val="28"/>
          <w:lang w:eastAsia="cs-CZ"/>
        </w:rPr>
        <w:t>my kožíšek ti pohladíme,</w:t>
      </w:r>
    </w:p>
    <w:p w14:paraId="1CA60B36" w14:textId="77777777" w:rsidR="008B2565" w:rsidRPr="009F11BC" w:rsidRDefault="009F11BC" w:rsidP="009F11BC">
      <w:pPr>
        <w:tabs>
          <w:tab w:val="left" w:pos="2880"/>
        </w:tabs>
        <w:spacing w:after="0" w:line="240" w:lineRule="auto"/>
        <w:ind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621CCB" w:rsidRPr="009F11BC">
        <w:rPr>
          <w:rFonts w:ascii="Times New Roman" w:eastAsia="Times New Roman" w:hAnsi="Times New Roman"/>
          <w:color w:val="000000"/>
          <w:sz w:val="28"/>
          <w:szCs w:val="28"/>
          <w:lang w:eastAsia="cs-CZ"/>
        </w:rPr>
        <w:t>Králíčků, hravý ty králíčku</w:t>
      </w:r>
    </w:p>
    <w:p w14:paraId="2908E0CC" w14:textId="77777777" w:rsidR="008B2565" w:rsidRPr="009F11BC" w:rsidRDefault="009F11BC" w:rsidP="009F11BC">
      <w:pPr>
        <w:tabs>
          <w:tab w:val="left" w:pos="2880"/>
        </w:tabs>
        <w:spacing w:after="0" w:line="240" w:lineRule="auto"/>
        <w:ind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8B2565" w:rsidRPr="009F11BC">
        <w:rPr>
          <w:rFonts w:ascii="Times New Roman" w:eastAsia="Times New Roman" w:hAnsi="Times New Roman"/>
          <w:color w:val="000000"/>
          <w:sz w:val="28"/>
          <w:szCs w:val="28"/>
          <w:lang w:eastAsia="cs-CZ"/>
        </w:rPr>
        <w:t>k lahůdce trávu připravíme,</w:t>
      </w:r>
    </w:p>
    <w:p w14:paraId="54A4C534" w14:textId="77777777" w:rsidR="008B2565" w:rsidRPr="009F11BC" w:rsidRDefault="009F11BC" w:rsidP="009F11BC">
      <w:pPr>
        <w:tabs>
          <w:tab w:val="left" w:pos="2880"/>
        </w:tabs>
        <w:spacing w:after="0" w:line="240" w:lineRule="auto"/>
        <w:ind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8B2565" w:rsidRPr="009F11BC">
        <w:rPr>
          <w:rFonts w:ascii="Times New Roman" w:eastAsia="Times New Roman" w:hAnsi="Times New Roman"/>
          <w:color w:val="000000"/>
          <w:sz w:val="28"/>
          <w:szCs w:val="28"/>
          <w:lang w:eastAsia="cs-CZ"/>
        </w:rPr>
        <w:t>jen chutě skoč!</w:t>
      </w:r>
    </w:p>
    <w:p w14:paraId="502E4696" w14:textId="77777777" w:rsidR="00621CCB" w:rsidRPr="009F11BC" w:rsidRDefault="009F11BC" w:rsidP="009F11BC">
      <w:pPr>
        <w:tabs>
          <w:tab w:val="left" w:pos="2880"/>
        </w:tabs>
        <w:spacing w:after="0" w:line="240" w:lineRule="auto"/>
        <w:ind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621CCB" w:rsidRPr="009F11BC">
        <w:rPr>
          <w:rFonts w:ascii="Times New Roman" w:eastAsia="Times New Roman" w:hAnsi="Times New Roman"/>
          <w:color w:val="000000"/>
          <w:sz w:val="28"/>
          <w:szCs w:val="28"/>
          <w:lang w:eastAsia="cs-CZ"/>
        </w:rPr>
        <w:t>pojď, potěš malou Stázičku —</w:t>
      </w:r>
    </w:p>
    <w:p w14:paraId="1A56DB82" w14:textId="77777777" w:rsidR="00621CCB" w:rsidRPr="009F11BC" w:rsidRDefault="009F11BC" w:rsidP="009F11BC">
      <w:pPr>
        <w:tabs>
          <w:tab w:val="left" w:pos="2880"/>
        </w:tabs>
        <w:spacing w:after="0" w:line="240" w:lineRule="auto"/>
        <w:ind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621CCB" w:rsidRPr="009F11BC">
        <w:rPr>
          <w:rFonts w:ascii="Times New Roman" w:eastAsia="Times New Roman" w:hAnsi="Times New Roman"/>
          <w:color w:val="000000"/>
          <w:sz w:val="28"/>
          <w:szCs w:val="28"/>
          <w:lang w:eastAsia="cs-CZ"/>
        </w:rPr>
        <w:t>my chleba, cukr pro tě máme</w:t>
      </w:r>
    </w:p>
    <w:p w14:paraId="112FDD1A" w14:textId="77777777" w:rsidR="00621CCB" w:rsidRPr="009F11BC" w:rsidRDefault="009F11BC" w:rsidP="009F11BC">
      <w:pPr>
        <w:tabs>
          <w:tab w:val="left" w:pos="2880"/>
        </w:tabs>
        <w:spacing w:after="0" w:line="240" w:lineRule="auto"/>
        <w:ind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621CCB" w:rsidRPr="009F11BC">
        <w:rPr>
          <w:rFonts w:ascii="Times New Roman" w:eastAsia="Times New Roman" w:hAnsi="Times New Roman"/>
          <w:color w:val="000000"/>
          <w:sz w:val="28"/>
          <w:szCs w:val="28"/>
          <w:lang w:eastAsia="cs-CZ"/>
        </w:rPr>
        <w:t>a listí tobě, řípu dáme,</w:t>
      </w:r>
    </w:p>
    <w:p w14:paraId="7441DDDF" w14:textId="77777777" w:rsidR="00621CCB" w:rsidRPr="009F11BC" w:rsidRDefault="009F11BC" w:rsidP="009F11BC">
      <w:pPr>
        <w:tabs>
          <w:tab w:val="left" w:pos="2880"/>
        </w:tabs>
        <w:spacing w:after="0" w:line="240" w:lineRule="auto"/>
        <w:ind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621CCB" w:rsidRPr="009F11BC">
        <w:rPr>
          <w:rFonts w:ascii="Times New Roman" w:eastAsia="Times New Roman" w:hAnsi="Times New Roman"/>
          <w:color w:val="000000"/>
          <w:sz w:val="28"/>
          <w:szCs w:val="28"/>
          <w:lang w:eastAsia="cs-CZ"/>
        </w:rPr>
        <w:t>jen chutě skoč!“</w:t>
      </w:r>
    </w:p>
    <w:p w14:paraId="1DE9B364"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Ty milé, něžné dítě! Kdo vložil v hlásek tvůj, bohatou melodií se zachvívající to nevyslovitelné něco, to zvláštní kouzlo, jímž nám při sladkobolném úsměvu slzy tiché tesknosti po tváři kanou? Tvůj zjev, tvá řeč i umlknutí tvé trvale kreslí v duši naši obraz těžkým bolem prošlé oddanosti v osud života. Nechť nikdy již zlý osud nejde po stopách tvých a nechť láska a milá péče vykvétající v novém okolí tvém celý tvůj život pozemský a všecky příští snahy tvé přivede ku šťastným, blaživým cílům vnitřní spokojenosti a nezlomné v Boha důvěry!</w:t>
      </w:r>
    </w:p>
    <w:p w14:paraId="2993D514"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Jako by králíci rozuměli rýmovanému pozvání, přihopkují, aby brzy zde, brzy tam z dětských ruček přijali potravu jim podávanou.</w:t>
      </w:r>
    </w:p>
    <w:p w14:paraId="27621A43"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„Slečno, prosím, dovolíte mi nositi králíka? Prosím, prosím!“ hlásí se záhy opět jednotlivci lichotivě slovem i pohybem.</w:t>
      </w:r>
    </w:p>
    <w:p w14:paraId="79964671"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„Dobrá. Ale jen na malou chvíli,“ rozhoduje tetinka, „zvířátka nemají to příliš ráda.“</w:t>
      </w:r>
    </w:p>
    <w:p w14:paraId="15194F8B"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Rychle nalezl se pro každé z přítulných zvířátek pečlivý ošetřovatel. Jelikož se pak děti při nakázané jim snáše</w:t>
      </w:r>
      <w:r w:rsidR="008A28C4">
        <w:rPr>
          <w:rFonts w:ascii="Times New Roman" w:eastAsia="Times New Roman" w:hAnsi="Times New Roman"/>
          <w:color w:val="000000"/>
          <w:sz w:val="28"/>
          <w:szCs w:val="28"/>
          <w:lang w:eastAsia="cs-CZ"/>
        </w:rPr>
        <w:t>n</w:t>
      </w:r>
      <w:r w:rsidRPr="009F11BC">
        <w:rPr>
          <w:rFonts w:ascii="Times New Roman" w:eastAsia="Times New Roman" w:hAnsi="Times New Roman"/>
          <w:color w:val="000000"/>
          <w:sz w:val="28"/>
          <w:szCs w:val="28"/>
          <w:lang w:eastAsia="cs-CZ"/>
        </w:rPr>
        <w:t>livosti v zábavě nošení králíčků střídají, můžeme, pozorujíce hrající si děti zdáli, od laskavé pěstounky mnoho se dozvěděti o úkolech a cílech výchovy chlapců a děvčat v opatrovně pro slepé děti.</w:t>
      </w:r>
    </w:p>
    <w:p w14:paraId="070D4FF5"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 xml:space="preserve">Péče o zvířata, se kterou jsme se tu setkali, není nikterak opatřením jen nahodilým. I slepci mají se </w:t>
      </w:r>
      <w:proofErr w:type="gramStart"/>
      <w:r w:rsidRPr="009F11BC">
        <w:rPr>
          <w:rFonts w:ascii="Times New Roman" w:eastAsia="Times New Roman" w:hAnsi="Times New Roman"/>
          <w:color w:val="000000"/>
          <w:sz w:val="28"/>
          <w:szCs w:val="28"/>
          <w:lang w:eastAsia="cs-CZ"/>
        </w:rPr>
        <w:t>učiti</w:t>
      </w:r>
      <w:proofErr w:type="gramEnd"/>
      <w:r w:rsidRPr="009F11BC">
        <w:rPr>
          <w:rFonts w:ascii="Times New Roman" w:eastAsia="Times New Roman" w:hAnsi="Times New Roman"/>
          <w:color w:val="000000"/>
          <w:sz w:val="28"/>
          <w:szCs w:val="28"/>
          <w:lang w:eastAsia="cs-CZ"/>
        </w:rPr>
        <w:t xml:space="preserve"> jak zvířata milovati a s nimi dobře zacházet i.</w:t>
      </w:r>
    </w:p>
    <w:p w14:paraId="24C10FEB"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 xml:space="preserve">Slečna o to pečuje a pilně nad tím dbá, aby soucit domácím zvířatům projevovaný nevybočil v přílišnou něžnost, kteráž byla by zvířatům trýzní. Přísloví „Co sám rád nemáš, nečiň jinému“ vštěpuje se tu v útlé duše trvale v rámci pojmů, že ani žertem není </w:t>
      </w:r>
      <w:proofErr w:type="spellStart"/>
      <w:r w:rsidRPr="009F11BC">
        <w:rPr>
          <w:rFonts w:ascii="Times New Roman" w:eastAsia="Times New Roman" w:hAnsi="Times New Roman"/>
          <w:color w:val="000000"/>
          <w:sz w:val="28"/>
          <w:szCs w:val="28"/>
          <w:lang w:eastAsia="cs-CZ"/>
        </w:rPr>
        <w:t>slušno</w:t>
      </w:r>
      <w:proofErr w:type="spellEnd"/>
      <w:r w:rsidRPr="009F11BC">
        <w:rPr>
          <w:rFonts w:ascii="Times New Roman" w:eastAsia="Times New Roman" w:hAnsi="Times New Roman"/>
          <w:color w:val="000000"/>
          <w:sz w:val="28"/>
          <w:szCs w:val="28"/>
          <w:lang w:eastAsia="cs-CZ"/>
        </w:rPr>
        <w:t xml:space="preserve"> zvíře týrati, neboť každou bolest stejně jako člověk pociťuje.</w:t>
      </w:r>
    </w:p>
    <w:p w14:paraId="1D8C80C4"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Hravě naučí se děti, světla zraku zbavené již v útlém mládí svém odkládati bázeň před neškodnými tichými zvířaty domácími, jakou mnozí slepci jsou naplněni a učí se zároveň míti přátelskou důvěru ku tvorům, kteréž lidé jako dobromyslné označují a uznávají. Neznámých zvířat se dotýkati anebo dokonce jich drážditi jest zakázáno.</w:t>
      </w:r>
    </w:p>
    <w:p w14:paraId="3234A33D" w14:textId="77777777" w:rsidR="008311CE"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color w:val="000000"/>
          <w:sz w:val="28"/>
          <w:szCs w:val="28"/>
          <w:lang w:eastAsia="cs-CZ"/>
        </w:rPr>
        <w:t>Toto nejpřirozenější, v opatrovně zavedené názorné vyučování, má za úkol, dětské představy vyjasňovati, obohacovati</w:t>
      </w:r>
      <w:r w:rsidR="008311CE" w:rsidRPr="009F11BC">
        <w:rPr>
          <w:rFonts w:ascii="Times New Roman" w:eastAsia="Times New Roman" w:hAnsi="Times New Roman"/>
          <w:color w:val="000000"/>
          <w:sz w:val="28"/>
          <w:szCs w:val="28"/>
          <w:lang w:eastAsia="cs-CZ"/>
        </w:rPr>
        <w:t xml:space="preserve"> a upevňovati, tak že slepí žáci a žákyně potom při vlastním školním vyučování, jehož se malým svěřencům našim ve škole soukromého ústavu pro výchovu slepců na Hradčanech dostává, s dobrým pochopením vycpaná zvířata, modely zvířat a plastické jich obrazy ohmatati a představy své, v opatrovně </w:t>
      </w:r>
      <w:r w:rsidR="008A28C4">
        <w:rPr>
          <w:rFonts w:ascii="Times New Roman" w:eastAsia="Times New Roman" w:hAnsi="Times New Roman"/>
          <w:color w:val="000000"/>
          <w:sz w:val="28"/>
          <w:szCs w:val="28"/>
          <w:lang w:eastAsia="cs-CZ"/>
        </w:rPr>
        <w:t>nabyté, uži</w:t>
      </w:r>
      <w:r w:rsidR="008311CE" w:rsidRPr="009F11BC">
        <w:rPr>
          <w:rFonts w:ascii="Times New Roman" w:eastAsia="Times New Roman" w:hAnsi="Times New Roman"/>
          <w:color w:val="000000"/>
          <w:sz w:val="28"/>
          <w:szCs w:val="28"/>
          <w:lang w:eastAsia="cs-CZ"/>
        </w:rPr>
        <w:t>tečně slučovati dovedou s výkladem školním. „Napřed zvíře živé, pak model.“ „Na</w:t>
      </w:r>
      <w:r w:rsidR="008A28C4">
        <w:rPr>
          <w:rFonts w:ascii="Times New Roman" w:eastAsia="Times New Roman" w:hAnsi="Times New Roman"/>
          <w:color w:val="000000"/>
          <w:sz w:val="28"/>
          <w:szCs w:val="28"/>
          <w:lang w:eastAsia="cs-CZ"/>
        </w:rPr>
        <w:t>před přírodu, pak umělou její na</w:t>
      </w:r>
      <w:r w:rsidR="008311CE" w:rsidRPr="009F11BC">
        <w:rPr>
          <w:rFonts w:ascii="Times New Roman" w:eastAsia="Times New Roman" w:hAnsi="Times New Roman"/>
          <w:color w:val="000000"/>
          <w:sz w:val="28"/>
          <w:szCs w:val="28"/>
          <w:lang w:eastAsia="cs-CZ"/>
        </w:rPr>
        <w:t xml:space="preserve">podobeninu,“ to jsou důležité zásady školního vzdělání slepců, zásady, které také pro </w:t>
      </w:r>
      <w:proofErr w:type="spellStart"/>
      <w:r w:rsidR="008311CE" w:rsidRPr="009F11BC">
        <w:rPr>
          <w:rFonts w:ascii="Times New Roman" w:eastAsia="Times New Roman" w:hAnsi="Times New Roman"/>
          <w:color w:val="000000"/>
          <w:sz w:val="28"/>
          <w:szCs w:val="28"/>
          <w:lang w:eastAsia="cs-CZ"/>
        </w:rPr>
        <w:t>methodu</w:t>
      </w:r>
      <w:proofErr w:type="spellEnd"/>
      <w:r w:rsidR="008311CE" w:rsidRPr="009F11BC">
        <w:rPr>
          <w:rFonts w:ascii="Times New Roman" w:eastAsia="Times New Roman" w:hAnsi="Times New Roman"/>
          <w:color w:val="000000"/>
          <w:sz w:val="28"/>
          <w:szCs w:val="28"/>
          <w:lang w:eastAsia="cs-CZ"/>
        </w:rPr>
        <w:t xml:space="preserve"> zaměstnání v opatrovně zcela správně a dl</w:t>
      </w:r>
      <w:r w:rsidR="008A28C4">
        <w:rPr>
          <w:rFonts w:ascii="Times New Roman" w:eastAsia="Times New Roman" w:hAnsi="Times New Roman"/>
          <w:color w:val="000000"/>
          <w:sz w:val="28"/>
          <w:szCs w:val="28"/>
          <w:lang w:eastAsia="cs-CZ"/>
        </w:rPr>
        <w:t>e potřeby zcela vhodně byly přiz</w:t>
      </w:r>
      <w:r w:rsidR="008311CE" w:rsidRPr="009F11BC">
        <w:rPr>
          <w:rFonts w:ascii="Times New Roman" w:eastAsia="Times New Roman" w:hAnsi="Times New Roman"/>
          <w:color w:val="000000"/>
          <w:sz w:val="28"/>
          <w:szCs w:val="28"/>
          <w:lang w:eastAsia="cs-CZ"/>
        </w:rPr>
        <w:t>působeny.</w:t>
      </w:r>
    </w:p>
    <w:p w14:paraId="2867324E"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Z důvodu toho podnikají také chovanci opatrovny občas různé vycházky. Tím poskytuje se příští mládeži školní přebohatá příležitost,</w:t>
      </w:r>
      <w:r w:rsidR="008A28C4">
        <w:rPr>
          <w:rFonts w:ascii="Times New Roman" w:eastAsia="Times New Roman" w:hAnsi="Times New Roman"/>
          <w:color w:val="000000"/>
          <w:sz w:val="28"/>
          <w:szCs w:val="28"/>
          <w:lang w:eastAsia="cs-CZ"/>
        </w:rPr>
        <w:t xml:space="preserve"> aby sobě vůz, pluh, káru a pod</w:t>
      </w:r>
      <w:r w:rsidRPr="008311CE">
        <w:rPr>
          <w:rFonts w:ascii="Times New Roman" w:eastAsia="Times New Roman" w:hAnsi="Times New Roman"/>
          <w:color w:val="000000"/>
          <w:sz w:val="28"/>
          <w:szCs w:val="28"/>
          <w:lang w:eastAsia="cs-CZ"/>
        </w:rPr>
        <w:t xml:space="preserve"> útlými prsty svými mohla „prohlédnouti,“ stromy, keře a květiny čichem a hmatem poznávati a krátce řečeno, sluchem, čichem, hmatem nebo chutí na nejrůznějších a bez nebezpečenství úrazu přístupných věcech kruh zkušeností a znalostí svých rozšiřovati.</w:t>
      </w:r>
    </w:p>
    <w:p w14:paraId="1A019755"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Pěstounce pak naskytuje se při tomto oboru působnosti a zaměstnání svěřených jí dítek hojná příležitost, aby při těchto slepcům velice vítaných vycházkách pozorovala jevící se a v rozpuku jsoucí povahu dětí, dobré chválíc, nedostatečné opravujíc, vše špatné odmítajíc. Za takovýchto, zotavení věno</w:t>
      </w:r>
      <w:r w:rsidRPr="008311CE">
        <w:rPr>
          <w:rFonts w:ascii="Times New Roman" w:eastAsia="Times New Roman" w:hAnsi="Times New Roman"/>
          <w:color w:val="000000"/>
          <w:sz w:val="28"/>
          <w:szCs w:val="28"/>
          <w:lang w:eastAsia="cs-CZ"/>
        </w:rPr>
        <w:softHyphen/>
        <w:t>vaných dnů jeví všichni radost překypující. Dny takové jsou však také odměnou pro děti hodné, poslušné.</w:t>
      </w:r>
    </w:p>
    <w:p w14:paraId="4A1745CF"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 xml:space="preserve">Byli jsme ještě v pilném rozhovoru zabráni, když náhle </w:t>
      </w:r>
      <w:proofErr w:type="spellStart"/>
      <w:r w:rsidRPr="008311CE">
        <w:rPr>
          <w:rFonts w:ascii="Times New Roman" w:eastAsia="Times New Roman" w:hAnsi="Times New Roman"/>
          <w:color w:val="000000"/>
          <w:sz w:val="28"/>
          <w:szCs w:val="28"/>
          <w:lang w:eastAsia="cs-CZ"/>
        </w:rPr>
        <w:t>zavzněl</w:t>
      </w:r>
      <w:proofErr w:type="spellEnd"/>
      <w:r w:rsidRPr="008311CE">
        <w:rPr>
          <w:rFonts w:ascii="Times New Roman" w:eastAsia="Times New Roman" w:hAnsi="Times New Roman"/>
          <w:color w:val="000000"/>
          <w:sz w:val="28"/>
          <w:szCs w:val="28"/>
          <w:lang w:eastAsia="cs-CZ"/>
        </w:rPr>
        <w:t xml:space="preserve"> vzduchem zlatými slunečními paprsky horkého letního dne prozářeným šumot perutí. Aj hleďme! Náhle poskočí všecky děti a ručky zvedajíce rázem volají: „Holoubku, holoubku, přileť, přileť!“ Skutečně také z nenadání snesl se mezi děti, radostí se chvějící, pár sličných holubů, aby přijal od nich obvyklou snídani pro nenasytný, neúnavný zobák.</w:t>
      </w:r>
    </w:p>
    <w:p w14:paraId="79DDFD4C"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 xml:space="preserve">S podáváním chlebových drobtů a zrní není pěstounka hned tak brzy hotova; každé dítě chce okřídlené </w:t>
      </w:r>
      <w:proofErr w:type="spellStart"/>
      <w:r w:rsidRPr="008311CE">
        <w:rPr>
          <w:rFonts w:ascii="Times New Roman" w:eastAsia="Times New Roman" w:hAnsi="Times New Roman"/>
          <w:color w:val="000000"/>
          <w:sz w:val="28"/>
          <w:szCs w:val="28"/>
          <w:lang w:eastAsia="cs-CZ"/>
        </w:rPr>
        <w:t>žebráčky</w:t>
      </w:r>
      <w:proofErr w:type="spellEnd"/>
      <w:r w:rsidRPr="008311CE">
        <w:rPr>
          <w:rFonts w:ascii="Times New Roman" w:eastAsia="Times New Roman" w:hAnsi="Times New Roman"/>
          <w:color w:val="000000"/>
          <w:sz w:val="28"/>
          <w:szCs w:val="28"/>
          <w:lang w:eastAsia="cs-CZ"/>
        </w:rPr>
        <w:t xml:space="preserve"> podarovati. Holubi však také jeví celým svým chováním, jak jsou krotcí, dobře vycvičeni a mezi dět</w:t>
      </w:r>
      <w:r w:rsidR="008A28C4">
        <w:rPr>
          <w:rFonts w:ascii="Times New Roman" w:eastAsia="Times New Roman" w:hAnsi="Times New Roman"/>
          <w:color w:val="000000"/>
          <w:sz w:val="28"/>
          <w:szCs w:val="28"/>
          <w:lang w:eastAsia="cs-CZ"/>
        </w:rPr>
        <w:t>mi takřka zdomácněli. Lehkým po</w:t>
      </w:r>
      <w:r w:rsidRPr="008311CE">
        <w:rPr>
          <w:rFonts w:ascii="Times New Roman" w:eastAsia="Times New Roman" w:hAnsi="Times New Roman"/>
          <w:color w:val="000000"/>
          <w:sz w:val="28"/>
          <w:szCs w:val="28"/>
          <w:lang w:eastAsia="cs-CZ"/>
        </w:rPr>
        <w:t>skokem nebo silnějším rozmachem křídel okamžitě vznesou se nad zem, když by jim nepokojná nožka hošíka nebo děvčátka uhozením nebo zhoubným krokem hrozila. Ve vlastním prospěchu svém musí tedy holubi za slepce viděti a pozor dávati. Hbitě a vesele pobíhají krotcí opeřenci mezi přehorlivou mládeží, jíž dokonce i z ruky zrní zobají.</w:t>
      </w:r>
    </w:p>
    <w:p w14:paraId="544B4A6A" w14:textId="77777777" w:rsidR="009F11BC" w:rsidRPr="008311CE" w:rsidRDefault="009F11BC" w:rsidP="009F11BC">
      <w:pPr>
        <w:spacing w:after="0" w:line="240" w:lineRule="auto"/>
        <w:ind w:firstLine="706"/>
        <w:jc w:val="both"/>
        <w:rPr>
          <w:rFonts w:ascii="Times New Roman" w:eastAsia="Times New Roman" w:hAnsi="Times New Roman"/>
          <w:color w:val="000000"/>
          <w:sz w:val="28"/>
          <w:szCs w:val="28"/>
          <w:lang w:eastAsia="cs-CZ"/>
        </w:rPr>
      </w:pPr>
    </w:p>
    <w:p w14:paraId="67729D72" w14:textId="77777777" w:rsidR="00621CCB"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noProof/>
          <w:color w:val="000000"/>
          <w:sz w:val="28"/>
          <w:szCs w:val="28"/>
          <w:lang w:eastAsia="cs-CZ"/>
        </w:rPr>
        <w:drawing>
          <wp:inline distT="0" distB="0" distL="0" distR="0" wp14:anchorId="32C0B634" wp14:editId="09C27DF0">
            <wp:extent cx="5280892" cy="3727127"/>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11">
                      <a:extLst>
                        <a:ext uri="{28A0092B-C50C-407E-A947-70E740481C1C}">
                          <a14:useLocalDpi xmlns:a14="http://schemas.microsoft.com/office/drawing/2010/main" val="0"/>
                        </a:ext>
                      </a:extLst>
                    </a:blip>
                    <a:stretch>
                      <a:fillRect/>
                    </a:stretch>
                  </pic:blipFill>
                  <pic:spPr>
                    <a:xfrm>
                      <a:off x="0" y="0"/>
                      <a:ext cx="5280892" cy="3727127"/>
                    </a:xfrm>
                    <a:prstGeom prst="rect">
                      <a:avLst/>
                    </a:prstGeom>
                  </pic:spPr>
                </pic:pic>
              </a:graphicData>
            </a:graphic>
          </wp:inline>
        </w:drawing>
      </w:r>
    </w:p>
    <w:p w14:paraId="330F0F8F" w14:textId="77777777" w:rsidR="008A28C4" w:rsidRPr="009F11BC" w:rsidRDefault="008A28C4" w:rsidP="009F11BC">
      <w:pPr>
        <w:spacing w:after="0" w:line="240" w:lineRule="auto"/>
        <w:ind w:firstLine="706"/>
        <w:jc w:val="both"/>
        <w:rPr>
          <w:rFonts w:ascii="Times New Roman" w:eastAsia="Times New Roman" w:hAnsi="Times New Roman"/>
          <w:color w:val="000000"/>
          <w:sz w:val="28"/>
          <w:szCs w:val="28"/>
          <w:lang w:eastAsia="cs-CZ"/>
        </w:rPr>
      </w:pPr>
    </w:p>
    <w:p w14:paraId="63D49F10" w14:textId="77777777" w:rsidR="008311CE" w:rsidRPr="009F11BC"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9F11BC">
        <w:rPr>
          <w:rFonts w:ascii="Times New Roman" w:eastAsia="Times New Roman" w:hAnsi="Times New Roman"/>
          <w:noProof/>
          <w:color w:val="000000"/>
          <w:sz w:val="28"/>
          <w:szCs w:val="28"/>
          <w:lang w:eastAsia="cs-CZ"/>
        </w:rPr>
        <w:drawing>
          <wp:inline distT="0" distB="0" distL="0" distR="0" wp14:anchorId="6A54611F" wp14:editId="5D21F8E8">
            <wp:extent cx="5278877" cy="3725706"/>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pic:nvPicPr>
                  <pic:blipFill>
                    <a:blip r:embed="rId12">
                      <a:extLst>
                        <a:ext uri="{28A0092B-C50C-407E-A947-70E740481C1C}">
                          <a14:useLocalDpi xmlns:a14="http://schemas.microsoft.com/office/drawing/2010/main" val="0"/>
                        </a:ext>
                      </a:extLst>
                    </a:blip>
                    <a:stretch>
                      <a:fillRect/>
                    </a:stretch>
                  </pic:blipFill>
                  <pic:spPr>
                    <a:xfrm>
                      <a:off x="0" y="0"/>
                      <a:ext cx="5278877" cy="3725706"/>
                    </a:xfrm>
                    <a:prstGeom prst="rect">
                      <a:avLst/>
                    </a:prstGeom>
                  </pic:spPr>
                </pic:pic>
              </a:graphicData>
            </a:graphic>
          </wp:inline>
        </w:drawing>
      </w:r>
    </w:p>
    <w:p w14:paraId="6EE718E7" w14:textId="77777777" w:rsidR="00F16DAE" w:rsidRPr="00F16DAE" w:rsidRDefault="00F16DAE" w:rsidP="00F16DAE">
      <w:pPr>
        <w:spacing w:after="0" w:line="240" w:lineRule="auto"/>
        <w:ind w:firstLine="706"/>
        <w:jc w:val="both"/>
        <w:rPr>
          <w:rFonts w:ascii="Times New Roman" w:eastAsia="Times New Roman" w:hAnsi="Times New Roman"/>
          <w:color w:val="000000"/>
          <w:sz w:val="28"/>
          <w:szCs w:val="28"/>
          <w:lang w:eastAsia="cs-CZ"/>
        </w:rPr>
      </w:pPr>
      <w:r w:rsidRPr="00F16DAE">
        <w:rPr>
          <w:rFonts w:ascii="Times New Roman" w:eastAsia="Times New Roman" w:hAnsi="Times New Roman"/>
          <w:color w:val="000000"/>
          <w:sz w:val="28"/>
          <w:szCs w:val="28"/>
          <w:lang w:eastAsia="cs-CZ"/>
        </w:rPr>
        <w:t>Na večer zalétají holubi do holubníka, chráněného před různou noční cháskou lupičskou, aby s prvními paprsky slunce zalétli v pole a luh, snídani hledajíce. Přesně pak v čas, kdy děti dopoledne na zahradě hry své zahajují, vracejí se, aby, jak</w:t>
      </w:r>
      <w:r>
        <w:rPr>
          <w:rFonts w:ascii="Times New Roman" w:eastAsia="Times New Roman" w:hAnsi="Times New Roman"/>
          <w:color w:val="000000"/>
          <w:sz w:val="28"/>
          <w:szCs w:val="28"/>
          <w:lang w:eastAsia="cs-CZ"/>
        </w:rPr>
        <w:t xml:space="preserve"> </w:t>
      </w:r>
      <w:r w:rsidRPr="00F16DAE">
        <w:rPr>
          <w:rFonts w:ascii="Times New Roman" w:eastAsia="Times New Roman" w:hAnsi="Times New Roman"/>
          <w:color w:val="000000"/>
          <w:sz w:val="28"/>
          <w:szCs w:val="28"/>
          <w:lang w:eastAsia="cs-CZ"/>
        </w:rPr>
        <w:t>jsme právě pozorovali, z něžné ruky dětské domácí svou potravu obdrželi.</w:t>
      </w:r>
    </w:p>
    <w:p w14:paraId="32B34BEE" w14:textId="77777777" w:rsidR="00621CCB" w:rsidRPr="009F11BC" w:rsidRDefault="00621CCB" w:rsidP="009F11BC">
      <w:pPr>
        <w:spacing w:after="0" w:line="240" w:lineRule="auto"/>
        <w:ind w:firstLine="706"/>
        <w:jc w:val="both"/>
        <w:rPr>
          <w:rFonts w:ascii="Times New Roman" w:eastAsia="Times New Roman" w:hAnsi="Times New Roman"/>
          <w:color w:val="000000"/>
          <w:sz w:val="28"/>
          <w:szCs w:val="28"/>
          <w:lang w:eastAsia="cs-CZ"/>
        </w:rPr>
      </w:pPr>
    </w:p>
    <w:p w14:paraId="2374C699"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Tímto způsobem péče o domácí zvířata a jejich ošetřování napomáhá se se znamenitým prospěchem rozvoji citového života slepců. Zejména pak dostává se účastenství na b</w:t>
      </w:r>
      <w:r w:rsidR="008A28C4">
        <w:rPr>
          <w:rFonts w:ascii="Times New Roman" w:eastAsia="Times New Roman" w:hAnsi="Times New Roman"/>
          <w:color w:val="000000"/>
          <w:sz w:val="28"/>
          <w:szCs w:val="28"/>
          <w:lang w:eastAsia="cs-CZ"/>
        </w:rPr>
        <w:t>olesti a radosti, ale také trpě</w:t>
      </w:r>
      <w:r w:rsidRPr="008311CE">
        <w:rPr>
          <w:rFonts w:ascii="Times New Roman" w:eastAsia="Times New Roman" w:hAnsi="Times New Roman"/>
          <w:color w:val="000000"/>
          <w:sz w:val="28"/>
          <w:szCs w:val="28"/>
          <w:lang w:eastAsia="cs-CZ"/>
        </w:rPr>
        <w:t>livosti, soucitu, upřímnosti a skromnosti potřebného pevného základu a zdárného vývinu.</w:t>
      </w:r>
    </w:p>
    <w:p w14:paraId="51F3ACF4"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 xml:space="preserve">Jak již dnes jsme se dozvěděli, budou od roku k roku dle okolností rozličná zvířata v opatrovně pro slepé děti střídavě pěstována. Beránek, koza, slepice, kohout, husy, ba dokonce někteří pěvci z říše ptačí budou k velké radosti dětí vždy na nějaký čas ošetřováni. Jaký prospěch opatření takové slepcům přinese, již jsme poznali. Kdežto jednotlivé, pro zvířata význačné zvuky, jako bekot, mečení, kdákání, kokrhání, vrkot </w:t>
      </w:r>
      <w:proofErr w:type="gramStart"/>
      <w:r w:rsidRPr="008311CE">
        <w:rPr>
          <w:rFonts w:ascii="Times New Roman" w:eastAsia="Times New Roman" w:hAnsi="Times New Roman"/>
          <w:color w:val="000000"/>
          <w:sz w:val="28"/>
          <w:szCs w:val="28"/>
          <w:lang w:eastAsia="cs-CZ"/>
        </w:rPr>
        <w:t>a pod.</w:t>
      </w:r>
      <w:proofErr w:type="gramEnd"/>
      <w:r w:rsidRPr="008311CE">
        <w:rPr>
          <w:rFonts w:ascii="Times New Roman" w:eastAsia="Times New Roman" w:hAnsi="Times New Roman"/>
          <w:color w:val="000000"/>
          <w:sz w:val="28"/>
          <w:szCs w:val="28"/>
          <w:lang w:eastAsia="cs-CZ"/>
        </w:rPr>
        <w:t xml:space="preserve"> sluch zaměstnávají, aby zvířata taková již z dálky poznával, přivádí hmat při styku se zvířaty vždy nové pojmy k duši a k pochopení těch, kdož hrou jsou vyučováni. Že však ani při tom zajímavé a poutavé látky k hovoru a výkladu se </w:t>
      </w:r>
      <w:proofErr w:type="spellStart"/>
      <w:r w:rsidRPr="008311CE">
        <w:rPr>
          <w:rFonts w:ascii="Times New Roman" w:eastAsia="Times New Roman" w:hAnsi="Times New Roman"/>
          <w:color w:val="000000"/>
          <w:sz w:val="28"/>
          <w:szCs w:val="28"/>
          <w:lang w:eastAsia="cs-CZ"/>
        </w:rPr>
        <w:t>nenedostává</w:t>
      </w:r>
      <w:proofErr w:type="spellEnd"/>
      <w:r w:rsidRPr="008311CE">
        <w:rPr>
          <w:rFonts w:ascii="Times New Roman" w:eastAsia="Times New Roman" w:hAnsi="Times New Roman"/>
          <w:color w:val="000000"/>
          <w:sz w:val="28"/>
          <w:szCs w:val="28"/>
          <w:lang w:eastAsia="cs-CZ"/>
        </w:rPr>
        <w:t xml:space="preserve">, jest snadno </w:t>
      </w:r>
      <w:proofErr w:type="spellStart"/>
      <w:r w:rsidRPr="008311CE">
        <w:rPr>
          <w:rFonts w:ascii="Times New Roman" w:eastAsia="Times New Roman" w:hAnsi="Times New Roman"/>
          <w:color w:val="000000"/>
          <w:sz w:val="28"/>
          <w:szCs w:val="28"/>
          <w:lang w:eastAsia="cs-CZ"/>
        </w:rPr>
        <w:t>pochopitelno</w:t>
      </w:r>
      <w:proofErr w:type="spellEnd"/>
      <w:r w:rsidRPr="008311CE">
        <w:rPr>
          <w:rFonts w:ascii="Times New Roman" w:eastAsia="Times New Roman" w:hAnsi="Times New Roman"/>
          <w:color w:val="000000"/>
          <w:sz w:val="28"/>
          <w:szCs w:val="28"/>
          <w:lang w:eastAsia="cs-CZ"/>
        </w:rPr>
        <w:t>. Pěstounka vždy najde vítanou příležitost pro vhodné povídky a přísloví ze života. Poutavé jsou okamžiky, když sama v proudu přirozené pravdy pozorovaných zjevů téměř dítětem se stává a žertem hru a radost s ostatními sdílí. Jako milé družce ovine se brzy to, brzy ono dítě ručkami kol krku milé pěstounky, aby tvář o tvář v dětské přítulnosti hladilo a lichotivě něžná slova v ucho šeptalo. Ano, zde nahoře v opatrovně panuje ta pravá věrná oddanost jedněch k druhým, láska k životu, nezkalená a nepoutaná zbytečnými formálnostmi zevnějš</w:t>
      </w:r>
      <w:r w:rsidR="008A28C4">
        <w:rPr>
          <w:rFonts w:ascii="Times New Roman" w:eastAsia="Times New Roman" w:hAnsi="Times New Roman"/>
          <w:color w:val="000000"/>
          <w:sz w:val="28"/>
          <w:szCs w:val="28"/>
          <w:lang w:eastAsia="cs-CZ"/>
        </w:rPr>
        <w:t xml:space="preserve">ího světa, zde tedy žije a </w:t>
      </w:r>
      <w:proofErr w:type="spellStart"/>
      <w:r w:rsidR="008A28C4">
        <w:rPr>
          <w:rFonts w:ascii="Times New Roman" w:eastAsia="Times New Roman" w:hAnsi="Times New Roman"/>
          <w:color w:val="000000"/>
          <w:sz w:val="28"/>
          <w:szCs w:val="28"/>
          <w:lang w:eastAsia="cs-CZ"/>
        </w:rPr>
        <w:t>bohu</w:t>
      </w:r>
      <w:r w:rsidRPr="008311CE">
        <w:rPr>
          <w:rFonts w:ascii="Times New Roman" w:eastAsia="Times New Roman" w:hAnsi="Times New Roman"/>
          <w:color w:val="000000"/>
          <w:sz w:val="28"/>
          <w:szCs w:val="28"/>
          <w:lang w:eastAsia="cs-CZ"/>
        </w:rPr>
        <w:t>mile</w:t>
      </w:r>
      <w:proofErr w:type="spellEnd"/>
      <w:r w:rsidRPr="008311CE">
        <w:rPr>
          <w:rFonts w:ascii="Times New Roman" w:eastAsia="Times New Roman" w:hAnsi="Times New Roman"/>
          <w:color w:val="000000"/>
          <w:sz w:val="28"/>
          <w:szCs w:val="28"/>
          <w:lang w:eastAsia="cs-CZ"/>
        </w:rPr>
        <w:t xml:space="preserve"> kvete v rajském klidu a míru.</w:t>
      </w:r>
    </w:p>
    <w:p w14:paraId="0C3EF086"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 xml:space="preserve">Opatrovna pro slepé děti, kterouž jsme navštívili, jest však také nejkrásnějším zřízením, jemuž šlechetné dámy a pánové z řiditelstva Klárova ústavu slepců péči svoji věnují. S obětavým účastenstvím věnuje se tam slepým chovancům vše, čeho potřebují ku blahu tělesnému i rozvoji duševnímu. Ten krásný projev srdcí naplněných touhou po dobra </w:t>
      </w:r>
      <w:proofErr w:type="gramStart"/>
      <w:r w:rsidRPr="008311CE">
        <w:rPr>
          <w:rFonts w:ascii="Times New Roman" w:eastAsia="Times New Roman" w:hAnsi="Times New Roman"/>
          <w:color w:val="000000"/>
          <w:sz w:val="28"/>
          <w:szCs w:val="28"/>
          <w:lang w:eastAsia="cs-CZ"/>
        </w:rPr>
        <w:t>konání</w:t>
      </w:r>
      <w:proofErr w:type="gramEnd"/>
      <w:r w:rsidRPr="008311CE">
        <w:rPr>
          <w:rFonts w:ascii="Times New Roman" w:eastAsia="Times New Roman" w:hAnsi="Times New Roman"/>
          <w:color w:val="000000"/>
          <w:sz w:val="28"/>
          <w:szCs w:val="28"/>
          <w:lang w:eastAsia="cs-CZ"/>
        </w:rPr>
        <w:t xml:space="preserve"> nechť dočká se později ovoce na těch ratolestech lidské společnosti, jimž tolik péče a snahy bylo věnováno.</w:t>
      </w:r>
    </w:p>
    <w:p w14:paraId="659DFD06"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 xml:space="preserve">Láskou a vděčností odmění se slepci jednou za všecky ty starosti, s nimiž vezdejší chléb jak </w:t>
      </w:r>
      <w:proofErr w:type="gramStart"/>
      <w:r w:rsidRPr="008311CE">
        <w:rPr>
          <w:rFonts w:ascii="Times New Roman" w:eastAsia="Times New Roman" w:hAnsi="Times New Roman"/>
          <w:color w:val="000000"/>
          <w:sz w:val="28"/>
          <w:szCs w:val="28"/>
          <w:lang w:eastAsia="cs-CZ"/>
        </w:rPr>
        <w:t>tělu</w:t>
      </w:r>
      <w:proofErr w:type="gramEnd"/>
      <w:r w:rsidRPr="008311CE">
        <w:rPr>
          <w:rFonts w:ascii="Times New Roman" w:eastAsia="Times New Roman" w:hAnsi="Times New Roman"/>
          <w:color w:val="000000"/>
          <w:sz w:val="28"/>
          <w:szCs w:val="28"/>
          <w:lang w:eastAsia="cs-CZ"/>
        </w:rPr>
        <w:t xml:space="preserve"> tak duši jejich ochotně byl poskytován. Jest to skutečně vzácná láska k bližním, která v nezištné obětavosti šlechetných srdcí tak krásnými skutky tuto se jeví.</w:t>
      </w:r>
    </w:p>
    <w:p w14:paraId="7900BFCB"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 xml:space="preserve">Trefně praví F. </w:t>
      </w:r>
      <w:proofErr w:type="spellStart"/>
      <w:r w:rsidRPr="008311CE">
        <w:rPr>
          <w:rFonts w:ascii="Times New Roman" w:eastAsia="Times New Roman" w:hAnsi="Times New Roman"/>
          <w:color w:val="000000"/>
          <w:sz w:val="28"/>
          <w:szCs w:val="28"/>
          <w:lang w:eastAsia="cs-CZ"/>
        </w:rPr>
        <w:t>deLaharpe</w:t>
      </w:r>
      <w:proofErr w:type="spellEnd"/>
      <w:r w:rsidRPr="008311CE">
        <w:rPr>
          <w:rFonts w:ascii="Times New Roman" w:eastAsia="Times New Roman" w:hAnsi="Times New Roman"/>
          <w:color w:val="000000"/>
          <w:sz w:val="28"/>
          <w:szCs w:val="28"/>
          <w:lang w:eastAsia="cs-CZ"/>
        </w:rPr>
        <w:t>:</w:t>
      </w:r>
    </w:p>
    <w:p w14:paraId="2CCACF2D"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 xml:space="preserve">„Pouze velká srdce pociťují soucit, jaký neštěstí a jeho oběti projeviti dlužno, ale pociťují také </w:t>
      </w:r>
      <w:proofErr w:type="spellStart"/>
      <w:r w:rsidRPr="008311CE">
        <w:rPr>
          <w:rFonts w:ascii="Times New Roman" w:eastAsia="Times New Roman" w:hAnsi="Times New Roman"/>
          <w:color w:val="000000"/>
          <w:sz w:val="28"/>
          <w:szCs w:val="28"/>
          <w:lang w:eastAsia="cs-CZ"/>
        </w:rPr>
        <w:t>slasť</w:t>
      </w:r>
      <w:proofErr w:type="spellEnd"/>
      <w:r w:rsidRPr="008311CE">
        <w:rPr>
          <w:rFonts w:ascii="Times New Roman" w:eastAsia="Times New Roman" w:hAnsi="Times New Roman"/>
          <w:color w:val="000000"/>
          <w:sz w:val="28"/>
          <w:szCs w:val="28"/>
          <w:lang w:eastAsia="cs-CZ"/>
        </w:rPr>
        <w:t xml:space="preserve"> dobrodiní!“</w:t>
      </w:r>
    </w:p>
    <w:p w14:paraId="7B7AB1B5"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Věnujíce zase další pozornost svou slepým dětem, zříme, jak nyní všechny ve stínu ovocných a ozdobných stromů zahrady různým obvyklým zaměstnáním dle pravidelného denního zvyku se zabývají. Hry a rozpravy, péče o rostliny a zvířata, tu onde říkáníčka a písně — to vše přispívá k tomu, že čas rychle a nepozorovaně ubíhá.</w:t>
      </w:r>
    </w:p>
    <w:p w14:paraId="2D006E15"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 xml:space="preserve">V zamyšlení pohlížíme na hru dětí. V tom náhle zahřmí z výše blízkých hradeb hromová rána — výstřel z děla zvěstuje Pražanům čas polední. Zvony a hodiny z blízka i z dáli hlásají dvanáctou hodinu, kdy i my loučíme se s opatrovnou slepých dětí. Není nám snadno, rozloučiti se s místem, jež jsme sobě tak oblíbili, s místem, kde tak vzorné výchovy a tolik blaha se dostává, pěstounce slečně Karolíně </w:t>
      </w:r>
      <w:proofErr w:type="spellStart"/>
      <w:r w:rsidRPr="008311CE">
        <w:rPr>
          <w:rFonts w:ascii="Times New Roman" w:eastAsia="Times New Roman" w:hAnsi="Times New Roman"/>
          <w:color w:val="000000"/>
          <w:sz w:val="28"/>
          <w:szCs w:val="28"/>
          <w:lang w:eastAsia="cs-CZ"/>
        </w:rPr>
        <w:t>Goppoldové</w:t>
      </w:r>
      <w:proofErr w:type="spellEnd"/>
      <w:r w:rsidRPr="008311CE">
        <w:rPr>
          <w:rFonts w:ascii="Times New Roman" w:eastAsia="Times New Roman" w:hAnsi="Times New Roman"/>
          <w:color w:val="000000"/>
          <w:sz w:val="28"/>
          <w:szCs w:val="28"/>
          <w:lang w:eastAsia="cs-CZ"/>
        </w:rPr>
        <w:t xml:space="preserve"> vřelé díky, milým dítkám poslední slova pochvaly a uznání vysloviti a se vřelým „S Bohem “ ruce jim stisknouti.</w:t>
      </w:r>
    </w:p>
    <w:p w14:paraId="048BE2E4"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 xml:space="preserve">Nechť čas nerušeně kvapí dál a v před! Jedno však i v loučení nás blaží. Jest to myšlenka, že i na příště nebude se nedostávati šlechetných příznivců a dobrodinců, jichž nejkrásnějším života úkolem jest, pracovati ku štěstí slepců. A v místech, kam láska, vznešená lidských srdcí královna </w:t>
      </w:r>
      <w:proofErr w:type="gramStart"/>
      <w:r w:rsidRPr="008311CE">
        <w:rPr>
          <w:rFonts w:ascii="Times New Roman" w:eastAsia="Times New Roman" w:hAnsi="Times New Roman"/>
          <w:color w:val="000000"/>
          <w:sz w:val="28"/>
          <w:szCs w:val="28"/>
          <w:lang w:eastAsia="cs-CZ"/>
        </w:rPr>
        <w:t>s</w:t>
      </w:r>
      <w:proofErr w:type="gramEnd"/>
      <w:r w:rsidRPr="008311CE">
        <w:rPr>
          <w:rFonts w:ascii="Times New Roman" w:eastAsia="Times New Roman" w:hAnsi="Times New Roman"/>
          <w:color w:val="000000"/>
          <w:sz w:val="28"/>
          <w:szCs w:val="28"/>
          <w:lang w:eastAsia="cs-CZ"/>
        </w:rPr>
        <w:t xml:space="preserve"> trůnu svého sestupuje, aby trapnou opuštěnost v tmách života a utrpení chudoby z bledých čel polibkem svým snímala a mnohý žalný vzdech bídy lidské utišila, tam spočívá požehnání Páně!</w:t>
      </w:r>
    </w:p>
    <w:p w14:paraId="058BEE58" w14:textId="77777777" w:rsidR="008311CE" w:rsidRPr="008311CE" w:rsidRDefault="008311CE" w:rsidP="009F11BC">
      <w:p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Díky tobě, lásko srdcí lidských, zářivý genie chudoby — v práci tvé spočívá blaženost nebeská!</w:t>
      </w:r>
    </w:p>
    <w:p w14:paraId="64434B35" w14:textId="77777777" w:rsidR="000768B0" w:rsidRDefault="000768B0" w:rsidP="000768B0">
      <w:pPr>
        <w:spacing w:after="0" w:line="240" w:lineRule="auto"/>
        <w:ind w:firstLine="706"/>
        <w:jc w:val="center"/>
        <w:rPr>
          <w:rFonts w:ascii="Times New Roman" w:eastAsia="Times New Roman" w:hAnsi="Times New Roman"/>
          <w:color w:val="000000"/>
          <w:spacing w:val="70"/>
          <w:sz w:val="56"/>
          <w:szCs w:val="21"/>
          <w:lang w:eastAsia="cs-CZ"/>
        </w:rPr>
      </w:pPr>
    </w:p>
    <w:p w14:paraId="04A914A9" w14:textId="77777777" w:rsidR="0009222B" w:rsidRDefault="0009222B" w:rsidP="00AF6AF0">
      <w:pPr>
        <w:spacing w:after="0" w:line="240" w:lineRule="auto"/>
        <w:jc w:val="center"/>
        <w:rPr>
          <w:rFonts w:ascii="Times New Roman" w:eastAsia="Times New Roman" w:hAnsi="Times New Roman"/>
          <w:color w:val="000000"/>
          <w:spacing w:val="70"/>
          <w:sz w:val="56"/>
          <w:szCs w:val="21"/>
          <w:lang w:eastAsia="cs-CZ"/>
        </w:rPr>
      </w:pPr>
      <w:r>
        <w:rPr>
          <w:noProof/>
          <w:lang w:eastAsia="cs-CZ"/>
        </w:rPr>
        <w:drawing>
          <wp:inline distT="0" distB="0" distL="0" distR="0" wp14:anchorId="353088EC" wp14:editId="22019217">
            <wp:extent cx="3803515" cy="51609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Lst>
                    </a:blip>
                    <a:stretch>
                      <a:fillRect/>
                    </a:stretch>
                  </pic:blipFill>
                  <pic:spPr>
                    <a:xfrm>
                      <a:off x="0" y="0"/>
                      <a:ext cx="3803515" cy="516090"/>
                    </a:xfrm>
                    <a:prstGeom prst="rect">
                      <a:avLst/>
                    </a:prstGeom>
                  </pic:spPr>
                </pic:pic>
              </a:graphicData>
            </a:graphic>
          </wp:inline>
        </w:drawing>
      </w:r>
    </w:p>
    <w:p w14:paraId="658A5A27" w14:textId="77777777" w:rsidR="00E9757B" w:rsidRDefault="00E9757B" w:rsidP="00AF6AF0">
      <w:pPr>
        <w:spacing w:after="0" w:line="240" w:lineRule="auto"/>
        <w:jc w:val="center"/>
        <w:rPr>
          <w:rFonts w:ascii="Times New Roman" w:eastAsia="Times New Roman" w:hAnsi="Times New Roman"/>
          <w:color w:val="000000"/>
          <w:spacing w:val="70"/>
          <w:sz w:val="56"/>
          <w:szCs w:val="21"/>
          <w:lang w:eastAsia="cs-CZ"/>
        </w:rPr>
      </w:pPr>
    </w:p>
    <w:p w14:paraId="07B1844E" w14:textId="77777777" w:rsidR="00E9757B" w:rsidRDefault="00000000" w:rsidP="00AF6AF0">
      <w:pPr>
        <w:spacing w:after="0" w:line="240" w:lineRule="auto"/>
        <w:jc w:val="center"/>
        <w:rPr>
          <w:rFonts w:ascii="Times New Roman" w:eastAsia="Times New Roman" w:hAnsi="Times New Roman"/>
          <w:color w:val="000000"/>
          <w:spacing w:val="70"/>
          <w:sz w:val="56"/>
          <w:szCs w:val="21"/>
          <w:lang w:eastAsia="cs-CZ"/>
        </w:rPr>
      </w:pPr>
      <w:r>
        <w:rPr>
          <w:rFonts w:ascii="Times New Roman" w:eastAsia="Times New Roman" w:hAnsi="Times New Roman"/>
          <w:noProof/>
          <w:color w:val="000000"/>
          <w:spacing w:val="70"/>
          <w:sz w:val="56"/>
          <w:szCs w:val="21"/>
          <w:lang w:eastAsia="cs-CZ"/>
        </w:rPr>
        <w:pict w14:anchorId="314E335B">
          <v:shapetype id="_x0000_t202" coordsize="21600,21600" o:spt="202" path="m,l,21600r21600,l21600,xe">
            <v:stroke joinstyle="miter"/>
            <v:path gradientshapeok="t" o:connecttype="rect"/>
          </v:shapetype>
          <v:shape id="Textové pole 2" o:spid="_x0000_s1026" type="#_x0000_t202" style="position:absolute;left:0;text-align:left;margin-left:68.65pt;margin-top:.85pt;width:381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">
            <v:textbox>
              <w:txbxContent>
                <w:p w14:paraId="17F9C180" w14:textId="77777777" w:rsidR="00E9757B" w:rsidRPr="00E9757B" w:rsidRDefault="00E9757B">
                  <w:pPr>
                    <w:rPr>
                      <w:sz w:val="28"/>
                      <w:szCs w:val="28"/>
                    </w:rPr>
                  </w:pPr>
                  <w:r w:rsidRPr="00E9757B">
                    <w:rPr>
                      <w:rFonts w:ascii="Trebuchet MS" w:hAnsi="Trebuchet MS" w:cs="Trebuchet MS"/>
                      <w:b/>
                      <w:bCs/>
                      <w:sz w:val="28"/>
                      <w:szCs w:val="28"/>
                    </w:rPr>
                    <w:t>Vysvědčení ústavu nahrazují průkaz o učebné době v řemesle kartáčnickém pokud se týče košíkářském.</w:t>
                  </w:r>
                </w:p>
              </w:txbxContent>
            </v:textbox>
          </v:shape>
        </w:pict>
      </w:r>
    </w:p>
    <w:p w14:paraId="402D5AA9" w14:textId="77777777" w:rsidR="00E9757B" w:rsidRDefault="00E9757B" w:rsidP="00AF6AF0">
      <w:pPr>
        <w:spacing w:after="0" w:line="240" w:lineRule="auto"/>
        <w:jc w:val="center"/>
        <w:rPr>
          <w:rFonts w:ascii="Times New Roman" w:eastAsia="Times New Roman" w:hAnsi="Times New Roman"/>
          <w:color w:val="000000"/>
          <w:spacing w:val="70"/>
          <w:sz w:val="56"/>
          <w:szCs w:val="21"/>
          <w:lang w:eastAsia="cs-CZ"/>
        </w:rPr>
      </w:pPr>
    </w:p>
    <w:p w14:paraId="26FBD352" w14:textId="77777777" w:rsidR="00AF6AF0" w:rsidRDefault="00AF6AF0" w:rsidP="00AF6AF0">
      <w:pPr>
        <w:spacing w:after="0" w:line="240" w:lineRule="auto"/>
        <w:jc w:val="center"/>
        <w:rPr>
          <w:rFonts w:ascii="Times New Roman" w:eastAsia="Times New Roman" w:hAnsi="Times New Roman"/>
          <w:color w:val="000000"/>
          <w:spacing w:val="70"/>
          <w:sz w:val="56"/>
          <w:szCs w:val="21"/>
          <w:lang w:eastAsia="cs-CZ"/>
        </w:rPr>
      </w:pPr>
      <w:r>
        <w:rPr>
          <w:rFonts w:ascii="Times New Roman" w:eastAsia="Times New Roman" w:hAnsi="Times New Roman"/>
          <w:color w:val="000000"/>
          <w:spacing w:val="70"/>
          <w:sz w:val="56"/>
          <w:szCs w:val="21"/>
          <w:lang w:eastAsia="cs-CZ"/>
        </w:rPr>
        <w:t>Výroční zpráva.</w:t>
      </w:r>
    </w:p>
    <w:p w14:paraId="25E6C709" w14:textId="77777777" w:rsidR="00D85CBA" w:rsidRDefault="00D85CBA" w:rsidP="00AF6AF0">
      <w:pPr>
        <w:spacing w:after="0" w:line="240" w:lineRule="auto"/>
        <w:jc w:val="center"/>
        <w:rPr>
          <w:rFonts w:ascii="Times New Roman" w:eastAsia="Times New Roman" w:hAnsi="Times New Roman"/>
          <w:color w:val="000000"/>
          <w:spacing w:val="70"/>
          <w:sz w:val="56"/>
          <w:szCs w:val="21"/>
          <w:lang w:eastAsia="cs-CZ"/>
        </w:rPr>
      </w:pPr>
    </w:p>
    <w:p w14:paraId="216E5A5F" w14:textId="77777777" w:rsidR="00AF6AF0" w:rsidRDefault="00AF6AF0" w:rsidP="00AF6AF0">
      <w:pPr>
        <w:spacing w:after="0" w:line="240" w:lineRule="auto"/>
        <w:jc w:val="center"/>
        <w:rPr>
          <w:rFonts w:ascii="Times New Roman" w:eastAsia="Times New Roman" w:hAnsi="Times New Roman"/>
          <w:color w:val="000000"/>
          <w:spacing w:val="70"/>
          <w:sz w:val="56"/>
          <w:szCs w:val="21"/>
          <w:lang w:eastAsia="cs-CZ"/>
        </w:rPr>
      </w:pPr>
      <w:r>
        <w:rPr>
          <w:noProof/>
          <w:lang w:eastAsia="cs-CZ"/>
        </w:rPr>
        <w:drawing>
          <wp:inline distT="0" distB="0" distL="0" distR="0" wp14:anchorId="2014E9FA" wp14:editId="5D60CCF9">
            <wp:extent cx="2143754" cy="412115"/>
            <wp:effectExtent l="0" t="0" r="9525"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Lst>
                    </a:blip>
                    <a:stretch>
                      <a:fillRect/>
                    </a:stretch>
                  </pic:blipFill>
                  <pic:spPr>
                    <a:xfrm>
                      <a:off x="0" y="0"/>
                      <a:ext cx="2167058" cy="416595"/>
                    </a:xfrm>
                    <a:prstGeom prst="rect">
                      <a:avLst/>
                    </a:prstGeom>
                  </pic:spPr>
                </pic:pic>
              </a:graphicData>
            </a:graphic>
          </wp:inline>
        </w:drawing>
      </w:r>
    </w:p>
    <w:p w14:paraId="218DA789" w14:textId="77777777" w:rsidR="00D85CBA" w:rsidRDefault="00D85CBA" w:rsidP="00AF6AF0">
      <w:pPr>
        <w:spacing w:after="0" w:line="240" w:lineRule="auto"/>
        <w:jc w:val="center"/>
        <w:rPr>
          <w:rFonts w:ascii="Times New Roman" w:eastAsia="Times New Roman" w:hAnsi="Times New Roman"/>
          <w:color w:val="000000"/>
          <w:spacing w:val="70"/>
          <w:sz w:val="56"/>
          <w:szCs w:val="21"/>
          <w:lang w:eastAsia="cs-CZ"/>
        </w:rPr>
      </w:pPr>
    </w:p>
    <w:p w14:paraId="5260EF03"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Když jsme v roce 1907 podávali veřejnosti zprávu o událostech v roce předešlém, označili jsme zprávu příští jako jubilejní zprávu za 75. rok trvání ústavu našeho.</w:t>
      </w:r>
    </w:p>
    <w:p w14:paraId="6BBE216D"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Měli jsme tehdy v úmyslu a také projevili jsme naději, novostavbu námi podniknutou v jubilejním roce také dokončiti a oslavu 75tiletého trvání Klárova ústavu současně s otevřením a zahájením druhé budovy ústavu tohoto vykonati.</w:t>
      </w:r>
    </w:p>
    <w:p w14:paraId="78153C8B"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Bohužel nesplnila se očekávání tato pro zcela výjimečný, značný průtah postupu novostavby, tak že den 4. října 1907, výroční to den založení ústavu před 75 lety, nad starou budovou naší bez ozvuku se přenesl, po</w:t>
      </w:r>
      <w:r w:rsidR="007927AF">
        <w:rPr>
          <w:rFonts w:ascii="Times New Roman" w:eastAsia="Times New Roman" w:hAnsi="Times New Roman"/>
          <w:color w:val="000000"/>
          <w:sz w:val="28"/>
          <w:szCs w:val="28"/>
          <w:lang w:eastAsia="cs-CZ"/>
        </w:rPr>
        <w:t>něvadž jsme z důvodu právě řeče</w:t>
      </w:r>
      <w:r w:rsidRPr="008311CE">
        <w:rPr>
          <w:rFonts w:ascii="Times New Roman" w:eastAsia="Times New Roman" w:hAnsi="Times New Roman"/>
          <w:color w:val="000000"/>
          <w:sz w:val="28"/>
          <w:szCs w:val="28"/>
          <w:lang w:eastAsia="cs-CZ"/>
        </w:rPr>
        <w:t>ného byli nuceni, tuto dvojí oslavu téměř o celý rok odložiti, jak jsme již také v loňské naší výroční zprávě předem poznamenali.</w:t>
      </w:r>
    </w:p>
    <w:p w14:paraId="61C09AB4"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Letošní zprávu naši nelze zajisté důstojněji započíti, než když na místě nejpřednějším a se vzpomínkou nejvděčnější předevší</w:t>
      </w:r>
      <w:r w:rsidR="007927AF">
        <w:rPr>
          <w:rFonts w:ascii="Times New Roman" w:eastAsia="Times New Roman" w:hAnsi="Times New Roman"/>
          <w:color w:val="000000"/>
          <w:sz w:val="28"/>
          <w:szCs w:val="28"/>
          <w:lang w:eastAsia="cs-CZ"/>
        </w:rPr>
        <w:t>m poznovu uvedeme sobě na paměť</w:t>
      </w:r>
      <w:r w:rsidRPr="008311CE">
        <w:rPr>
          <w:rFonts w:ascii="Times New Roman" w:eastAsia="Times New Roman" w:hAnsi="Times New Roman"/>
          <w:color w:val="000000"/>
          <w:sz w:val="28"/>
          <w:szCs w:val="28"/>
          <w:lang w:eastAsia="cs-CZ"/>
        </w:rPr>
        <w:t xml:space="preserve"> slavnost položení základního kamene k novostavbě, jíž dosta</w:t>
      </w:r>
      <w:r w:rsidR="007927AF">
        <w:rPr>
          <w:rFonts w:ascii="Times New Roman" w:eastAsia="Times New Roman" w:hAnsi="Times New Roman"/>
          <w:color w:val="000000"/>
          <w:sz w:val="28"/>
          <w:szCs w:val="28"/>
          <w:lang w:eastAsia="cs-CZ"/>
        </w:rPr>
        <w:t>lo se významu nevšedního přítom</w:t>
      </w:r>
      <w:r w:rsidRPr="008311CE">
        <w:rPr>
          <w:rFonts w:ascii="Times New Roman" w:eastAsia="Times New Roman" w:hAnsi="Times New Roman"/>
          <w:color w:val="000000"/>
          <w:sz w:val="28"/>
          <w:szCs w:val="28"/>
          <w:lang w:eastAsia="cs-CZ"/>
        </w:rPr>
        <w:t>ností Jeho Veličenstva našeho vznešeného panovníka; slavností touto, o které loňského roku vydána byla také zvláštní zpráva, stal se 75. rok trvání ústavu zároveň nejpamátnějším rokem vůči všem ročníkům předcházejícím.</w:t>
      </w:r>
    </w:p>
    <w:p w14:paraId="34FBCF1F"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Klárův ústav slepců byl ovšem od založení svého opětnými a četnými návštěvami jednotliv</w:t>
      </w:r>
      <w:r w:rsidR="007927AF">
        <w:rPr>
          <w:rFonts w:ascii="Times New Roman" w:eastAsia="Times New Roman" w:hAnsi="Times New Roman"/>
          <w:color w:val="000000"/>
          <w:sz w:val="28"/>
          <w:szCs w:val="28"/>
          <w:lang w:eastAsia="cs-CZ"/>
        </w:rPr>
        <w:t>ých členů jasného domu panovnic</w:t>
      </w:r>
      <w:r w:rsidRPr="008311CE">
        <w:rPr>
          <w:rFonts w:ascii="Times New Roman" w:eastAsia="Times New Roman" w:hAnsi="Times New Roman"/>
          <w:color w:val="000000"/>
          <w:sz w:val="28"/>
          <w:szCs w:val="28"/>
          <w:lang w:eastAsia="cs-CZ"/>
        </w:rPr>
        <w:t>kého vyznamenán, avšak tak vel</w:t>
      </w:r>
      <w:r w:rsidR="007927AF">
        <w:rPr>
          <w:rFonts w:ascii="Times New Roman" w:eastAsia="Times New Roman" w:hAnsi="Times New Roman"/>
          <w:color w:val="000000"/>
          <w:sz w:val="28"/>
          <w:szCs w:val="28"/>
          <w:lang w:eastAsia="cs-CZ"/>
        </w:rPr>
        <w:t>kolepou zdařilou slavností s ne</w:t>
      </w:r>
      <w:r w:rsidRPr="008311CE">
        <w:rPr>
          <w:rFonts w:ascii="Times New Roman" w:eastAsia="Times New Roman" w:hAnsi="Times New Roman"/>
          <w:color w:val="000000"/>
          <w:sz w:val="28"/>
          <w:szCs w:val="28"/>
          <w:lang w:eastAsia="cs-CZ"/>
        </w:rPr>
        <w:t>přehlednými řadami vynikajících hostí, kteří k nám dne 23. dubna 1907 zavítali, nebyl skromný náš domov slepců dosud ještě nikdy oblažen a možno tedy 75. rok trvání ústavu skutečně nazvati jubilejním rokem velkého významu, rázu nejpřednějšího.</w:t>
      </w:r>
    </w:p>
    <w:p w14:paraId="3B45A909"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O dalším životě ústavu v roce 1907 podáváme tuto zprávu:</w:t>
      </w:r>
    </w:p>
    <w:p w14:paraId="7A7290C3"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 xml:space="preserve">Zdá se, </w:t>
      </w:r>
      <w:proofErr w:type="gramStart"/>
      <w:r w:rsidRPr="008311CE">
        <w:rPr>
          <w:rFonts w:ascii="Times New Roman" w:eastAsia="Times New Roman" w:hAnsi="Times New Roman"/>
          <w:color w:val="000000"/>
          <w:sz w:val="28"/>
          <w:szCs w:val="28"/>
          <w:lang w:eastAsia="cs-CZ"/>
        </w:rPr>
        <w:t>jako by</w:t>
      </w:r>
      <w:proofErr w:type="gramEnd"/>
      <w:r w:rsidRPr="008311CE">
        <w:rPr>
          <w:rFonts w:ascii="Times New Roman" w:eastAsia="Times New Roman" w:hAnsi="Times New Roman"/>
          <w:color w:val="000000"/>
          <w:sz w:val="28"/>
          <w:szCs w:val="28"/>
          <w:lang w:eastAsia="cs-CZ"/>
        </w:rPr>
        <w:t xml:space="preserve"> největší část nejdůležitějších událostí, také v následcích svých dalekosáhlých, </w:t>
      </w:r>
      <w:r w:rsidR="007927AF">
        <w:rPr>
          <w:rFonts w:ascii="Times New Roman" w:eastAsia="Times New Roman" w:hAnsi="Times New Roman"/>
          <w:color w:val="000000"/>
          <w:sz w:val="28"/>
          <w:szCs w:val="28"/>
          <w:lang w:eastAsia="cs-CZ"/>
        </w:rPr>
        <w:t>jakož i přetváření prvotních po</w:t>
      </w:r>
      <w:r w:rsidRPr="008311CE">
        <w:rPr>
          <w:rFonts w:ascii="Times New Roman" w:eastAsia="Times New Roman" w:hAnsi="Times New Roman"/>
          <w:color w:val="000000"/>
          <w:sz w:val="28"/>
          <w:szCs w:val="28"/>
          <w:lang w:eastAsia="cs-CZ"/>
        </w:rPr>
        <w:t xml:space="preserve">měrů co se týče právní podstaty jmění našeho i rázu hospodářského po 75 letech zrovna době úřední působnosti nynějšího </w:t>
      </w:r>
      <w:proofErr w:type="spellStart"/>
      <w:r w:rsidRPr="008311CE">
        <w:rPr>
          <w:rFonts w:ascii="Times New Roman" w:eastAsia="Times New Roman" w:hAnsi="Times New Roman"/>
          <w:color w:val="000000"/>
          <w:sz w:val="28"/>
          <w:szCs w:val="28"/>
          <w:lang w:eastAsia="cs-CZ"/>
        </w:rPr>
        <w:t>řiditelstvabyla</w:t>
      </w:r>
      <w:proofErr w:type="spellEnd"/>
      <w:r w:rsidRPr="008311CE">
        <w:rPr>
          <w:rFonts w:ascii="Times New Roman" w:eastAsia="Times New Roman" w:hAnsi="Times New Roman"/>
          <w:color w:val="000000"/>
          <w:sz w:val="28"/>
          <w:szCs w:val="28"/>
          <w:lang w:eastAsia="cs-CZ"/>
        </w:rPr>
        <w:t xml:space="preserve"> </w:t>
      </w:r>
      <w:proofErr w:type="spellStart"/>
      <w:r w:rsidRPr="008311CE">
        <w:rPr>
          <w:rFonts w:ascii="Times New Roman" w:eastAsia="Times New Roman" w:hAnsi="Times New Roman"/>
          <w:color w:val="000000"/>
          <w:sz w:val="28"/>
          <w:szCs w:val="28"/>
          <w:lang w:eastAsia="cs-CZ"/>
        </w:rPr>
        <w:t>zůstalavyhražena</w:t>
      </w:r>
      <w:proofErr w:type="spellEnd"/>
      <w:r w:rsidRPr="008311CE">
        <w:rPr>
          <w:rFonts w:ascii="Times New Roman" w:eastAsia="Times New Roman" w:hAnsi="Times New Roman"/>
          <w:color w:val="000000"/>
          <w:sz w:val="28"/>
          <w:szCs w:val="28"/>
          <w:lang w:eastAsia="cs-CZ"/>
        </w:rPr>
        <w:t>.</w:t>
      </w:r>
    </w:p>
    <w:p w14:paraId="18288885"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Sem náleží jako jeden z nejdůležitějších odstavců rozvoje ústavu našeho úprava majetkových poměrů ohledně pozemků jak ústavu, tak i pozemků kolem něho rozložených.</w:t>
      </w:r>
    </w:p>
    <w:p w14:paraId="660A1D92"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 xml:space="preserve">Když šlo o nezbytné zbudování druhé budovy ústavu, počali jsme nejdříve ohledně zakoupení letního </w:t>
      </w:r>
      <w:proofErr w:type="spellStart"/>
      <w:r w:rsidRPr="008311CE">
        <w:rPr>
          <w:rFonts w:ascii="Times New Roman" w:eastAsia="Times New Roman" w:hAnsi="Times New Roman"/>
          <w:color w:val="000000"/>
          <w:sz w:val="28"/>
          <w:szCs w:val="28"/>
          <w:lang w:eastAsia="cs-CZ"/>
        </w:rPr>
        <w:t>tělocvičiště</w:t>
      </w:r>
      <w:proofErr w:type="spellEnd"/>
      <w:r w:rsidRPr="008311CE">
        <w:rPr>
          <w:rFonts w:ascii="Times New Roman" w:eastAsia="Times New Roman" w:hAnsi="Times New Roman"/>
          <w:color w:val="000000"/>
          <w:sz w:val="28"/>
          <w:szCs w:val="28"/>
          <w:lang w:eastAsia="cs-CZ"/>
        </w:rPr>
        <w:t xml:space="preserve"> v </w:t>
      </w:r>
      <w:proofErr w:type="spellStart"/>
      <w:r w:rsidRPr="008311CE">
        <w:rPr>
          <w:rFonts w:ascii="Times New Roman" w:eastAsia="Times New Roman" w:hAnsi="Times New Roman"/>
          <w:color w:val="000000"/>
          <w:sz w:val="28"/>
          <w:szCs w:val="28"/>
          <w:lang w:eastAsia="cs-CZ"/>
        </w:rPr>
        <w:t>Bruských</w:t>
      </w:r>
      <w:proofErr w:type="spellEnd"/>
      <w:r w:rsidRPr="008311CE">
        <w:rPr>
          <w:rFonts w:ascii="Times New Roman" w:eastAsia="Times New Roman" w:hAnsi="Times New Roman"/>
          <w:color w:val="000000"/>
          <w:sz w:val="28"/>
          <w:szCs w:val="28"/>
          <w:lang w:eastAsia="cs-CZ"/>
        </w:rPr>
        <w:t xml:space="preserve"> kasárnách, </w:t>
      </w:r>
      <w:proofErr w:type="spellStart"/>
      <w:r w:rsidRPr="008311CE">
        <w:rPr>
          <w:rFonts w:ascii="Times New Roman" w:eastAsia="Times New Roman" w:hAnsi="Times New Roman"/>
          <w:color w:val="000000"/>
          <w:sz w:val="28"/>
          <w:szCs w:val="28"/>
          <w:lang w:eastAsia="cs-CZ"/>
        </w:rPr>
        <w:t>parc</w:t>
      </w:r>
      <w:proofErr w:type="spellEnd"/>
      <w:r w:rsidRPr="008311CE">
        <w:rPr>
          <w:rFonts w:ascii="Times New Roman" w:eastAsia="Times New Roman" w:hAnsi="Times New Roman"/>
          <w:color w:val="000000"/>
          <w:sz w:val="28"/>
          <w:szCs w:val="28"/>
          <w:lang w:eastAsia="cs-CZ"/>
        </w:rPr>
        <w:t xml:space="preserve">. čís. 419, jednati s vojenským erárem; po jednání, více let trvajícím a po velikých obtížích dospěli jsme k cíli. </w:t>
      </w:r>
      <w:proofErr w:type="spellStart"/>
      <w:proofErr w:type="gramStart"/>
      <w:r w:rsidRPr="008311CE">
        <w:rPr>
          <w:rFonts w:ascii="Times New Roman" w:eastAsia="Times New Roman" w:hAnsi="Times New Roman"/>
          <w:color w:val="000000"/>
          <w:sz w:val="28"/>
          <w:szCs w:val="28"/>
          <w:lang w:eastAsia="cs-CZ"/>
        </w:rPr>
        <w:t>Teprvé</w:t>
      </w:r>
      <w:proofErr w:type="spellEnd"/>
      <w:proofErr w:type="gramEnd"/>
      <w:r w:rsidRPr="008311CE">
        <w:rPr>
          <w:rFonts w:ascii="Times New Roman" w:eastAsia="Times New Roman" w:hAnsi="Times New Roman"/>
          <w:color w:val="000000"/>
          <w:sz w:val="28"/>
          <w:szCs w:val="28"/>
          <w:lang w:eastAsia="cs-CZ"/>
        </w:rPr>
        <w:t xml:space="preserve"> když získána byla parcela čís. 419, bylo možno pomýšleti na přilehlý pozemek </w:t>
      </w:r>
      <w:proofErr w:type="spellStart"/>
      <w:r w:rsidRPr="008311CE">
        <w:rPr>
          <w:rFonts w:ascii="Times New Roman" w:eastAsia="Times New Roman" w:hAnsi="Times New Roman"/>
          <w:color w:val="000000"/>
          <w:sz w:val="28"/>
          <w:szCs w:val="28"/>
          <w:lang w:eastAsia="cs-CZ"/>
        </w:rPr>
        <w:t>parc</w:t>
      </w:r>
      <w:proofErr w:type="spellEnd"/>
      <w:r w:rsidRPr="008311CE">
        <w:rPr>
          <w:rFonts w:ascii="Times New Roman" w:eastAsia="Times New Roman" w:hAnsi="Times New Roman"/>
          <w:color w:val="000000"/>
          <w:sz w:val="28"/>
          <w:szCs w:val="28"/>
          <w:lang w:eastAsia="cs-CZ"/>
        </w:rPr>
        <w:t>. čís. 424 a 418, poněvadž by byla nezískaná snad parcela 419 tvořila klín mezi majetkem ústavu a zmíněnými 2 parcelami.</w:t>
      </w:r>
    </w:p>
    <w:p w14:paraId="2D1D6047"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 xml:space="preserve">Obě tyto parcely tvořily cíp </w:t>
      </w:r>
      <w:proofErr w:type="spellStart"/>
      <w:r w:rsidRPr="008311CE">
        <w:rPr>
          <w:rFonts w:ascii="Times New Roman" w:eastAsia="Times New Roman" w:hAnsi="Times New Roman"/>
          <w:color w:val="000000"/>
          <w:sz w:val="28"/>
          <w:szCs w:val="28"/>
          <w:lang w:eastAsia="cs-CZ"/>
        </w:rPr>
        <w:t>mezihradební</w:t>
      </w:r>
      <w:proofErr w:type="spellEnd"/>
      <w:r w:rsidRPr="008311CE">
        <w:rPr>
          <w:rFonts w:ascii="Times New Roman" w:eastAsia="Times New Roman" w:hAnsi="Times New Roman"/>
          <w:color w:val="000000"/>
          <w:sz w:val="28"/>
          <w:szCs w:val="28"/>
          <w:lang w:eastAsia="cs-CZ"/>
        </w:rPr>
        <w:t xml:space="preserve"> a náležely akademii hraběte Straky, jež má budovu svou na druhé straně Letenské silnice.</w:t>
      </w:r>
    </w:p>
    <w:p w14:paraId="5B034F65"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 xml:space="preserve">Pro odloučenou </w:t>
      </w:r>
      <w:proofErr w:type="gramStart"/>
      <w:r w:rsidRPr="008311CE">
        <w:rPr>
          <w:rFonts w:ascii="Times New Roman" w:eastAsia="Times New Roman" w:hAnsi="Times New Roman"/>
          <w:color w:val="000000"/>
          <w:sz w:val="28"/>
          <w:szCs w:val="28"/>
          <w:lang w:eastAsia="cs-CZ"/>
        </w:rPr>
        <w:t>polohu</w:t>
      </w:r>
      <w:proofErr w:type="gramEnd"/>
      <w:r w:rsidRPr="008311CE">
        <w:rPr>
          <w:rFonts w:ascii="Times New Roman" w:eastAsia="Times New Roman" w:hAnsi="Times New Roman"/>
          <w:color w:val="000000"/>
          <w:sz w:val="28"/>
          <w:szCs w:val="28"/>
          <w:lang w:eastAsia="cs-CZ"/>
        </w:rPr>
        <w:t xml:space="preserve"> a tedy majetku akademie nepříznivou situaci obou parcel bylo získání jejich koupí tím </w:t>
      </w:r>
      <w:proofErr w:type="spellStart"/>
      <w:r w:rsidRPr="008311CE">
        <w:rPr>
          <w:rFonts w:ascii="Times New Roman" w:eastAsia="Times New Roman" w:hAnsi="Times New Roman"/>
          <w:color w:val="000000"/>
          <w:sz w:val="28"/>
          <w:szCs w:val="28"/>
          <w:lang w:eastAsia="cs-CZ"/>
        </w:rPr>
        <w:t>snažší</w:t>
      </w:r>
      <w:proofErr w:type="spellEnd"/>
      <w:r w:rsidRPr="008311CE">
        <w:rPr>
          <w:rFonts w:ascii="Times New Roman" w:eastAsia="Times New Roman" w:hAnsi="Times New Roman"/>
          <w:color w:val="000000"/>
          <w:sz w:val="28"/>
          <w:szCs w:val="28"/>
          <w:lang w:eastAsia="cs-CZ"/>
        </w:rPr>
        <w:t>, poněvadž dle nového polohopisného plánu p</w:t>
      </w:r>
      <w:r w:rsidR="007927AF">
        <w:rPr>
          <w:rFonts w:ascii="Times New Roman" w:eastAsia="Times New Roman" w:hAnsi="Times New Roman"/>
          <w:color w:val="000000"/>
          <w:sz w:val="28"/>
          <w:szCs w:val="28"/>
          <w:lang w:eastAsia="cs-CZ"/>
        </w:rPr>
        <w:t>řes parcelu 418 Brusivými kasár</w:t>
      </w:r>
      <w:r w:rsidRPr="008311CE">
        <w:rPr>
          <w:rFonts w:ascii="Times New Roman" w:eastAsia="Times New Roman" w:hAnsi="Times New Roman"/>
          <w:color w:val="000000"/>
          <w:sz w:val="28"/>
          <w:szCs w:val="28"/>
          <w:lang w:eastAsia="cs-CZ"/>
        </w:rPr>
        <w:t xml:space="preserve">nami čís. pop. 132-III zamýšlena jest nová ulice. Z </w:t>
      </w:r>
      <w:proofErr w:type="spellStart"/>
      <w:r w:rsidRPr="008311CE">
        <w:rPr>
          <w:rFonts w:ascii="Times New Roman" w:eastAsia="Times New Roman" w:hAnsi="Times New Roman"/>
          <w:color w:val="000000"/>
          <w:sz w:val="28"/>
          <w:szCs w:val="28"/>
          <w:lang w:eastAsia="cs-CZ"/>
        </w:rPr>
        <w:t>mezihradebního</w:t>
      </w:r>
      <w:proofErr w:type="spellEnd"/>
      <w:r w:rsidRPr="008311CE">
        <w:rPr>
          <w:rFonts w:ascii="Times New Roman" w:eastAsia="Times New Roman" w:hAnsi="Times New Roman"/>
          <w:color w:val="000000"/>
          <w:sz w:val="28"/>
          <w:szCs w:val="28"/>
          <w:lang w:eastAsia="cs-CZ"/>
        </w:rPr>
        <w:t xml:space="preserve"> cípu zbývající plocha, </w:t>
      </w:r>
      <w:proofErr w:type="spellStart"/>
      <w:r w:rsidRPr="008311CE">
        <w:rPr>
          <w:rFonts w:ascii="Times New Roman" w:eastAsia="Times New Roman" w:hAnsi="Times New Roman"/>
          <w:color w:val="000000"/>
          <w:sz w:val="28"/>
          <w:szCs w:val="28"/>
          <w:lang w:eastAsia="cs-CZ"/>
        </w:rPr>
        <w:t>parc</w:t>
      </w:r>
      <w:proofErr w:type="spellEnd"/>
      <w:r w:rsidRPr="008311CE">
        <w:rPr>
          <w:rFonts w:ascii="Times New Roman" w:eastAsia="Times New Roman" w:hAnsi="Times New Roman"/>
          <w:color w:val="000000"/>
          <w:sz w:val="28"/>
          <w:szCs w:val="28"/>
          <w:lang w:eastAsia="cs-CZ"/>
        </w:rPr>
        <w:t>. 424 byla by však pro jednotlivou stavbu příliš mal</w:t>
      </w:r>
      <w:r w:rsidR="007927AF">
        <w:rPr>
          <w:rFonts w:ascii="Times New Roman" w:eastAsia="Times New Roman" w:hAnsi="Times New Roman"/>
          <w:color w:val="000000"/>
          <w:sz w:val="28"/>
          <w:szCs w:val="28"/>
          <w:lang w:eastAsia="cs-CZ"/>
        </w:rPr>
        <w:t>á, a tak všecky okolnosti tyto z</w:t>
      </w:r>
      <w:r w:rsidRPr="008311CE">
        <w:rPr>
          <w:rFonts w:ascii="Times New Roman" w:eastAsia="Times New Roman" w:hAnsi="Times New Roman"/>
          <w:color w:val="000000"/>
          <w:sz w:val="28"/>
          <w:szCs w:val="28"/>
          <w:lang w:eastAsia="cs-CZ"/>
        </w:rPr>
        <w:t>načně usnadnily zakoupení ploch pro stavbu naší potřebných.</w:t>
      </w:r>
    </w:p>
    <w:p w14:paraId="2909BA19"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Ku provedení novostavby jevilo se však nezbytně nutným, získati ještě pruh pozemku při Letenské silnici, jenž náležel městské obci Pražské.</w:t>
      </w:r>
    </w:p>
    <w:p w14:paraId="753513D7"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Postup tohoto pozemkového pruhu ve výměře 176,7m</w:t>
      </w:r>
      <w:r w:rsidRPr="008311CE">
        <w:rPr>
          <w:rFonts w:ascii="Times New Roman" w:eastAsia="Times New Roman" w:hAnsi="Times New Roman"/>
          <w:color w:val="000000"/>
          <w:sz w:val="28"/>
          <w:szCs w:val="28"/>
          <w:vertAlign w:val="superscript"/>
          <w:lang w:eastAsia="cs-CZ"/>
        </w:rPr>
        <w:t>2</w:t>
      </w:r>
      <w:r w:rsidRPr="008311CE">
        <w:rPr>
          <w:rFonts w:ascii="Times New Roman" w:eastAsia="Times New Roman" w:hAnsi="Times New Roman"/>
          <w:color w:val="000000"/>
          <w:sz w:val="28"/>
          <w:szCs w:val="28"/>
          <w:lang w:eastAsia="cs-CZ"/>
        </w:rPr>
        <w:t xml:space="preserve"> bylo však dlužno vykoupiti řadou obětí a to:</w:t>
      </w:r>
    </w:p>
    <w:p w14:paraId="1047193E" w14:textId="77777777" w:rsidR="008311CE" w:rsidRPr="008311CE" w:rsidRDefault="008311CE" w:rsidP="007927AF">
      <w:pPr>
        <w:numPr>
          <w:ilvl w:val="0"/>
          <w:numId w:val="1"/>
        </w:numPr>
        <w:spacing w:after="0" w:line="240" w:lineRule="auto"/>
        <w:ind w:firstLine="706"/>
        <w:jc w:val="both"/>
        <w:rPr>
          <w:rFonts w:ascii="Times New Roman" w:eastAsia="Times New Roman" w:hAnsi="Times New Roman"/>
          <w:color w:val="000000"/>
          <w:sz w:val="28"/>
          <w:szCs w:val="28"/>
          <w:lang w:eastAsia="cs-CZ"/>
        </w:rPr>
      </w:pPr>
      <w:proofErr w:type="spellStart"/>
      <w:r w:rsidRPr="008311CE">
        <w:rPr>
          <w:rFonts w:ascii="Times New Roman" w:eastAsia="Times New Roman" w:hAnsi="Times New Roman"/>
          <w:color w:val="000000"/>
          <w:sz w:val="28"/>
          <w:szCs w:val="28"/>
          <w:lang w:eastAsia="cs-CZ"/>
        </w:rPr>
        <w:t>sbouráním</w:t>
      </w:r>
      <w:proofErr w:type="spellEnd"/>
      <w:r w:rsidRPr="008311CE">
        <w:rPr>
          <w:rFonts w:ascii="Times New Roman" w:eastAsia="Times New Roman" w:hAnsi="Times New Roman"/>
          <w:color w:val="000000"/>
          <w:sz w:val="28"/>
          <w:szCs w:val="28"/>
          <w:lang w:eastAsia="cs-CZ"/>
        </w:rPr>
        <w:t xml:space="preserve"> staré zahradní zdi podél Letenské silnice, se zasklenou verandou, jež o zeď tuto se opírala a se starou pěknou voliérou;</w:t>
      </w:r>
    </w:p>
    <w:p w14:paraId="12A01600" w14:textId="77777777" w:rsidR="008311CE" w:rsidRPr="008311CE" w:rsidRDefault="008311CE" w:rsidP="007927AF">
      <w:pPr>
        <w:numPr>
          <w:ilvl w:val="0"/>
          <w:numId w:val="1"/>
        </w:num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postavením nové zdi se vkusným železným plotem podél Letenské silnice;</w:t>
      </w:r>
    </w:p>
    <w:p w14:paraId="2278B380" w14:textId="77777777" w:rsidR="007927AF" w:rsidRDefault="008311CE" w:rsidP="007927AF">
      <w:pPr>
        <w:numPr>
          <w:ilvl w:val="0"/>
          <w:numId w:val="1"/>
        </w:num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odstoupením a odkopávkou dílčí plochy zahrady při ústavu ve výměře 68,4 m</w:t>
      </w:r>
      <w:r w:rsidRPr="008311CE">
        <w:rPr>
          <w:rFonts w:ascii="Times New Roman" w:eastAsia="Times New Roman" w:hAnsi="Times New Roman"/>
          <w:color w:val="000000"/>
          <w:sz w:val="28"/>
          <w:szCs w:val="28"/>
          <w:vertAlign w:val="superscript"/>
          <w:lang w:eastAsia="cs-CZ"/>
        </w:rPr>
        <w:t>2</w:t>
      </w:r>
    </w:p>
    <w:p w14:paraId="0B8B0381" w14:textId="77777777" w:rsidR="007927AF" w:rsidRDefault="008311CE" w:rsidP="007927AF">
      <w:pPr>
        <w:numPr>
          <w:ilvl w:val="0"/>
          <w:numId w:val="1"/>
        </w:num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odstupem dílčí</w:t>
      </w:r>
      <w:r w:rsidR="007927AF" w:rsidRPr="007927AF">
        <w:rPr>
          <w:rFonts w:ascii="Times New Roman" w:eastAsia="Times New Roman" w:hAnsi="Times New Roman"/>
          <w:color w:val="000000"/>
          <w:sz w:val="28"/>
          <w:szCs w:val="28"/>
          <w:lang w:eastAsia="cs-CZ"/>
        </w:rPr>
        <w:t xml:space="preserve"> plochy parcely 418 ve výměře</w:t>
      </w:r>
      <w:r w:rsidR="007927AF" w:rsidRPr="007927AF">
        <w:rPr>
          <w:rFonts w:ascii="Times New Roman" w:eastAsia="Times New Roman" w:hAnsi="Times New Roman"/>
          <w:color w:val="000000"/>
          <w:sz w:val="28"/>
          <w:szCs w:val="28"/>
          <w:lang w:eastAsia="cs-CZ"/>
        </w:rPr>
        <w:tab/>
      </w:r>
      <w:r w:rsidRPr="008311CE">
        <w:rPr>
          <w:rFonts w:ascii="Times New Roman" w:eastAsia="Times New Roman" w:hAnsi="Times New Roman"/>
          <w:color w:val="000000"/>
          <w:sz w:val="28"/>
          <w:szCs w:val="28"/>
          <w:lang w:eastAsia="cs-CZ"/>
        </w:rPr>
        <w:t>545,7 m</w:t>
      </w:r>
      <w:r w:rsidRPr="008311CE">
        <w:rPr>
          <w:rFonts w:ascii="Times New Roman" w:eastAsia="Times New Roman" w:hAnsi="Times New Roman"/>
          <w:color w:val="000000"/>
          <w:sz w:val="28"/>
          <w:szCs w:val="28"/>
          <w:vertAlign w:val="superscript"/>
          <w:lang w:eastAsia="cs-CZ"/>
        </w:rPr>
        <w:t>2</w:t>
      </w:r>
    </w:p>
    <w:p w14:paraId="6F1222B5" w14:textId="77777777" w:rsidR="008311CE" w:rsidRPr="008311CE" w:rsidRDefault="008311CE" w:rsidP="007927AF">
      <w:pPr>
        <w:numPr>
          <w:ilvl w:val="0"/>
          <w:numId w:val="1"/>
        </w:numPr>
        <w:spacing w:after="0" w:line="240" w:lineRule="auto"/>
        <w:ind w:firstLine="706"/>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odst</w:t>
      </w:r>
      <w:r w:rsidR="007927AF" w:rsidRPr="007927AF">
        <w:rPr>
          <w:rFonts w:ascii="Times New Roman" w:eastAsia="Times New Roman" w:hAnsi="Times New Roman"/>
          <w:color w:val="000000"/>
          <w:sz w:val="28"/>
          <w:szCs w:val="28"/>
          <w:lang w:eastAsia="cs-CZ"/>
        </w:rPr>
        <w:t>upem dílu parcely 419 ve výměře</w:t>
      </w:r>
      <w:r w:rsidR="007927AF" w:rsidRPr="007927AF">
        <w:rPr>
          <w:rFonts w:ascii="Times New Roman" w:eastAsia="Times New Roman" w:hAnsi="Times New Roman"/>
          <w:color w:val="000000"/>
          <w:sz w:val="28"/>
          <w:szCs w:val="28"/>
          <w:lang w:eastAsia="cs-CZ"/>
        </w:rPr>
        <w:tab/>
      </w:r>
      <w:r w:rsidR="007927AF">
        <w:rPr>
          <w:rFonts w:ascii="Times New Roman" w:eastAsia="Times New Roman" w:hAnsi="Times New Roman"/>
          <w:color w:val="000000"/>
          <w:sz w:val="28"/>
          <w:szCs w:val="28"/>
          <w:lang w:eastAsia="cs-CZ"/>
        </w:rPr>
        <w:tab/>
      </w:r>
      <w:r w:rsidR="007927AF">
        <w:rPr>
          <w:rFonts w:ascii="Times New Roman" w:eastAsia="Times New Roman" w:hAnsi="Times New Roman"/>
          <w:color w:val="000000"/>
          <w:sz w:val="28"/>
          <w:szCs w:val="28"/>
          <w:lang w:eastAsia="cs-CZ"/>
        </w:rPr>
        <w:tab/>
      </w:r>
      <w:r w:rsidR="00843B19" w:rsidRPr="00843B19">
        <w:rPr>
          <w:rFonts w:ascii="Times New Roman" w:eastAsia="Times New Roman" w:hAnsi="Times New Roman"/>
          <w:color w:val="000000"/>
          <w:sz w:val="28"/>
          <w:szCs w:val="28"/>
          <w:u w:val="single"/>
          <w:lang w:eastAsia="cs-CZ"/>
        </w:rPr>
        <w:t>290,</w:t>
      </w:r>
      <w:r w:rsidRPr="008311CE">
        <w:rPr>
          <w:rFonts w:ascii="Times New Roman" w:eastAsia="Times New Roman" w:hAnsi="Times New Roman"/>
          <w:color w:val="000000"/>
          <w:sz w:val="28"/>
          <w:szCs w:val="28"/>
          <w:u w:val="single"/>
          <w:lang w:eastAsia="cs-CZ"/>
        </w:rPr>
        <w:t xml:space="preserve"> m</w:t>
      </w:r>
      <w:r w:rsidRPr="008311CE">
        <w:rPr>
          <w:rFonts w:ascii="Times New Roman" w:eastAsia="Times New Roman" w:hAnsi="Times New Roman"/>
          <w:color w:val="000000"/>
          <w:sz w:val="28"/>
          <w:szCs w:val="28"/>
          <w:u w:val="single"/>
          <w:vertAlign w:val="superscript"/>
          <w:lang w:eastAsia="cs-CZ"/>
        </w:rPr>
        <w:t>2</w:t>
      </w:r>
    </w:p>
    <w:p w14:paraId="25CA7876" w14:textId="77777777" w:rsidR="008311CE" w:rsidRPr="008311CE" w:rsidRDefault="008311CE" w:rsidP="00843B19">
      <w:pPr>
        <w:spacing w:after="0" w:line="240" w:lineRule="auto"/>
        <w:ind w:left="4942"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celkem tedy</w:t>
      </w:r>
      <w:r w:rsidRPr="008311CE">
        <w:rPr>
          <w:rFonts w:ascii="Times New Roman" w:eastAsia="Times New Roman" w:hAnsi="Times New Roman"/>
          <w:color w:val="000000"/>
          <w:sz w:val="28"/>
          <w:szCs w:val="28"/>
          <w:lang w:eastAsia="cs-CZ"/>
        </w:rPr>
        <w:tab/>
        <w:t>904,1 m</w:t>
      </w:r>
      <w:r w:rsidRPr="008311CE">
        <w:rPr>
          <w:rFonts w:ascii="Times New Roman" w:eastAsia="Times New Roman" w:hAnsi="Times New Roman"/>
          <w:color w:val="000000"/>
          <w:sz w:val="28"/>
          <w:szCs w:val="28"/>
          <w:vertAlign w:val="superscript"/>
          <w:lang w:eastAsia="cs-CZ"/>
        </w:rPr>
        <w:t>2</w:t>
      </w:r>
    </w:p>
    <w:p w14:paraId="637C0056"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 xml:space="preserve">Po této </w:t>
      </w:r>
      <w:proofErr w:type="spellStart"/>
      <w:r w:rsidRPr="008311CE">
        <w:rPr>
          <w:rFonts w:ascii="Times New Roman" w:eastAsia="Times New Roman" w:hAnsi="Times New Roman"/>
          <w:color w:val="000000"/>
          <w:sz w:val="28"/>
          <w:szCs w:val="28"/>
          <w:lang w:eastAsia="cs-CZ"/>
        </w:rPr>
        <w:t>namahavéarrondaci</w:t>
      </w:r>
      <w:proofErr w:type="spellEnd"/>
      <w:r w:rsidRPr="008311CE">
        <w:rPr>
          <w:rFonts w:ascii="Times New Roman" w:eastAsia="Times New Roman" w:hAnsi="Times New Roman"/>
          <w:color w:val="000000"/>
          <w:sz w:val="28"/>
          <w:szCs w:val="28"/>
          <w:lang w:eastAsia="cs-CZ"/>
        </w:rPr>
        <w:t xml:space="preserve"> na straně východní zůstaly v majetku ústavu:</w:t>
      </w:r>
    </w:p>
    <w:p w14:paraId="2725C94C" w14:textId="77777777" w:rsidR="00843B19" w:rsidRDefault="00843B19" w:rsidP="00843B19">
      <w:pPr>
        <w:numPr>
          <w:ilvl w:val="0"/>
          <w:numId w:val="20"/>
        </w:numPr>
        <w:spacing w:after="0" w:line="240" w:lineRule="auto"/>
        <w:ind w:left="1080"/>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 xml:space="preserve">budova ústavu </w:t>
      </w:r>
      <w:r>
        <w:rPr>
          <w:rFonts w:ascii="Times New Roman" w:eastAsia="Times New Roman" w:hAnsi="Times New Roman"/>
          <w:color w:val="000000"/>
          <w:sz w:val="28"/>
          <w:szCs w:val="28"/>
          <w:lang w:eastAsia="cs-CZ"/>
        </w:rPr>
        <w:tab/>
      </w:r>
      <w:r>
        <w:rPr>
          <w:rFonts w:ascii="Times New Roman" w:eastAsia="Times New Roman" w:hAnsi="Times New Roman"/>
          <w:color w:val="000000"/>
          <w:sz w:val="28"/>
          <w:szCs w:val="28"/>
          <w:lang w:eastAsia="cs-CZ"/>
        </w:rPr>
        <w:tab/>
      </w:r>
      <w:r>
        <w:rPr>
          <w:rFonts w:ascii="Times New Roman" w:eastAsia="Times New Roman" w:hAnsi="Times New Roman"/>
          <w:color w:val="000000"/>
          <w:sz w:val="28"/>
          <w:szCs w:val="28"/>
          <w:lang w:eastAsia="cs-CZ"/>
        </w:rPr>
        <w:tab/>
      </w:r>
      <w:r>
        <w:rPr>
          <w:rFonts w:ascii="Times New Roman" w:eastAsia="Times New Roman" w:hAnsi="Times New Roman"/>
          <w:color w:val="000000"/>
          <w:sz w:val="28"/>
          <w:szCs w:val="28"/>
          <w:lang w:eastAsia="cs-CZ"/>
        </w:rPr>
        <w:tab/>
      </w:r>
      <w:proofErr w:type="gramStart"/>
      <w:r w:rsidR="008311CE" w:rsidRPr="008311CE">
        <w:rPr>
          <w:rFonts w:ascii="Times New Roman" w:eastAsia="Times New Roman" w:hAnsi="Times New Roman"/>
          <w:color w:val="000000"/>
          <w:sz w:val="28"/>
          <w:szCs w:val="28"/>
          <w:lang w:eastAsia="cs-CZ"/>
        </w:rPr>
        <w:t>1447m</w:t>
      </w:r>
      <w:r w:rsidR="008311CE" w:rsidRPr="008311CE">
        <w:rPr>
          <w:rFonts w:ascii="Times New Roman" w:eastAsia="Times New Roman" w:hAnsi="Times New Roman"/>
          <w:color w:val="000000"/>
          <w:sz w:val="28"/>
          <w:szCs w:val="28"/>
          <w:vertAlign w:val="superscript"/>
          <w:lang w:eastAsia="cs-CZ"/>
        </w:rPr>
        <w:t>2</w:t>
      </w:r>
      <w:proofErr w:type="gramEnd"/>
    </w:p>
    <w:p w14:paraId="6FA82B38" w14:textId="77777777" w:rsidR="00843B19" w:rsidRDefault="008311CE" w:rsidP="00843B19">
      <w:pPr>
        <w:numPr>
          <w:ilvl w:val="0"/>
          <w:numId w:val="20"/>
        </w:numPr>
        <w:spacing w:after="0" w:line="240" w:lineRule="auto"/>
        <w:ind w:left="1080"/>
        <w:jc w:val="both"/>
        <w:rPr>
          <w:rFonts w:ascii="Times New Roman" w:eastAsia="Times New Roman" w:hAnsi="Times New Roman"/>
          <w:color w:val="000000"/>
          <w:sz w:val="28"/>
          <w:szCs w:val="28"/>
          <w:lang w:eastAsia="cs-CZ"/>
        </w:rPr>
      </w:pPr>
      <w:r w:rsidRPr="008311CE">
        <w:rPr>
          <w:rFonts w:ascii="Times New Roman" w:eastAsia="Times New Roman" w:hAnsi="Times New Roman"/>
          <w:color w:val="000000"/>
          <w:sz w:val="28"/>
          <w:szCs w:val="28"/>
          <w:lang w:eastAsia="cs-CZ"/>
        </w:rPr>
        <w:t>zahrada</w:t>
      </w:r>
      <w:r w:rsidRPr="008311CE">
        <w:rPr>
          <w:rFonts w:ascii="Times New Roman" w:eastAsia="Times New Roman" w:hAnsi="Times New Roman"/>
          <w:color w:val="000000"/>
          <w:sz w:val="28"/>
          <w:szCs w:val="28"/>
          <w:lang w:eastAsia="cs-CZ"/>
        </w:rPr>
        <w:tab/>
      </w:r>
      <w:r w:rsidR="00843B19">
        <w:rPr>
          <w:rFonts w:ascii="Times New Roman" w:eastAsia="Times New Roman" w:hAnsi="Times New Roman"/>
          <w:color w:val="000000"/>
          <w:sz w:val="28"/>
          <w:szCs w:val="28"/>
          <w:lang w:eastAsia="cs-CZ"/>
        </w:rPr>
        <w:tab/>
      </w:r>
      <w:r w:rsidR="00843B19">
        <w:rPr>
          <w:rFonts w:ascii="Times New Roman" w:eastAsia="Times New Roman" w:hAnsi="Times New Roman"/>
          <w:color w:val="000000"/>
          <w:sz w:val="28"/>
          <w:szCs w:val="28"/>
          <w:lang w:eastAsia="cs-CZ"/>
        </w:rPr>
        <w:tab/>
      </w:r>
      <w:r w:rsidR="00843B19">
        <w:rPr>
          <w:rFonts w:ascii="Times New Roman" w:eastAsia="Times New Roman" w:hAnsi="Times New Roman"/>
          <w:color w:val="000000"/>
          <w:sz w:val="28"/>
          <w:szCs w:val="28"/>
          <w:lang w:eastAsia="cs-CZ"/>
        </w:rPr>
        <w:tab/>
      </w:r>
      <w:r w:rsidR="00843B19">
        <w:rPr>
          <w:rFonts w:ascii="Times New Roman" w:eastAsia="Times New Roman" w:hAnsi="Times New Roman"/>
          <w:color w:val="000000"/>
          <w:sz w:val="28"/>
          <w:szCs w:val="28"/>
          <w:lang w:eastAsia="cs-CZ"/>
        </w:rPr>
        <w:tab/>
        <w:t xml:space="preserve">3182,6 </w:t>
      </w:r>
      <w:r w:rsidRPr="008311CE">
        <w:rPr>
          <w:rFonts w:ascii="Times New Roman" w:eastAsia="Times New Roman" w:hAnsi="Times New Roman"/>
          <w:color w:val="000000"/>
          <w:sz w:val="28"/>
          <w:szCs w:val="28"/>
          <w:lang w:eastAsia="cs-CZ"/>
        </w:rPr>
        <w:t>„</w:t>
      </w:r>
    </w:p>
    <w:p w14:paraId="218EEF8B" w14:textId="77777777" w:rsidR="00843B19" w:rsidRDefault="00843B19" w:rsidP="00843B19">
      <w:pPr>
        <w:numPr>
          <w:ilvl w:val="0"/>
          <w:numId w:val="20"/>
        </w:numPr>
        <w:spacing w:after="0" w:line="240" w:lineRule="auto"/>
        <w:ind w:left="1080"/>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zmíněný pruh pozemku silničního</w:t>
      </w:r>
      <w:r w:rsidR="008311CE" w:rsidRPr="008311CE">
        <w:rPr>
          <w:rFonts w:ascii="Times New Roman" w:eastAsia="Times New Roman" w:hAnsi="Times New Roman"/>
          <w:color w:val="000000"/>
          <w:sz w:val="28"/>
          <w:szCs w:val="28"/>
          <w:lang w:eastAsia="cs-CZ"/>
        </w:rPr>
        <w:tab/>
        <w:t>176,8 „</w:t>
      </w:r>
    </w:p>
    <w:p w14:paraId="03886611" w14:textId="77777777" w:rsidR="00843B19" w:rsidRDefault="00843B19" w:rsidP="00843B19">
      <w:pPr>
        <w:numPr>
          <w:ilvl w:val="0"/>
          <w:numId w:val="20"/>
        </w:numPr>
        <w:spacing w:after="0" w:line="240" w:lineRule="auto"/>
        <w:ind w:left="1080"/>
        <w:jc w:val="both"/>
        <w:rPr>
          <w:rFonts w:ascii="Times New Roman" w:eastAsia="Times New Roman" w:hAnsi="Times New Roman"/>
          <w:color w:val="000000"/>
          <w:sz w:val="28"/>
          <w:szCs w:val="28"/>
          <w:lang w:eastAsia="cs-CZ"/>
        </w:rPr>
      </w:pPr>
      <w:r w:rsidRPr="00843B19">
        <w:rPr>
          <w:rFonts w:ascii="Times New Roman" w:eastAsia="Times New Roman" w:hAnsi="Times New Roman"/>
          <w:color w:val="000000"/>
          <w:sz w:val="28"/>
          <w:szCs w:val="28"/>
          <w:lang w:eastAsia="cs-CZ"/>
        </w:rPr>
        <w:t>dílce parcel 418 a 424</w:t>
      </w:r>
      <w:r w:rsidRPr="00843B19">
        <w:rPr>
          <w:rFonts w:ascii="Times New Roman" w:eastAsia="Times New Roman" w:hAnsi="Times New Roman"/>
          <w:color w:val="000000"/>
          <w:sz w:val="28"/>
          <w:szCs w:val="28"/>
          <w:lang w:eastAsia="cs-CZ"/>
        </w:rPr>
        <w:tab/>
      </w:r>
      <w:r w:rsidRPr="00843B19">
        <w:rPr>
          <w:rFonts w:ascii="Times New Roman" w:eastAsia="Times New Roman" w:hAnsi="Times New Roman"/>
          <w:color w:val="000000"/>
          <w:sz w:val="28"/>
          <w:szCs w:val="28"/>
          <w:lang w:eastAsia="cs-CZ"/>
        </w:rPr>
        <w:tab/>
      </w:r>
      <w:r w:rsidRPr="00843B19">
        <w:rPr>
          <w:rFonts w:ascii="Times New Roman" w:eastAsia="Times New Roman" w:hAnsi="Times New Roman"/>
          <w:color w:val="000000"/>
          <w:sz w:val="28"/>
          <w:szCs w:val="28"/>
          <w:lang w:eastAsia="cs-CZ"/>
        </w:rPr>
        <w:tab/>
      </w:r>
      <w:r w:rsidR="008311CE" w:rsidRPr="008311CE">
        <w:rPr>
          <w:rFonts w:ascii="Times New Roman" w:eastAsia="Times New Roman" w:hAnsi="Times New Roman"/>
          <w:color w:val="000000"/>
          <w:sz w:val="28"/>
          <w:szCs w:val="28"/>
          <w:lang w:eastAsia="cs-CZ"/>
        </w:rPr>
        <w:t>206,6 „</w:t>
      </w:r>
    </w:p>
    <w:p w14:paraId="22C040FE" w14:textId="77777777" w:rsidR="008311CE" w:rsidRPr="008311CE" w:rsidRDefault="00843B19" w:rsidP="00843B19">
      <w:pPr>
        <w:numPr>
          <w:ilvl w:val="0"/>
          <w:numId w:val="20"/>
        </w:numPr>
        <w:spacing w:after="0" w:line="240" w:lineRule="auto"/>
        <w:ind w:left="1080"/>
        <w:jc w:val="both"/>
        <w:rPr>
          <w:rFonts w:ascii="Times New Roman" w:eastAsia="Times New Roman" w:hAnsi="Times New Roman"/>
          <w:color w:val="000000"/>
          <w:sz w:val="28"/>
          <w:szCs w:val="28"/>
          <w:lang w:eastAsia="cs-CZ"/>
        </w:rPr>
      </w:pPr>
      <w:r w:rsidRPr="00843B19">
        <w:rPr>
          <w:rFonts w:ascii="Times New Roman" w:eastAsia="Times New Roman" w:hAnsi="Times New Roman"/>
          <w:color w:val="000000"/>
          <w:sz w:val="28"/>
          <w:szCs w:val="28"/>
          <w:lang w:eastAsia="cs-CZ"/>
        </w:rPr>
        <w:t>dílec parcely 419</w:t>
      </w:r>
      <w:r w:rsidRPr="00843B19">
        <w:rPr>
          <w:rFonts w:ascii="Times New Roman" w:eastAsia="Times New Roman" w:hAnsi="Times New Roman"/>
          <w:color w:val="000000"/>
          <w:sz w:val="28"/>
          <w:szCs w:val="28"/>
          <w:lang w:eastAsia="cs-CZ"/>
        </w:rPr>
        <w:tab/>
      </w:r>
      <w:r w:rsidRPr="00843B19">
        <w:rPr>
          <w:rFonts w:ascii="Times New Roman" w:eastAsia="Times New Roman" w:hAnsi="Times New Roman"/>
          <w:color w:val="000000"/>
          <w:sz w:val="28"/>
          <w:szCs w:val="28"/>
          <w:lang w:eastAsia="cs-CZ"/>
        </w:rPr>
        <w:tab/>
      </w:r>
      <w:r w:rsidRPr="00843B19">
        <w:rPr>
          <w:rFonts w:ascii="Times New Roman" w:eastAsia="Times New Roman" w:hAnsi="Times New Roman"/>
          <w:color w:val="000000"/>
          <w:sz w:val="28"/>
          <w:szCs w:val="28"/>
          <w:lang w:eastAsia="cs-CZ"/>
        </w:rPr>
        <w:tab/>
      </w:r>
      <w:r w:rsidRPr="00843B19">
        <w:rPr>
          <w:rFonts w:ascii="Times New Roman" w:eastAsia="Times New Roman" w:hAnsi="Times New Roman"/>
          <w:color w:val="000000"/>
          <w:sz w:val="28"/>
          <w:szCs w:val="28"/>
          <w:lang w:eastAsia="cs-CZ"/>
        </w:rPr>
        <w:tab/>
      </w:r>
      <w:r w:rsidRPr="00843B19">
        <w:rPr>
          <w:rFonts w:ascii="Times New Roman" w:eastAsia="Times New Roman" w:hAnsi="Times New Roman"/>
          <w:color w:val="000000"/>
          <w:sz w:val="28"/>
          <w:szCs w:val="28"/>
          <w:u w:val="single"/>
          <w:lang w:eastAsia="cs-CZ"/>
        </w:rPr>
        <w:t xml:space="preserve">892, </w:t>
      </w:r>
      <w:r w:rsidR="008311CE" w:rsidRPr="008311CE">
        <w:rPr>
          <w:rFonts w:ascii="Times New Roman" w:eastAsia="Times New Roman" w:hAnsi="Times New Roman"/>
          <w:i/>
          <w:iCs/>
          <w:color w:val="000000"/>
          <w:spacing w:val="150"/>
          <w:sz w:val="28"/>
          <w:szCs w:val="28"/>
          <w:u w:val="single"/>
          <w:lang w:eastAsia="cs-CZ"/>
        </w:rPr>
        <w:t>„</w:t>
      </w:r>
    </w:p>
    <w:p w14:paraId="448A0732" w14:textId="77777777" w:rsidR="008311CE" w:rsidRPr="008311CE" w:rsidRDefault="008311CE" w:rsidP="00843B19">
      <w:pPr>
        <w:spacing w:after="0" w:line="240" w:lineRule="auto"/>
        <w:ind w:left="3530"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tedy v celku</w:t>
      </w:r>
      <w:r w:rsidR="00843B19">
        <w:rPr>
          <w:rFonts w:ascii="Times New Roman" w:eastAsia="Times New Roman" w:hAnsi="Times New Roman"/>
          <w:color w:val="000000"/>
          <w:sz w:val="28"/>
          <w:szCs w:val="28"/>
          <w:lang w:eastAsia="cs-CZ"/>
        </w:rPr>
        <w:t xml:space="preserve"> 5995 </w:t>
      </w:r>
      <w:r w:rsidRPr="008311CE">
        <w:rPr>
          <w:rFonts w:ascii="Times New Roman" w:eastAsia="Times New Roman" w:hAnsi="Times New Roman"/>
          <w:color w:val="000000"/>
          <w:sz w:val="28"/>
          <w:szCs w:val="28"/>
          <w:lang w:eastAsia="cs-CZ"/>
        </w:rPr>
        <w:t>m</w:t>
      </w:r>
      <w:r w:rsidRPr="008311CE">
        <w:rPr>
          <w:rFonts w:ascii="Times New Roman" w:eastAsia="Times New Roman" w:hAnsi="Times New Roman"/>
          <w:color w:val="000000"/>
          <w:sz w:val="28"/>
          <w:szCs w:val="28"/>
          <w:vertAlign w:val="superscript"/>
          <w:lang w:eastAsia="cs-CZ"/>
        </w:rPr>
        <w:t>2</w:t>
      </w:r>
    </w:p>
    <w:p w14:paraId="7E42E878"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 xml:space="preserve">Ač z části jen spokojeni, z části pak neuspokojeni, musíme konečný výsledek těžkého úkolu našeho, s 3 sousedy co majiteli </w:t>
      </w:r>
      <w:proofErr w:type="gramStart"/>
      <w:r w:rsidRPr="008311CE">
        <w:rPr>
          <w:rFonts w:ascii="Times New Roman" w:eastAsia="Times New Roman" w:hAnsi="Times New Roman"/>
          <w:color w:val="000000"/>
          <w:sz w:val="28"/>
          <w:szCs w:val="28"/>
          <w:lang w:eastAsia="cs-CZ"/>
        </w:rPr>
        <w:t>pozemků</w:t>
      </w:r>
      <w:proofErr w:type="gramEnd"/>
      <w:r w:rsidRPr="008311CE">
        <w:rPr>
          <w:rFonts w:ascii="Times New Roman" w:eastAsia="Times New Roman" w:hAnsi="Times New Roman"/>
          <w:color w:val="000000"/>
          <w:sz w:val="28"/>
          <w:szCs w:val="28"/>
          <w:lang w:eastAsia="cs-CZ"/>
        </w:rPr>
        <w:t xml:space="preserve"> jak jen možná po dobrém se sjednati, v celku vzato, nazvati výsledkem uspokojivým.</w:t>
      </w:r>
    </w:p>
    <w:p w14:paraId="67DD4598"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 xml:space="preserve">Do stavebního bloku, novou ulicí od ostatního komplexu odděleného, spadá v mezích 3 ulic mimo náš vlastní majetek pouze ještě dílčí plocha dnes ještě stávajících </w:t>
      </w:r>
      <w:proofErr w:type="spellStart"/>
      <w:r w:rsidRPr="008311CE">
        <w:rPr>
          <w:rFonts w:ascii="Times New Roman" w:eastAsia="Times New Roman" w:hAnsi="Times New Roman"/>
          <w:color w:val="000000"/>
          <w:sz w:val="28"/>
          <w:szCs w:val="28"/>
          <w:lang w:eastAsia="cs-CZ"/>
        </w:rPr>
        <w:t>Bruských</w:t>
      </w:r>
      <w:proofErr w:type="spellEnd"/>
      <w:r w:rsidRPr="008311CE">
        <w:rPr>
          <w:rFonts w:ascii="Times New Roman" w:eastAsia="Times New Roman" w:hAnsi="Times New Roman"/>
          <w:color w:val="000000"/>
          <w:sz w:val="28"/>
          <w:szCs w:val="28"/>
          <w:lang w:eastAsia="cs-CZ"/>
        </w:rPr>
        <w:t xml:space="preserve"> kasáren čís. pop. 132-III ve výměře </w:t>
      </w:r>
      <w:proofErr w:type="gramStart"/>
      <w:r w:rsidRPr="008311CE">
        <w:rPr>
          <w:rFonts w:ascii="Times New Roman" w:eastAsia="Times New Roman" w:hAnsi="Times New Roman"/>
          <w:color w:val="000000"/>
          <w:sz w:val="28"/>
          <w:szCs w:val="28"/>
          <w:lang w:eastAsia="cs-CZ"/>
        </w:rPr>
        <w:t>2035m</w:t>
      </w:r>
      <w:r w:rsidRPr="008311CE">
        <w:rPr>
          <w:rFonts w:ascii="Times New Roman" w:eastAsia="Times New Roman" w:hAnsi="Times New Roman"/>
          <w:color w:val="000000"/>
          <w:sz w:val="28"/>
          <w:szCs w:val="28"/>
          <w:vertAlign w:val="superscript"/>
          <w:lang w:eastAsia="cs-CZ"/>
        </w:rPr>
        <w:t>2</w:t>
      </w:r>
      <w:proofErr w:type="gramEnd"/>
      <w:r w:rsidRPr="008311CE">
        <w:rPr>
          <w:rFonts w:ascii="Times New Roman" w:eastAsia="Times New Roman" w:hAnsi="Times New Roman"/>
          <w:color w:val="000000"/>
          <w:sz w:val="28"/>
          <w:szCs w:val="28"/>
          <w:lang w:eastAsia="cs-CZ"/>
        </w:rPr>
        <w:t>, tedy třetina našeho celkového majetku pozemkového.</w:t>
      </w:r>
    </w:p>
    <w:p w14:paraId="2EC3B7C1"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Jak již jindy řečeno, nutno také zcela vážně pomýšleti na to, aby na místě chatrného domu, v němž naše opatrovna pro slepé děti se nalézá, provedena byla novostavba, kterouž zbudovati míníme na našem Hradčanském pozemku.</w:t>
      </w:r>
    </w:p>
    <w:p w14:paraId="256D314B"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 xml:space="preserve">Jelikož tento pozemek přiléhá k věži Daliborce, nejstarší to historické části hradu Pražského, setkává se náš stavební projekt s největším odporem městské obce Pražské, kteráž s námi zahájila jednání ohledně výměny tohoto pozemku za zmíněných </w:t>
      </w:r>
      <w:proofErr w:type="gramStart"/>
      <w:r w:rsidRPr="008311CE">
        <w:rPr>
          <w:rFonts w:ascii="Times New Roman" w:eastAsia="Times New Roman" w:hAnsi="Times New Roman"/>
          <w:color w:val="000000"/>
          <w:sz w:val="28"/>
          <w:szCs w:val="28"/>
          <w:lang w:eastAsia="cs-CZ"/>
        </w:rPr>
        <w:t>2035m</w:t>
      </w:r>
      <w:r w:rsidRPr="008311CE">
        <w:rPr>
          <w:rFonts w:ascii="Times New Roman" w:eastAsia="Times New Roman" w:hAnsi="Times New Roman"/>
          <w:color w:val="000000"/>
          <w:sz w:val="28"/>
          <w:szCs w:val="28"/>
          <w:vertAlign w:val="superscript"/>
          <w:lang w:eastAsia="cs-CZ"/>
        </w:rPr>
        <w:t>2</w:t>
      </w:r>
      <w:proofErr w:type="gramEnd"/>
      <w:r w:rsidRPr="008311CE">
        <w:rPr>
          <w:rFonts w:ascii="Times New Roman" w:eastAsia="Times New Roman" w:hAnsi="Times New Roman"/>
          <w:color w:val="000000"/>
          <w:sz w:val="28"/>
          <w:szCs w:val="28"/>
          <w:lang w:eastAsia="cs-CZ"/>
        </w:rPr>
        <w:t xml:space="preserve">, zbývajících z </w:t>
      </w:r>
      <w:proofErr w:type="spellStart"/>
      <w:r w:rsidRPr="008311CE">
        <w:rPr>
          <w:rFonts w:ascii="Times New Roman" w:eastAsia="Times New Roman" w:hAnsi="Times New Roman"/>
          <w:color w:val="000000"/>
          <w:sz w:val="28"/>
          <w:szCs w:val="28"/>
          <w:lang w:eastAsia="cs-CZ"/>
        </w:rPr>
        <w:t>Bruských</w:t>
      </w:r>
      <w:proofErr w:type="spellEnd"/>
      <w:r w:rsidRPr="008311CE">
        <w:rPr>
          <w:rFonts w:ascii="Times New Roman" w:eastAsia="Times New Roman" w:hAnsi="Times New Roman"/>
          <w:color w:val="000000"/>
          <w:sz w:val="28"/>
          <w:szCs w:val="28"/>
          <w:lang w:eastAsia="cs-CZ"/>
        </w:rPr>
        <w:t xml:space="preserve"> kasáren a </w:t>
      </w:r>
      <w:r w:rsidR="00843B19">
        <w:rPr>
          <w:rFonts w:ascii="Times New Roman" w:eastAsia="Times New Roman" w:hAnsi="Times New Roman"/>
          <w:color w:val="000000"/>
          <w:sz w:val="28"/>
          <w:szCs w:val="28"/>
          <w:lang w:eastAsia="cs-CZ"/>
        </w:rPr>
        <w:t>náležejících městské obci. Zále</w:t>
      </w:r>
      <w:r w:rsidRPr="008311CE">
        <w:rPr>
          <w:rFonts w:ascii="Times New Roman" w:eastAsia="Times New Roman" w:hAnsi="Times New Roman"/>
          <w:color w:val="000000"/>
          <w:sz w:val="28"/>
          <w:szCs w:val="28"/>
          <w:lang w:eastAsia="cs-CZ"/>
        </w:rPr>
        <w:t xml:space="preserve">žitost tato jest dosud v projednávání a bude snad </w:t>
      </w:r>
      <w:proofErr w:type="spellStart"/>
      <w:r w:rsidRPr="008311CE">
        <w:rPr>
          <w:rFonts w:ascii="Times New Roman" w:eastAsia="Times New Roman" w:hAnsi="Times New Roman"/>
          <w:color w:val="000000"/>
          <w:sz w:val="28"/>
          <w:szCs w:val="28"/>
          <w:lang w:eastAsia="cs-CZ"/>
        </w:rPr>
        <w:t>teprvé</w:t>
      </w:r>
      <w:proofErr w:type="spellEnd"/>
      <w:r w:rsidRPr="008311CE">
        <w:rPr>
          <w:rFonts w:ascii="Times New Roman" w:eastAsia="Times New Roman" w:hAnsi="Times New Roman"/>
          <w:color w:val="000000"/>
          <w:sz w:val="28"/>
          <w:szCs w:val="28"/>
          <w:lang w:eastAsia="cs-CZ"/>
        </w:rPr>
        <w:t xml:space="preserve"> během roku 1908 vyřízena.</w:t>
      </w:r>
    </w:p>
    <w:p w14:paraId="6908DD57"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Jednání tato nepovedou snad k příznivému výsledku, poněvadž nemůžeme při směně Hradčanského majetku ústavu našeho zapraviti také ještě vyžadovaný doplatek v obnosu 108.000 korun, následkem čehož sousední pozemek pro ústav navždy bude ztracen.</w:t>
      </w:r>
    </w:p>
    <w:p w14:paraId="14203D4E"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Poslední novela řádu živnostenského, nabyvší platnosti dnem 16. srpna 1907, odňala také naší správě dosavadní právo, vydávati vysvědčení o výcviku v řemesle košíkářském a kartáčnickém za účelem samostatného nastoupení a provozování živnosti absolventy ústavu.</w:t>
      </w:r>
    </w:p>
    <w:p w14:paraId="33DCA5FD"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Dík vlídné ochotě c. k. ministerstva obchodu ve srozumění s c. k. ministerstvem záležitostí duchovních a vyučování dostalo se nám cestou nařizovací za prošlé právo prvotní přiměřeného oprávnění náhradního dle nového zákona živnostenského.</w:t>
      </w:r>
    </w:p>
    <w:p w14:paraId="32D8ADC8" w14:textId="77777777" w:rsidR="008311CE" w:rsidRPr="008311CE"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Za člena řiditelstva byla v měsíci březnu 1907 kooptována paní Johanna Wagnerová.</w:t>
      </w:r>
    </w:p>
    <w:p w14:paraId="3D8FA773" w14:textId="77777777" w:rsidR="00FA1351" w:rsidRPr="00FA1351" w:rsidRDefault="008311CE" w:rsidP="007927AF">
      <w:pPr>
        <w:spacing w:after="0" w:line="240" w:lineRule="auto"/>
        <w:ind w:firstLine="706"/>
        <w:jc w:val="both"/>
        <w:rPr>
          <w:rFonts w:ascii="Times New Roman" w:eastAsia="Times New Roman" w:hAnsi="Times New Roman"/>
          <w:sz w:val="28"/>
          <w:szCs w:val="28"/>
        </w:rPr>
      </w:pPr>
      <w:r w:rsidRPr="008311CE">
        <w:rPr>
          <w:rFonts w:ascii="Times New Roman" w:eastAsia="Times New Roman" w:hAnsi="Times New Roman"/>
          <w:color w:val="000000"/>
          <w:sz w:val="28"/>
          <w:szCs w:val="28"/>
          <w:lang w:eastAsia="cs-CZ"/>
        </w:rPr>
        <w:t xml:space="preserve">Při slavnosti stoletého výročí ústavu pro výchovu slepců na Hradčanech zastoupeno bylo řiditelstvo naše pány a dámami: náměstkem předsedy Karlem </w:t>
      </w:r>
      <w:proofErr w:type="spellStart"/>
      <w:r w:rsidRPr="008311CE">
        <w:rPr>
          <w:rFonts w:ascii="Times New Roman" w:eastAsia="Times New Roman" w:hAnsi="Times New Roman"/>
          <w:color w:val="000000"/>
          <w:sz w:val="28"/>
          <w:szCs w:val="28"/>
          <w:lang w:eastAsia="cs-CZ"/>
        </w:rPr>
        <w:t>Dederrou</w:t>
      </w:r>
      <w:proofErr w:type="spellEnd"/>
      <w:r w:rsidRPr="008311CE">
        <w:rPr>
          <w:rFonts w:ascii="Times New Roman" w:eastAsia="Times New Roman" w:hAnsi="Times New Roman"/>
          <w:color w:val="000000"/>
          <w:sz w:val="28"/>
          <w:szCs w:val="28"/>
          <w:lang w:eastAsia="cs-CZ"/>
        </w:rPr>
        <w:t>,</w:t>
      </w:r>
      <w:r w:rsidR="00843B19">
        <w:rPr>
          <w:rFonts w:ascii="Times New Roman" w:eastAsia="Times New Roman" w:hAnsi="Times New Roman"/>
          <w:color w:val="000000"/>
          <w:sz w:val="28"/>
          <w:szCs w:val="28"/>
          <w:lang w:eastAsia="cs-CZ"/>
        </w:rPr>
        <w:t xml:space="preserve"> hraběnkou Helenou </w:t>
      </w:r>
      <w:proofErr w:type="spellStart"/>
      <w:r w:rsidR="00843B19">
        <w:rPr>
          <w:rFonts w:ascii="Times New Roman" w:eastAsia="Times New Roman" w:hAnsi="Times New Roman"/>
          <w:color w:val="000000"/>
          <w:sz w:val="28"/>
          <w:szCs w:val="28"/>
          <w:lang w:eastAsia="cs-CZ"/>
        </w:rPr>
        <w:t>Bail</w:t>
      </w:r>
      <w:r w:rsidR="00FA1351" w:rsidRPr="00FA1351">
        <w:rPr>
          <w:rFonts w:ascii="Times New Roman" w:eastAsia="Times New Roman" w:hAnsi="Times New Roman"/>
          <w:color w:val="000000"/>
          <w:sz w:val="28"/>
          <w:szCs w:val="28"/>
          <w:lang w:eastAsia="cs-CZ"/>
        </w:rPr>
        <w:t>letovou</w:t>
      </w:r>
      <w:proofErr w:type="spellEnd"/>
      <w:r w:rsidR="00FA1351" w:rsidRPr="00FA1351">
        <w:rPr>
          <w:rFonts w:ascii="Times New Roman" w:eastAsia="Times New Roman" w:hAnsi="Times New Roman"/>
          <w:color w:val="000000"/>
          <w:sz w:val="28"/>
          <w:szCs w:val="28"/>
          <w:lang w:eastAsia="cs-CZ"/>
        </w:rPr>
        <w:t xml:space="preserve"> z </w:t>
      </w:r>
      <w:proofErr w:type="spellStart"/>
      <w:r w:rsidR="00FA1351" w:rsidRPr="00FA1351">
        <w:rPr>
          <w:rFonts w:ascii="Times New Roman" w:eastAsia="Times New Roman" w:hAnsi="Times New Roman"/>
          <w:color w:val="000000"/>
          <w:sz w:val="28"/>
          <w:szCs w:val="28"/>
          <w:lang w:eastAsia="cs-CZ"/>
        </w:rPr>
        <w:t>Latouru</w:t>
      </w:r>
      <w:proofErr w:type="spellEnd"/>
      <w:r w:rsidR="00FA1351" w:rsidRPr="00FA1351">
        <w:rPr>
          <w:rFonts w:ascii="Times New Roman" w:eastAsia="Times New Roman" w:hAnsi="Times New Roman"/>
          <w:color w:val="000000"/>
          <w:sz w:val="28"/>
          <w:szCs w:val="28"/>
          <w:lang w:eastAsia="cs-CZ"/>
        </w:rPr>
        <w:t xml:space="preserve">, Johannou Wagnerovou, </w:t>
      </w:r>
      <w:proofErr w:type="spellStart"/>
      <w:r w:rsidR="00FA1351" w:rsidRPr="00FA1351">
        <w:rPr>
          <w:rFonts w:ascii="Times New Roman" w:eastAsia="Times New Roman" w:hAnsi="Times New Roman"/>
          <w:color w:val="000000"/>
          <w:sz w:val="28"/>
          <w:szCs w:val="28"/>
          <w:lang w:eastAsia="cs-CZ"/>
        </w:rPr>
        <w:t>JUDrem</w:t>
      </w:r>
      <w:proofErr w:type="spellEnd"/>
      <w:r w:rsidR="00FA1351" w:rsidRPr="00FA1351">
        <w:rPr>
          <w:rFonts w:ascii="Times New Roman" w:eastAsia="Times New Roman" w:hAnsi="Times New Roman"/>
          <w:color w:val="000000"/>
          <w:sz w:val="28"/>
          <w:szCs w:val="28"/>
          <w:lang w:eastAsia="cs-CZ"/>
        </w:rPr>
        <w:t xml:space="preserve"> Jindřichem Voglem, </w:t>
      </w:r>
      <w:proofErr w:type="spellStart"/>
      <w:r w:rsidR="00FA1351" w:rsidRPr="00FA1351">
        <w:rPr>
          <w:rFonts w:ascii="Times New Roman" w:eastAsia="Times New Roman" w:hAnsi="Times New Roman"/>
          <w:color w:val="000000"/>
          <w:sz w:val="28"/>
          <w:szCs w:val="28"/>
          <w:lang w:eastAsia="cs-CZ"/>
        </w:rPr>
        <w:t>JUDrem</w:t>
      </w:r>
      <w:proofErr w:type="spellEnd"/>
      <w:r w:rsidR="00FA1351" w:rsidRPr="00FA1351">
        <w:rPr>
          <w:rFonts w:ascii="Times New Roman" w:eastAsia="Times New Roman" w:hAnsi="Times New Roman"/>
          <w:color w:val="000000"/>
          <w:sz w:val="28"/>
          <w:szCs w:val="28"/>
          <w:lang w:eastAsia="cs-CZ"/>
        </w:rPr>
        <w:t xml:space="preserve"> Jindřichem </w:t>
      </w:r>
      <w:proofErr w:type="spellStart"/>
      <w:r w:rsidR="00FA1351" w:rsidRPr="00FA1351">
        <w:rPr>
          <w:rFonts w:ascii="Times New Roman" w:eastAsia="Times New Roman" w:hAnsi="Times New Roman"/>
          <w:color w:val="000000"/>
          <w:sz w:val="28"/>
          <w:szCs w:val="28"/>
          <w:lang w:eastAsia="cs-CZ"/>
        </w:rPr>
        <w:t>Goldbergem</w:t>
      </w:r>
      <w:proofErr w:type="spellEnd"/>
      <w:r w:rsidR="00FA1351" w:rsidRPr="00FA1351">
        <w:rPr>
          <w:rFonts w:ascii="Times New Roman" w:eastAsia="Times New Roman" w:hAnsi="Times New Roman"/>
          <w:color w:val="000000"/>
          <w:sz w:val="28"/>
          <w:szCs w:val="28"/>
          <w:lang w:eastAsia="cs-CZ"/>
        </w:rPr>
        <w:t xml:space="preserve"> a řiditelem Emilem Wagnerem; při 12. kongresu ústavů slepců, jenž konal se v Hamburku v době od 23. do 28. září, přítomni byli za Klárův ústav: člen </w:t>
      </w:r>
      <w:proofErr w:type="spellStart"/>
      <w:r w:rsidR="00FA1351" w:rsidRPr="00FA1351">
        <w:rPr>
          <w:rFonts w:ascii="Times New Roman" w:eastAsia="Times New Roman" w:hAnsi="Times New Roman"/>
          <w:color w:val="000000"/>
          <w:sz w:val="28"/>
          <w:szCs w:val="28"/>
          <w:lang w:eastAsia="cs-CZ"/>
        </w:rPr>
        <w:t>řiditelstva</w:t>
      </w:r>
      <w:proofErr w:type="spellEnd"/>
      <w:r w:rsidR="00FA1351" w:rsidRPr="00FA1351">
        <w:rPr>
          <w:rFonts w:ascii="Times New Roman" w:eastAsia="Times New Roman" w:hAnsi="Times New Roman"/>
          <w:color w:val="000000"/>
          <w:sz w:val="28"/>
          <w:szCs w:val="28"/>
          <w:lang w:eastAsia="cs-CZ"/>
        </w:rPr>
        <w:t xml:space="preserve"> pan Dr. Oskar Schmidt, řiditel Emil Wagner a jeho choť.</w:t>
      </w:r>
    </w:p>
    <w:p w14:paraId="4B17BFCB" w14:textId="77777777" w:rsidR="00FA1351" w:rsidRPr="00FA1351" w:rsidRDefault="00FA1351" w:rsidP="007927AF">
      <w:pPr>
        <w:spacing w:after="0" w:line="240" w:lineRule="auto"/>
        <w:ind w:firstLine="706"/>
        <w:jc w:val="both"/>
        <w:rPr>
          <w:rFonts w:ascii="Times New Roman" w:eastAsia="Times New Roman" w:hAnsi="Times New Roman"/>
          <w:sz w:val="28"/>
          <w:szCs w:val="28"/>
        </w:rPr>
      </w:pPr>
      <w:r w:rsidRPr="00FA1351">
        <w:rPr>
          <w:rFonts w:ascii="Times New Roman" w:eastAsia="Times New Roman" w:hAnsi="Times New Roman"/>
          <w:color w:val="000000"/>
          <w:sz w:val="28"/>
          <w:szCs w:val="28"/>
          <w:lang w:eastAsia="cs-CZ"/>
        </w:rPr>
        <w:t xml:space="preserve">Jednání kongresových </w:t>
      </w:r>
      <w:proofErr w:type="spellStart"/>
      <w:r w:rsidRPr="00FA1351">
        <w:rPr>
          <w:rFonts w:ascii="Times New Roman" w:eastAsia="Times New Roman" w:hAnsi="Times New Roman"/>
          <w:color w:val="000000"/>
          <w:sz w:val="28"/>
          <w:szCs w:val="28"/>
          <w:lang w:eastAsia="cs-CZ"/>
        </w:rPr>
        <w:t>súčastni</w:t>
      </w:r>
      <w:r w:rsidR="00843B19">
        <w:rPr>
          <w:rFonts w:ascii="Times New Roman" w:eastAsia="Times New Roman" w:hAnsi="Times New Roman"/>
          <w:color w:val="000000"/>
          <w:sz w:val="28"/>
          <w:szCs w:val="28"/>
          <w:lang w:eastAsia="cs-CZ"/>
        </w:rPr>
        <w:t>l</w:t>
      </w:r>
      <w:proofErr w:type="spellEnd"/>
      <w:r w:rsidR="00843B19">
        <w:rPr>
          <w:rFonts w:ascii="Times New Roman" w:eastAsia="Times New Roman" w:hAnsi="Times New Roman"/>
          <w:color w:val="000000"/>
          <w:sz w:val="28"/>
          <w:szCs w:val="28"/>
          <w:lang w:eastAsia="cs-CZ"/>
        </w:rPr>
        <w:t xml:space="preserve"> se </w:t>
      </w:r>
      <w:proofErr w:type="spellStart"/>
      <w:r w:rsidR="00843B19">
        <w:rPr>
          <w:rFonts w:ascii="Times New Roman" w:eastAsia="Times New Roman" w:hAnsi="Times New Roman"/>
          <w:color w:val="000000"/>
          <w:sz w:val="28"/>
          <w:szCs w:val="28"/>
          <w:lang w:eastAsia="cs-CZ"/>
        </w:rPr>
        <w:t>řiditel</w:t>
      </w:r>
      <w:proofErr w:type="spellEnd"/>
      <w:r w:rsidR="00843B19">
        <w:rPr>
          <w:rFonts w:ascii="Times New Roman" w:eastAsia="Times New Roman" w:hAnsi="Times New Roman"/>
          <w:color w:val="000000"/>
          <w:sz w:val="28"/>
          <w:szCs w:val="28"/>
          <w:lang w:eastAsia="cs-CZ"/>
        </w:rPr>
        <w:t xml:space="preserve"> ústavu našeho před</w:t>
      </w:r>
      <w:r w:rsidRPr="00FA1351">
        <w:rPr>
          <w:rFonts w:ascii="Times New Roman" w:eastAsia="Times New Roman" w:hAnsi="Times New Roman"/>
          <w:color w:val="000000"/>
          <w:sz w:val="28"/>
          <w:szCs w:val="28"/>
          <w:lang w:eastAsia="cs-CZ"/>
        </w:rPr>
        <w:t>náškou o „Statistickém zjištění počtu slepců a dnešním stavu statistiky slepců v Evropě s návr</w:t>
      </w:r>
      <w:r w:rsidR="00843B19">
        <w:rPr>
          <w:rFonts w:ascii="Times New Roman" w:eastAsia="Times New Roman" w:hAnsi="Times New Roman"/>
          <w:color w:val="000000"/>
          <w:sz w:val="28"/>
          <w:szCs w:val="28"/>
          <w:lang w:eastAsia="cs-CZ"/>
        </w:rPr>
        <w:t>hy na přiměřené změny“. Před</w:t>
      </w:r>
      <w:r w:rsidRPr="00FA1351">
        <w:rPr>
          <w:rFonts w:ascii="Times New Roman" w:eastAsia="Times New Roman" w:hAnsi="Times New Roman"/>
          <w:color w:val="000000"/>
          <w:sz w:val="28"/>
          <w:szCs w:val="28"/>
          <w:lang w:eastAsia="cs-CZ"/>
        </w:rPr>
        <w:t>náška tato vyvolala založení mezinárodní komise pro statistiku slepců, kteráž činnost svou hned po ukončení kongresu započala.</w:t>
      </w:r>
    </w:p>
    <w:p w14:paraId="6925A07E" w14:textId="77777777" w:rsidR="00FA1351" w:rsidRPr="00FA1351" w:rsidRDefault="00FA1351" w:rsidP="007927AF">
      <w:pPr>
        <w:spacing w:after="0" w:line="240" w:lineRule="auto"/>
        <w:ind w:firstLine="706"/>
        <w:jc w:val="both"/>
        <w:rPr>
          <w:rFonts w:ascii="Times New Roman" w:eastAsia="Times New Roman" w:hAnsi="Times New Roman"/>
          <w:sz w:val="28"/>
          <w:szCs w:val="28"/>
        </w:rPr>
      </w:pPr>
      <w:r w:rsidRPr="00FA1351">
        <w:rPr>
          <w:rFonts w:ascii="Times New Roman" w:eastAsia="Times New Roman" w:hAnsi="Times New Roman"/>
          <w:color w:val="000000"/>
          <w:sz w:val="28"/>
          <w:szCs w:val="28"/>
          <w:lang w:eastAsia="cs-CZ"/>
        </w:rPr>
        <w:t xml:space="preserve">Do řiditelstva byl dále v měsíci říjnu 1907 kooptován pan Vilém </w:t>
      </w:r>
      <w:proofErr w:type="spellStart"/>
      <w:r w:rsidRPr="00FA1351">
        <w:rPr>
          <w:rFonts w:ascii="Times New Roman" w:eastAsia="Times New Roman" w:hAnsi="Times New Roman"/>
          <w:color w:val="000000"/>
          <w:sz w:val="28"/>
          <w:szCs w:val="28"/>
          <w:lang w:eastAsia="cs-CZ"/>
        </w:rPr>
        <w:t>Markup</w:t>
      </w:r>
      <w:proofErr w:type="spellEnd"/>
      <w:r w:rsidRPr="00FA1351">
        <w:rPr>
          <w:rFonts w:ascii="Times New Roman" w:eastAsia="Times New Roman" w:hAnsi="Times New Roman"/>
          <w:color w:val="000000"/>
          <w:sz w:val="28"/>
          <w:szCs w:val="28"/>
          <w:lang w:eastAsia="cs-CZ"/>
        </w:rPr>
        <w:t>, úředník České spořitelny v Praze.</w:t>
      </w:r>
    </w:p>
    <w:p w14:paraId="638AE221" w14:textId="77777777" w:rsidR="00FA1351" w:rsidRPr="00FA1351" w:rsidRDefault="00FA1351" w:rsidP="007927AF">
      <w:pPr>
        <w:spacing w:after="0" w:line="240" w:lineRule="auto"/>
        <w:ind w:firstLine="706"/>
        <w:jc w:val="both"/>
        <w:rPr>
          <w:rFonts w:ascii="Times New Roman" w:eastAsia="Times New Roman" w:hAnsi="Times New Roman"/>
          <w:sz w:val="28"/>
          <w:szCs w:val="28"/>
        </w:rPr>
      </w:pPr>
      <w:r w:rsidRPr="00FA1351">
        <w:rPr>
          <w:rFonts w:ascii="Times New Roman" w:eastAsia="Times New Roman" w:hAnsi="Times New Roman"/>
          <w:color w:val="000000"/>
          <w:sz w:val="28"/>
          <w:szCs w:val="28"/>
          <w:lang w:eastAsia="cs-CZ"/>
        </w:rPr>
        <w:t xml:space="preserve">Jako dozvukem slavnosti položení základního kamene, resp. návštěvy Jeho Veličenstva císaře v Praze dostalo se ústavu našemu poznovu důkazu císařské milosti, neboť dle rozhodnutí ze dne 22. listopadu 1907 jak náměstek předsedy našeho </w:t>
      </w:r>
      <w:proofErr w:type="spellStart"/>
      <w:r w:rsidRPr="00FA1351">
        <w:rPr>
          <w:rFonts w:ascii="Times New Roman" w:eastAsia="Times New Roman" w:hAnsi="Times New Roman"/>
          <w:color w:val="000000"/>
          <w:sz w:val="28"/>
          <w:szCs w:val="28"/>
          <w:lang w:eastAsia="cs-CZ"/>
        </w:rPr>
        <w:t>řiditelstva</w:t>
      </w:r>
      <w:proofErr w:type="spellEnd"/>
      <w:r w:rsidRPr="00FA1351">
        <w:rPr>
          <w:rFonts w:ascii="Times New Roman" w:eastAsia="Times New Roman" w:hAnsi="Times New Roman"/>
          <w:color w:val="000000"/>
          <w:sz w:val="28"/>
          <w:szCs w:val="28"/>
          <w:lang w:eastAsia="cs-CZ"/>
        </w:rPr>
        <w:t xml:space="preserve"> pan </w:t>
      </w:r>
      <w:proofErr w:type="spellStart"/>
      <w:r w:rsidRPr="00FA1351">
        <w:rPr>
          <w:rFonts w:ascii="Times New Roman" w:eastAsia="Times New Roman" w:hAnsi="Times New Roman"/>
          <w:color w:val="000000"/>
          <w:sz w:val="28"/>
          <w:szCs w:val="28"/>
          <w:lang w:eastAsia="cs-CZ"/>
        </w:rPr>
        <w:t>Dederra</w:t>
      </w:r>
      <w:proofErr w:type="spellEnd"/>
      <w:r w:rsidRPr="00FA1351">
        <w:rPr>
          <w:rFonts w:ascii="Times New Roman" w:eastAsia="Times New Roman" w:hAnsi="Times New Roman"/>
          <w:color w:val="000000"/>
          <w:sz w:val="28"/>
          <w:szCs w:val="28"/>
          <w:lang w:eastAsia="cs-CZ"/>
        </w:rPr>
        <w:t xml:space="preserve">, tak i </w:t>
      </w:r>
      <w:proofErr w:type="spellStart"/>
      <w:r w:rsidRPr="00FA1351">
        <w:rPr>
          <w:rFonts w:ascii="Times New Roman" w:eastAsia="Times New Roman" w:hAnsi="Times New Roman"/>
          <w:color w:val="000000"/>
          <w:sz w:val="28"/>
          <w:szCs w:val="28"/>
          <w:lang w:eastAsia="cs-CZ"/>
        </w:rPr>
        <w:t>řiditel</w:t>
      </w:r>
      <w:proofErr w:type="spellEnd"/>
      <w:r w:rsidRPr="00FA1351">
        <w:rPr>
          <w:rFonts w:ascii="Times New Roman" w:eastAsia="Times New Roman" w:hAnsi="Times New Roman"/>
          <w:color w:val="000000"/>
          <w:sz w:val="28"/>
          <w:szCs w:val="28"/>
          <w:lang w:eastAsia="cs-CZ"/>
        </w:rPr>
        <w:t xml:space="preserve"> Wagner následkem udělení císařského rakouského řádu Františka Josefa jmenováni byli rytíři řádu tohoto.</w:t>
      </w:r>
    </w:p>
    <w:p w14:paraId="6211FC74" w14:textId="77777777" w:rsidR="00FA1351" w:rsidRPr="00FA1351" w:rsidRDefault="00FA1351" w:rsidP="007927AF">
      <w:pPr>
        <w:spacing w:after="0" w:line="240" w:lineRule="auto"/>
        <w:ind w:firstLine="706"/>
        <w:jc w:val="both"/>
        <w:rPr>
          <w:rFonts w:ascii="Times New Roman" w:eastAsia="Times New Roman" w:hAnsi="Times New Roman"/>
          <w:sz w:val="28"/>
          <w:szCs w:val="28"/>
        </w:rPr>
      </w:pPr>
      <w:r w:rsidRPr="00FA1351">
        <w:rPr>
          <w:rFonts w:ascii="Times New Roman" w:eastAsia="Times New Roman" w:hAnsi="Times New Roman"/>
          <w:color w:val="000000"/>
          <w:sz w:val="28"/>
          <w:szCs w:val="28"/>
          <w:lang w:eastAsia="cs-CZ"/>
        </w:rPr>
        <w:t xml:space="preserve">Sdělivše v krátkosti události právě uvedené, přistupujeme ku zprávě o povšechném finančním rozvoji ústavu, při čemž zároveň poukazujeme na bližší a podrobnější vývody zprávy revisního výboru, jakož i na </w:t>
      </w:r>
      <w:proofErr w:type="spellStart"/>
      <w:r w:rsidRPr="00FA1351">
        <w:rPr>
          <w:rFonts w:ascii="Times New Roman" w:eastAsia="Times New Roman" w:hAnsi="Times New Roman"/>
          <w:color w:val="000000"/>
          <w:sz w:val="28"/>
          <w:szCs w:val="28"/>
          <w:lang w:eastAsia="cs-CZ"/>
        </w:rPr>
        <w:t>dáta</w:t>
      </w:r>
      <w:proofErr w:type="spellEnd"/>
      <w:r w:rsidRPr="00FA1351">
        <w:rPr>
          <w:rFonts w:ascii="Times New Roman" w:eastAsia="Times New Roman" w:hAnsi="Times New Roman"/>
          <w:color w:val="000000"/>
          <w:sz w:val="28"/>
          <w:szCs w:val="28"/>
          <w:lang w:eastAsia="cs-CZ"/>
        </w:rPr>
        <w:t xml:space="preserve"> v různých výkazech výroční zprávy obsažená.</w:t>
      </w:r>
    </w:p>
    <w:p w14:paraId="670EE0A1" w14:textId="77777777" w:rsidR="00FA1351" w:rsidRPr="00FA1351" w:rsidRDefault="00FA1351" w:rsidP="007927AF">
      <w:pPr>
        <w:spacing w:after="0" w:line="240" w:lineRule="auto"/>
        <w:ind w:firstLine="706"/>
        <w:jc w:val="both"/>
        <w:rPr>
          <w:rFonts w:ascii="Times New Roman" w:eastAsia="Times New Roman" w:hAnsi="Times New Roman"/>
          <w:sz w:val="28"/>
          <w:szCs w:val="28"/>
        </w:rPr>
      </w:pPr>
      <w:r w:rsidRPr="00FA1351">
        <w:rPr>
          <w:rFonts w:ascii="Times New Roman" w:eastAsia="Times New Roman" w:hAnsi="Times New Roman"/>
          <w:color w:val="000000"/>
          <w:sz w:val="28"/>
          <w:szCs w:val="28"/>
          <w:lang w:eastAsia="cs-CZ"/>
        </w:rPr>
        <w:t xml:space="preserve">Na odkazech získali jsme z pozůstalosti po panu </w:t>
      </w:r>
      <w:proofErr w:type="spellStart"/>
      <w:r w:rsidRPr="00FA1351">
        <w:rPr>
          <w:rFonts w:ascii="Times New Roman" w:eastAsia="Times New Roman" w:hAnsi="Times New Roman"/>
          <w:color w:val="000000"/>
          <w:sz w:val="28"/>
          <w:szCs w:val="28"/>
          <w:lang w:eastAsia="cs-CZ"/>
        </w:rPr>
        <w:t>Aloisu</w:t>
      </w:r>
      <w:proofErr w:type="spellEnd"/>
      <w:r w:rsidRPr="00FA1351">
        <w:rPr>
          <w:rFonts w:ascii="Times New Roman" w:eastAsia="Times New Roman" w:hAnsi="Times New Roman"/>
          <w:color w:val="000000"/>
          <w:sz w:val="28"/>
          <w:szCs w:val="28"/>
          <w:lang w:eastAsia="cs-CZ"/>
        </w:rPr>
        <w:t xml:space="preserve"> Sochorovi, majiteli domu a bývalém přednostovi stanice, ku zřízení „nadace Aloise a Viléminy Sochorových“ obnos 40.000 K, pan Edvard Kavalír, továrník v Nové Páce, odkázal ústavu našemu 10.000 K </w:t>
      </w:r>
      <w:proofErr w:type="spellStart"/>
      <w:r w:rsidRPr="00FA1351">
        <w:rPr>
          <w:rFonts w:ascii="Times New Roman" w:eastAsia="Times New Roman" w:hAnsi="Times New Roman"/>
          <w:color w:val="000000"/>
          <w:sz w:val="28"/>
          <w:szCs w:val="28"/>
          <w:lang w:eastAsia="cs-CZ"/>
        </w:rPr>
        <w:t>k</w:t>
      </w:r>
      <w:proofErr w:type="spellEnd"/>
      <w:r w:rsidRPr="00FA1351">
        <w:rPr>
          <w:rFonts w:ascii="Times New Roman" w:eastAsia="Times New Roman" w:hAnsi="Times New Roman"/>
          <w:color w:val="000000"/>
          <w:sz w:val="28"/>
          <w:szCs w:val="28"/>
          <w:lang w:eastAsia="cs-CZ"/>
        </w:rPr>
        <w:t xml:space="preserve"> volnému upotřebení. Čestná buď paměť zachována těmto lidumilům!</w:t>
      </w:r>
    </w:p>
    <w:p w14:paraId="40CC6F4F" w14:textId="77777777" w:rsidR="00FA1351" w:rsidRPr="00FA1351" w:rsidRDefault="00FA1351" w:rsidP="007927AF">
      <w:pPr>
        <w:spacing w:after="0" w:line="240" w:lineRule="auto"/>
        <w:ind w:firstLine="706"/>
        <w:jc w:val="both"/>
        <w:rPr>
          <w:rFonts w:ascii="Times New Roman" w:eastAsia="Times New Roman" w:hAnsi="Times New Roman"/>
          <w:sz w:val="28"/>
          <w:szCs w:val="28"/>
        </w:rPr>
      </w:pPr>
      <w:r w:rsidRPr="00FA1351">
        <w:rPr>
          <w:rFonts w:ascii="Times New Roman" w:eastAsia="Times New Roman" w:hAnsi="Times New Roman"/>
          <w:color w:val="000000"/>
          <w:sz w:val="28"/>
          <w:szCs w:val="28"/>
          <w:lang w:eastAsia="cs-CZ"/>
        </w:rPr>
        <w:t xml:space="preserve">Od slavného řiditelství České spořitelny obdržel ústav hlavní jako v letech předešlých 6000 K, opatrovna pro slepé děti 2000 K. Opatrovna sama obdařena byla řiditelstvím jeslí Žofie z </w:t>
      </w:r>
      <w:proofErr w:type="spellStart"/>
      <w:r w:rsidRPr="00FA1351">
        <w:rPr>
          <w:rFonts w:ascii="Times New Roman" w:eastAsia="Times New Roman" w:hAnsi="Times New Roman"/>
          <w:color w:val="000000"/>
          <w:sz w:val="28"/>
          <w:szCs w:val="28"/>
          <w:lang w:eastAsia="cs-CZ"/>
        </w:rPr>
        <w:t>Lämmlů</w:t>
      </w:r>
      <w:proofErr w:type="spellEnd"/>
      <w:r w:rsidRPr="00FA1351">
        <w:rPr>
          <w:rFonts w:ascii="Times New Roman" w:eastAsia="Times New Roman" w:hAnsi="Times New Roman"/>
          <w:color w:val="000000"/>
          <w:sz w:val="28"/>
          <w:szCs w:val="28"/>
          <w:lang w:eastAsia="cs-CZ"/>
        </w:rPr>
        <w:t xml:space="preserve"> obnosem 400 K.</w:t>
      </w:r>
    </w:p>
    <w:p w14:paraId="7DD6F5F9" w14:textId="77777777" w:rsidR="00FA1351" w:rsidRPr="00FA1351" w:rsidRDefault="00FA1351" w:rsidP="007927AF">
      <w:pPr>
        <w:spacing w:after="0" w:line="240" w:lineRule="auto"/>
        <w:ind w:firstLine="706"/>
        <w:jc w:val="both"/>
        <w:rPr>
          <w:rFonts w:ascii="Times New Roman" w:eastAsia="Times New Roman" w:hAnsi="Times New Roman"/>
          <w:sz w:val="28"/>
          <w:szCs w:val="28"/>
        </w:rPr>
      </w:pPr>
      <w:r w:rsidRPr="00FA1351">
        <w:rPr>
          <w:rFonts w:ascii="Times New Roman" w:eastAsia="Times New Roman" w:hAnsi="Times New Roman"/>
          <w:color w:val="000000"/>
          <w:sz w:val="28"/>
          <w:szCs w:val="28"/>
          <w:lang w:eastAsia="cs-CZ"/>
        </w:rPr>
        <w:t xml:space="preserve">Mimo to věnovali pan Emanuel rytíř </w:t>
      </w:r>
      <w:proofErr w:type="spellStart"/>
      <w:r w:rsidRPr="00FA1351">
        <w:rPr>
          <w:rFonts w:ascii="Times New Roman" w:eastAsia="Times New Roman" w:hAnsi="Times New Roman"/>
          <w:color w:val="000000"/>
          <w:sz w:val="28"/>
          <w:szCs w:val="28"/>
          <w:lang w:eastAsia="cs-CZ"/>
        </w:rPr>
        <w:t>Portheim</w:t>
      </w:r>
      <w:proofErr w:type="spellEnd"/>
      <w:r w:rsidRPr="00FA1351">
        <w:rPr>
          <w:rFonts w:ascii="Times New Roman" w:eastAsia="Times New Roman" w:hAnsi="Times New Roman"/>
          <w:color w:val="000000"/>
          <w:sz w:val="28"/>
          <w:szCs w:val="28"/>
          <w:lang w:eastAsia="cs-CZ"/>
        </w:rPr>
        <w:t xml:space="preserve"> a pan císařský rada Moric Hahn po 1000 K.</w:t>
      </w:r>
    </w:p>
    <w:p w14:paraId="3AA74E37" w14:textId="77777777" w:rsidR="00FA1351" w:rsidRPr="00FA1351" w:rsidRDefault="00FA1351" w:rsidP="007927AF">
      <w:pPr>
        <w:spacing w:after="0" w:line="240" w:lineRule="auto"/>
        <w:ind w:firstLine="706"/>
        <w:jc w:val="both"/>
        <w:rPr>
          <w:rFonts w:ascii="Times New Roman" w:eastAsia="Times New Roman" w:hAnsi="Times New Roman"/>
          <w:sz w:val="28"/>
          <w:szCs w:val="28"/>
        </w:rPr>
      </w:pPr>
      <w:r w:rsidRPr="00FA1351">
        <w:rPr>
          <w:rFonts w:ascii="Times New Roman" w:eastAsia="Times New Roman" w:hAnsi="Times New Roman"/>
          <w:color w:val="000000"/>
          <w:sz w:val="28"/>
          <w:szCs w:val="28"/>
          <w:lang w:eastAsia="cs-CZ"/>
        </w:rPr>
        <w:t>Dary z venkova nás došlé obnášely celkem K 23.602,12; výtěžek sbírky v Praze provedené byl úhrnem K 5,506,20.</w:t>
      </w:r>
    </w:p>
    <w:p w14:paraId="3F705817" w14:textId="77777777" w:rsidR="00FA1351" w:rsidRPr="00FA1351" w:rsidRDefault="00FA1351" w:rsidP="007927AF">
      <w:pPr>
        <w:spacing w:after="0" w:line="240" w:lineRule="auto"/>
        <w:ind w:firstLine="706"/>
        <w:jc w:val="both"/>
        <w:rPr>
          <w:rFonts w:ascii="Times New Roman" w:eastAsia="Times New Roman" w:hAnsi="Times New Roman"/>
          <w:sz w:val="28"/>
          <w:szCs w:val="28"/>
        </w:rPr>
      </w:pPr>
      <w:r w:rsidRPr="00FA1351">
        <w:rPr>
          <w:rFonts w:ascii="Times New Roman" w:eastAsia="Times New Roman" w:hAnsi="Times New Roman"/>
          <w:color w:val="000000"/>
          <w:sz w:val="28"/>
          <w:szCs w:val="28"/>
          <w:lang w:eastAsia="cs-CZ"/>
        </w:rPr>
        <w:t>Výtěžek sběrných pokladniček, umístěných ve prospěch české a německé obecné školy pro slepce činil v uplynulém roce:</w:t>
      </w:r>
    </w:p>
    <w:p w14:paraId="53F04877" w14:textId="77777777" w:rsidR="00FA1351" w:rsidRPr="00FA1351" w:rsidRDefault="00FA1351" w:rsidP="00843B19">
      <w:pPr>
        <w:tabs>
          <w:tab w:val="left" w:pos="5040"/>
          <w:tab w:val="left" w:pos="5580"/>
        </w:tabs>
        <w:spacing w:after="0" w:line="240" w:lineRule="auto"/>
        <w:ind w:left="1412" w:firstLine="706"/>
        <w:jc w:val="both"/>
        <w:rPr>
          <w:rFonts w:ascii="Times New Roman" w:eastAsia="Times New Roman" w:hAnsi="Times New Roman"/>
          <w:color w:val="000000"/>
          <w:sz w:val="28"/>
          <w:szCs w:val="28"/>
          <w:lang w:eastAsia="cs-CZ"/>
        </w:rPr>
      </w:pPr>
      <w:r w:rsidRPr="00FA1351">
        <w:rPr>
          <w:rFonts w:ascii="Times New Roman" w:eastAsia="Times New Roman" w:hAnsi="Times New Roman"/>
          <w:color w:val="000000"/>
          <w:sz w:val="28"/>
          <w:szCs w:val="28"/>
          <w:lang w:eastAsia="cs-CZ"/>
        </w:rPr>
        <w:t>pro českou školu</w:t>
      </w:r>
      <w:r w:rsidR="00843B19">
        <w:rPr>
          <w:rFonts w:ascii="Times New Roman" w:eastAsia="Times New Roman" w:hAnsi="Times New Roman"/>
          <w:color w:val="000000"/>
          <w:sz w:val="28"/>
          <w:szCs w:val="28"/>
          <w:lang w:eastAsia="cs-CZ"/>
        </w:rPr>
        <w:tab/>
        <w:t>K</w:t>
      </w:r>
      <w:r w:rsidR="00843B19">
        <w:rPr>
          <w:rFonts w:ascii="Times New Roman" w:eastAsia="Times New Roman" w:hAnsi="Times New Roman"/>
          <w:color w:val="000000"/>
          <w:sz w:val="28"/>
          <w:szCs w:val="28"/>
          <w:lang w:eastAsia="cs-CZ"/>
        </w:rPr>
        <w:tab/>
      </w:r>
      <w:r w:rsidRPr="00FA1351">
        <w:rPr>
          <w:rFonts w:ascii="Times New Roman" w:eastAsia="Times New Roman" w:hAnsi="Times New Roman"/>
          <w:color w:val="000000"/>
          <w:sz w:val="28"/>
          <w:szCs w:val="28"/>
          <w:lang w:eastAsia="cs-CZ"/>
        </w:rPr>
        <w:t>373,42,</w:t>
      </w:r>
    </w:p>
    <w:p w14:paraId="4418DC77" w14:textId="77777777" w:rsidR="00843B19" w:rsidRDefault="00FA1351" w:rsidP="00843B19">
      <w:pPr>
        <w:tabs>
          <w:tab w:val="left" w:pos="5040"/>
          <w:tab w:val="left" w:pos="5400"/>
        </w:tabs>
        <w:spacing w:after="0" w:line="240" w:lineRule="auto"/>
        <w:ind w:left="1412" w:firstLine="706"/>
        <w:jc w:val="both"/>
        <w:rPr>
          <w:rFonts w:ascii="Times New Roman" w:eastAsia="Times New Roman" w:hAnsi="Times New Roman"/>
          <w:color w:val="000000"/>
          <w:sz w:val="28"/>
          <w:szCs w:val="28"/>
          <w:u w:val="single"/>
          <w:lang w:eastAsia="cs-CZ"/>
        </w:rPr>
      </w:pPr>
      <w:r w:rsidRPr="00FA1351">
        <w:rPr>
          <w:rFonts w:ascii="Times New Roman" w:eastAsia="Times New Roman" w:hAnsi="Times New Roman"/>
          <w:color w:val="000000"/>
          <w:sz w:val="28"/>
          <w:szCs w:val="28"/>
          <w:lang w:eastAsia="cs-CZ"/>
        </w:rPr>
        <w:t>pro německou šk</w:t>
      </w:r>
      <w:r w:rsidR="00843B19">
        <w:rPr>
          <w:rFonts w:ascii="Times New Roman" w:eastAsia="Times New Roman" w:hAnsi="Times New Roman"/>
          <w:color w:val="000000"/>
          <w:sz w:val="28"/>
          <w:szCs w:val="28"/>
          <w:u w:val="single"/>
          <w:lang w:eastAsia="cs-CZ"/>
        </w:rPr>
        <w:t>olu</w:t>
      </w:r>
      <w:r w:rsidR="00843B19">
        <w:rPr>
          <w:rFonts w:ascii="Times New Roman" w:eastAsia="Times New Roman" w:hAnsi="Times New Roman"/>
          <w:color w:val="000000"/>
          <w:sz w:val="28"/>
          <w:szCs w:val="28"/>
          <w:u w:val="single"/>
          <w:lang w:eastAsia="cs-CZ"/>
        </w:rPr>
        <w:tab/>
        <w:t>„</w:t>
      </w:r>
      <w:r w:rsidR="00843B19">
        <w:rPr>
          <w:rFonts w:ascii="Times New Roman" w:eastAsia="Times New Roman" w:hAnsi="Times New Roman"/>
          <w:color w:val="000000"/>
          <w:sz w:val="28"/>
          <w:szCs w:val="28"/>
          <w:u w:val="single"/>
          <w:lang w:eastAsia="cs-CZ"/>
        </w:rPr>
        <w:tab/>
      </w:r>
      <w:r w:rsidRPr="00FA1351">
        <w:rPr>
          <w:rFonts w:ascii="Times New Roman" w:eastAsia="Times New Roman" w:hAnsi="Times New Roman"/>
          <w:color w:val="000000"/>
          <w:sz w:val="28"/>
          <w:szCs w:val="28"/>
          <w:u w:val="single"/>
          <w:lang w:eastAsia="cs-CZ"/>
        </w:rPr>
        <w:t>4.803,17,</w:t>
      </w:r>
    </w:p>
    <w:p w14:paraId="08CE95E7" w14:textId="77777777" w:rsidR="00FA1351" w:rsidRPr="00FA1351" w:rsidRDefault="00FA1351" w:rsidP="00843B19">
      <w:pPr>
        <w:tabs>
          <w:tab w:val="left" w:pos="5040"/>
          <w:tab w:val="left" w:pos="5580"/>
        </w:tabs>
        <w:spacing w:after="0" w:line="240" w:lineRule="auto"/>
        <w:ind w:left="3530" w:firstLine="706"/>
        <w:jc w:val="both"/>
        <w:rPr>
          <w:rFonts w:ascii="Times New Roman" w:eastAsia="Times New Roman" w:hAnsi="Times New Roman"/>
          <w:sz w:val="28"/>
          <w:szCs w:val="28"/>
        </w:rPr>
      </w:pPr>
      <w:r w:rsidRPr="00FA1351">
        <w:rPr>
          <w:rFonts w:ascii="Times New Roman" w:eastAsia="Times New Roman" w:hAnsi="Times New Roman"/>
          <w:color w:val="000000"/>
          <w:sz w:val="28"/>
          <w:szCs w:val="28"/>
          <w:lang w:eastAsia="cs-CZ"/>
        </w:rPr>
        <w:t>celkem K 5.176,59;</w:t>
      </w:r>
    </w:p>
    <w:p w14:paraId="78597C22"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z toho použito bylo k částečn</w:t>
      </w:r>
      <w:r w:rsidR="00843B19">
        <w:rPr>
          <w:rFonts w:ascii="Times New Roman" w:eastAsia="Times New Roman" w:hAnsi="Times New Roman"/>
          <w:color w:val="000000"/>
          <w:sz w:val="28"/>
          <w:szCs w:val="28"/>
          <w:lang w:eastAsia="cs-CZ"/>
        </w:rPr>
        <w:t>é úhradě výloh s akcí touto spo</w:t>
      </w:r>
      <w:r w:rsidRPr="00294B98">
        <w:rPr>
          <w:rFonts w:ascii="Times New Roman" w:eastAsia="Times New Roman" w:hAnsi="Times New Roman"/>
          <w:color w:val="000000"/>
          <w:sz w:val="28"/>
          <w:szCs w:val="28"/>
          <w:lang w:eastAsia="cs-CZ"/>
        </w:rPr>
        <w:t>jených:</w:t>
      </w:r>
    </w:p>
    <w:p w14:paraId="1BFC0D8E" w14:textId="77777777" w:rsidR="00294B98" w:rsidRPr="00294B98" w:rsidRDefault="00843B19" w:rsidP="00843B19">
      <w:pPr>
        <w:tabs>
          <w:tab w:val="left" w:pos="6390"/>
          <w:tab w:val="left" w:pos="6930"/>
        </w:tabs>
        <w:spacing w:after="0" w:line="240" w:lineRule="auto"/>
        <w:ind w:left="1412" w:firstLine="706"/>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při českém školním fondu</w:t>
      </w:r>
      <w:r>
        <w:rPr>
          <w:rFonts w:ascii="Times New Roman" w:eastAsia="Times New Roman" w:hAnsi="Times New Roman"/>
          <w:color w:val="000000"/>
          <w:sz w:val="28"/>
          <w:szCs w:val="28"/>
          <w:lang w:eastAsia="cs-CZ"/>
        </w:rPr>
        <w:tab/>
        <w:t>K</w:t>
      </w:r>
      <w:r>
        <w:rPr>
          <w:rFonts w:ascii="Times New Roman" w:eastAsia="Times New Roman" w:hAnsi="Times New Roman"/>
          <w:color w:val="000000"/>
          <w:sz w:val="28"/>
          <w:szCs w:val="28"/>
          <w:lang w:eastAsia="cs-CZ"/>
        </w:rPr>
        <w:tab/>
      </w:r>
      <w:r w:rsidR="00294B98" w:rsidRPr="00294B98">
        <w:rPr>
          <w:rFonts w:ascii="Times New Roman" w:eastAsia="Times New Roman" w:hAnsi="Times New Roman"/>
          <w:color w:val="000000"/>
          <w:sz w:val="28"/>
          <w:szCs w:val="28"/>
          <w:lang w:eastAsia="cs-CZ"/>
        </w:rPr>
        <w:t>37,34,</w:t>
      </w:r>
    </w:p>
    <w:p w14:paraId="2FA0B4F6" w14:textId="77777777" w:rsidR="00843B19" w:rsidRDefault="00843B19" w:rsidP="00843B19">
      <w:pPr>
        <w:tabs>
          <w:tab w:val="left" w:pos="6390"/>
          <w:tab w:val="left" w:pos="6840"/>
        </w:tabs>
        <w:spacing w:after="0" w:line="240" w:lineRule="auto"/>
        <w:ind w:left="1412"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při německém školním fondu</w:t>
      </w:r>
      <w:proofErr w:type="gramStart"/>
      <w:r>
        <w:rPr>
          <w:rFonts w:ascii="Times New Roman" w:eastAsia="Times New Roman" w:hAnsi="Times New Roman"/>
          <w:color w:val="000000"/>
          <w:sz w:val="28"/>
          <w:szCs w:val="28"/>
          <w:lang w:eastAsia="cs-CZ"/>
        </w:rPr>
        <w:tab/>
      </w:r>
      <w:r w:rsidR="00294B98" w:rsidRPr="00294B98">
        <w:rPr>
          <w:rFonts w:ascii="Times New Roman" w:eastAsia="Times New Roman" w:hAnsi="Times New Roman"/>
          <w:color w:val="000000"/>
          <w:sz w:val="28"/>
          <w:szCs w:val="28"/>
          <w:u w:val="single"/>
          <w:lang w:eastAsia="cs-CZ"/>
        </w:rPr>
        <w:t xml:space="preserve">„ </w:t>
      </w:r>
      <w:r w:rsidRPr="00843B19">
        <w:rPr>
          <w:rFonts w:ascii="Times New Roman" w:eastAsia="Times New Roman" w:hAnsi="Times New Roman"/>
          <w:color w:val="000000"/>
          <w:sz w:val="28"/>
          <w:szCs w:val="28"/>
          <w:u w:val="single"/>
          <w:lang w:eastAsia="cs-CZ"/>
        </w:rPr>
        <w:tab/>
      </w:r>
      <w:proofErr w:type="gramEnd"/>
      <w:r w:rsidR="00294B98" w:rsidRPr="00294B98">
        <w:rPr>
          <w:rFonts w:ascii="Times New Roman" w:eastAsia="Times New Roman" w:hAnsi="Times New Roman"/>
          <w:color w:val="000000"/>
          <w:sz w:val="28"/>
          <w:szCs w:val="28"/>
          <w:u w:val="single"/>
          <w:lang w:eastAsia="cs-CZ"/>
        </w:rPr>
        <w:t>960,63,</w:t>
      </w:r>
    </w:p>
    <w:p w14:paraId="434B19EF" w14:textId="77777777" w:rsidR="00294B98" w:rsidRPr="00294B98" w:rsidRDefault="00843B19" w:rsidP="00843B19">
      <w:pPr>
        <w:tabs>
          <w:tab w:val="left" w:pos="5760"/>
          <w:tab w:val="left" w:pos="6390"/>
        </w:tabs>
        <w:spacing w:after="0" w:line="240" w:lineRule="auto"/>
        <w:ind w:left="1412" w:firstLine="706"/>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ab/>
      </w:r>
      <w:r w:rsidR="00294B98" w:rsidRPr="00294B98">
        <w:rPr>
          <w:rFonts w:ascii="Times New Roman" w:eastAsia="Times New Roman" w:hAnsi="Times New Roman"/>
          <w:color w:val="000000"/>
          <w:sz w:val="28"/>
          <w:szCs w:val="28"/>
          <w:lang w:eastAsia="cs-CZ"/>
        </w:rPr>
        <w:t>celkem K 997,97.</w:t>
      </w:r>
    </w:p>
    <w:p w14:paraId="332EB420"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p>
    <w:p w14:paraId="21C10259"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Fond ku zřizování filiálních ústavů obnáší tedy koncem roku 1907:</w:t>
      </w:r>
    </w:p>
    <w:p w14:paraId="0483D831" w14:textId="77777777" w:rsidR="00843B19" w:rsidRDefault="00294B98" w:rsidP="00843B19">
      <w:pPr>
        <w:tabs>
          <w:tab w:val="left" w:pos="6480"/>
        </w:tabs>
        <w:spacing w:after="0" w:line="240" w:lineRule="auto"/>
        <w:ind w:left="1412" w:firstLine="706"/>
        <w:jc w:val="both"/>
        <w:rPr>
          <w:rFonts w:ascii="Times New Roman" w:eastAsia="Times New Roman" w:hAnsi="Times New Roman"/>
          <w:color w:val="000000"/>
          <w:sz w:val="28"/>
          <w:szCs w:val="28"/>
          <w:lang w:eastAsia="cs-CZ"/>
        </w:rPr>
      </w:pPr>
      <w:r w:rsidRPr="00294B98">
        <w:rPr>
          <w:rFonts w:ascii="Times New Roman" w:eastAsia="Times New Roman" w:hAnsi="Times New Roman"/>
          <w:color w:val="000000"/>
          <w:sz w:val="28"/>
          <w:szCs w:val="28"/>
          <w:lang w:eastAsia="cs-CZ"/>
        </w:rPr>
        <w:t>pro českou školu</w:t>
      </w:r>
      <w:r w:rsidR="00843B19">
        <w:rPr>
          <w:rFonts w:ascii="Times New Roman" w:eastAsia="Times New Roman" w:hAnsi="Times New Roman"/>
          <w:color w:val="000000"/>
          <w:sz w:val="28"/>
          <w:szCs w:val="28"/>
          <w:lang w:eastAsia="cs-CZ"/>
        </w:rPr>
        <w:tab/>
        <w:t xml:space="preserve">K </w:t>
      </w:r>
      <w:r w:rsidRPr="00294B98">
        <w:rPr>
          <w:rFonts w:ascii="Times New Roman" w:eastAsia="Times New Roman" w:hAnsi="Times New Roman"/>
          <w:color w:val="000000"/>
          <w:sz w:val="28"/>
          <w:szCs w:val="28"/>
          <w:lang w:eastAsia="cs-CZ"/>
        </w:rPr>
        <w:t>1.362,34,</w:t>
      </w:r>
    </w:p>
    <w:p w14:paraId="51098AB2" w14:textId="77777777" w:rsidR="00294B98" w:rsidRPr="00294B98" w:rsidRDefault="00294B98" w:rsidP="00843B19">
      <w:pPr>
        <w:tabs>
          <w:tab w:val="left" w:pos="6480"/>
        </w:tabs>
        <w:spacing w:after="0" w:line="240" w:lineRule="auto"/>
        <w:ind w:left="1412"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pro německou školu</w:t>
      </w:r>
      <w:r w:rsidRPr="00294B98">
        <w:rPr>
          <w:rFonts w:ascii="Times New Roman" w:eastAsia="Times New Roman" w:hAnsi="Times New Roman"/>
          <w:color w:val="000000"/>
          <w:sz w:val="28"/>
          <w:szCs w:val="28"/>
          <w:lang w:eastAsia="cs-CZ"/>
        </w:rPr>
        <w:tab/>
      </w:r>
      <w:r w:rsidR="00843B19" w:rsidRPr="00294B98">
        <w:rPr>
          <w:rFonts w:ascii="Times New Roman" w:eastAsia="Times New Roman" w:hAnsi="Times New Roman"/>
          <w:color w:val="000000"/>
          <w:sz w:val="28"/>
          <w:szCs w:val="28"/>
          <w:u w:val="single"/>
          <w:lang w:eastAsia="cs-CZ"/>
        </w:rPr>
        <w:t>„</w:t>
      </w:r>
      <w:r w:rsidRPr="00294B98">
        <w:rPr>
          <w:rFonts w:ascii="Times New Roman" w:eastAsia="Times New Roman" w:hAnsi="Times New Roman"/>
          <w:color w:val="000000"/>
          <w:sz w:val="28"/>
          <w:szCs w:val="28"/>
          <w:u w:val="single"/>
          <w:lang w:eastAsia="cs-CZ"/>
        </w:rPr>
        <w:t>12.506,92,</w:t>
      </w:r>
    </w:p>
    <w:p w14:paraId="761A9FA9" w14:textId="77777777" w:rsidR="00294B98" w:rsidRPr="00294B98" w:rsidRDefault="00294B98" w:rsidP="00843B19">
      <w:pPr>
        <w:spacing w:after="0" w:line="240" w:lineRule="auto"/>
        <w:ind w:left="4942"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celkem K 13.869,26.</w:t>
      </w:r>
    </w:p>
    <w:p w14:paraId="766BFDCB"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Ve prospěch stavebního fon</w:t>
      </w:r>
      <w:r w:rsidR="00843B19">
        <w:rPr>
          <w:rFonts w:ascii="Times New Roman" w:eastAsia="Times New Roman" w:hAnsi="Times New Roman"/>
          <w:color w:val="000000"/>
          <w:sz w:val="28"/>
          <w:szCs w:val="28"/>
          <w:lang w:eastAsia="cs-CZ"/>
        </w:rPr>
        <w:t xml:space="preserve">du dostalo se ústavu těchto </w:t>
      </w:r>
      <w:proofErr w:type="spellStart"/>
      <w:r w:rsidR="00843B19">
        <w:rPr>
          <w:rFonts w:ascii="Times New Roman" w:eastAsia="Times New Roman" w:hAnsi="Times New Roman"/>
          <w:color w:val="000000"/>
          <w:sz w:val="28"/>
          <w:szCs w:val="28"/>
          <w:lang w:eastAsia="cs-CZ"/>
        </w:rPr>
        <w:t>mu</w:t>
      </w:r>
      <w:r w:rsidRPr="00294B98">
        <w:rPr>
          <w:rFonts w:ascii="Times New Roman" w:eastAsia="Times New Roman" w:hAnsi="Times New Roman"/>
          <w:color w:val="000000"/>
          <w:sz w:val="28"/>
          <w:szCs w:val="28"/>
          <w:lang w:eastAsia="cs-CZ"/>
        </w:rPr>
        <w:t>nificentních</w:t>
      </w:r>
      <w:proofErr w:type="spellEnd"/>
      <w:r w:rsidRPr="00294B98">
        <w:rPr>
          <w:rFonts w:ascii="Times New Roman" w:eastAsia="Times New Roman" w:hAnsi="Times New Roman"/>
          <w:color w:val="000000"/>
          <w:sz w:val="28"/>
          <w:szCs w:val="28"/>
          <w:lang w:eastAsia="cs-CZ"/>
        </w:rPr>
        <w:t xml:space="preserve"> darů a to: od Jeh</w:t>
      </w:r>
      <w:r w:rsidR="00843B19">
        <w:rPr>
          <w:rFonts w:ascii="Times New Roman" w:eastAsia="Times New Roman" w:hAnsi="Times New Roman"/>
          <w:color w:val="000000"/>
          <w:sz w:val="28"/>
          <w:szCs w:val="28"/>
          <w:lang w:eastAsia="cs-CZ"/>
        </w:rPr>
        <w:t>o Veličenstva našeho nejmilosti</w:t>
      </w:r>
      <w:r w:rsidRPr="00294B98">
        <w:rPr>
          <w:rFonts w:ascii="Times New Roman" w:eastAsia="Times New Roman" w:hAnsi="Times New Roman"/>
          <w:color w:val="000000"/>
          <w:sz w:val="28"/>
          <w:szCs w:val="28"/>
          <w:lang w:eastAsia="cs-CZ"/>
        </w:rPr>
        <w:t xml:space="preserve">vějšího císaře 2000 K, od Její Excel. paní Arnoštky hraběnky </w:t>
      </w:r>
      <w:proofErr w:type="spellStart"/>
      <w:r w:rsidRPr="00294B98">
        <w:rPr>
          <w:rFonts w:ascii="Times New Roman" w:eastAsia="Times New Roman" w:hAnsi="Times New Roman"/>
          <w:color w:val="000000"/>
          <w:sz w:val="28"/>
          <w:szCs w:val="28"/>
          <w:lang w:eastAsia="cs-CZ"/>
        </w:rPr>
        <w:t>Waldsteinové-Rummerskirch</w:t>
      </w:r>
      <w:r w:rsidR="00843B19">
        <w:rPr>
          <w:rFonts w:ascii="Times New Roman" w:eastAsia="Times New Roman" w:hAnsi="Times New Roman"/>
          <w:color w:val="000000"/>
          <w:sz w:val="28"/>
          <w:szCs w:val="28"/>
          <w:lang w:eastAsia="cs-CZ"/>
        </w:rPr>
        <w:t>ové</w:t>
      </w:r>
      <w:proofErr w:type="spellEnd"/>
      <w:r w:rsidR="00843B19">
        <w:rPr>
          <w:rFonts w:ascii="Times New Roman" w:eastAsia="Times New Roman" w:hAnsi="Times New Roman"/>
          <w:color w:val="000000"/>
          <w:sz w:val="28"/>
          <w:szCs w:val="28"/>
          <w:lang w:eastAsia="cs-CZ"/>
        </w:rPr>
        <w:t xml:space="preserve"> 1000 K, od nejmenovaného do</w:t>
      </w:r>
      <w:r w:rsidRPr="00294B98">
        <w:rPr>
          <w:rFonts w:ascii="Times New Roman" w:eastAsia="Times New Roman" w:hAnsi="Times New Roman"/>
          <w:color w:val="000000"/>
          <w:sz w:val="28"/>
          <w:szCs w:val="28"/>
          <w:lang w:eastAsia="cs-CZ"/>
        </w:rPr>
        <w:t>brodince 1200 K; řiditelství koná pak milou svoji povinnost, vyslovujíc všem příznivcům a dobrodincům, kteří tak hojnou měrou k tomuto značnému finančnímu výsledku přispěli, nejupřímnější a nejvřelejší díky.</w:t>
      </w:r>
    </w:p>
    <w:p w14:paraId="27F44810"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 xml:space="preserve">Jak blahodárný vliv mají dary posléze uvedené, jakož i jinaké četné dary a příspěvky, jimiž jsme během uplynulých let byli obdařeni, na rozvoj </w:t>
      </w:r>
      <w:proofErr w:type="spellStart"/>
      <w:r w:rsidRPr="00294B98">
        <w:rPr>
          <w:rFonts w:ascii="Times New Roman" w:eastAsia="Times New Roman" w:hAnsi="Times New Roman"/>
          <w:color w:val="000000"/>
          <w:sz w:val="28"/>
          <w:szCs w:val="28"/>
          <w:lang w:eastAsia="cs-CZ"/>
        </w:rPr>
        <w:t>zkvét</w:t>
      </w:r>
      <w:r w:rsidR="00843B19">
        <w:rPr>
          <w:rFonts w:ascii="Times New Roman" w:eastAsia="Times New Roman" w:hAnsi="Times New Roman"/>
          <w:color w:val="000000"/>
          <w:sz w:val="28"/>
          <w:szCs w:val="28"/>
          <w:lang w:eastAsia="cs-CZ"/>
        </w:rPr>
        <w:t>ajícího</w:t>
      </w:r>
      <w:proofErr w:type="spellEnd"/>
      <w:r w:rsidR="00843B19">
        <w:rPr>
          <w:rFonts w:ascii="Times New Roman" w:eastAsia="Times New Roman" w:hAnsi="Times New Roman"/>
          <w:color w:val="000000"/>
          <w:sz w:val="28"/>
          <w:szCs w:val="28"/>
          <w:lang w:eastAsia="cs-CZ"/>
        </w:rPr>
        <w:t xml:space="preserve"> ústavu našeho, nechť do</w:t>
      </w:r>
      <w:r w:rsidRPr="00294B98">
        <w:rPr>
          <w:rFonts w:ascii="Times New Roman" w:eastAsia="Times New Roman" w:hAnsi="Times New Roman"/>
          <w:color w:val="000000"/>
          <w:sz w:val="28"/>
          <w:szCs w:val="28"/>
          <w:lang w:eastAsia="cs-CZ"/>
        </w:rPr>
        <w:t>svědčí řádky následující.</w:t>
      </w:r>
    </w:p>
    <w:p w14:paraId="617D5644"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Stará budova ústavu našeho poskytovala upotřebitelnou prostoru k umístění 70 chovanců, ne</w:t>
      </w:r>
      <w:r w:rsidR="00843B19">
        <w:rPr>
          <w:rFonts w:ascii="Times New Roman" w:eastAsia="Times New Roman" w:hAnsi="Times New Roman"/>
          <w:color w:val="000000"/>
          <w:sz w:val="28"/>
          <w:szCs w:val="28"/>
          <w:lang w:eastAsia="cs-CZ"/>
        </w:rPr>
        <w:t xml:space="preserve">majíc tělocvičny, ani síně </w:t>
      </w:r>
      <w:proofErr w:type="gramStart"/>
      <w:r w:rsidR="00843B19">
        <w:rPr>
          <w:rFonts w:ascii="Times New Roman" w:eastAsia="Times New Roman" w:hAnsi="Times New Roman"/>
          <w:color w:val="000000"/>
          <w:sz w:val="28"/>
          <w:szCs w:val="28"/>
          <w:lang w:eastAsia="cs-CZ"/>
        </w:rPr>
        <w:t>slav</w:t>
      </w:r>
      <w:r w:rsidRPr="00294B98">
        <w:rPr>
          <w:rFonts w:ascii="Times New Roman" w:eastAsia="Times New Roman" w:hAnsi="Times New Roman"/>
          <w:color w:val="000000"/>
          <w:sz w:val="28"/>
          <w:szCs w:val="28"/>
          <w:lang w:eastAsia="cs-CZ"/>
        </w:rPr>
        <w:t>nostní</w:t>
      </w:r>
      <w:proofErr w:type="gramEnd"/>
      <w:r w:rsidRPr="00294B98">
        <w:rPr>
          <w:rFonts w:ascii="Times New Roman" w:eastAsia="Times New Roman" w:hAnsi="Times New Roman"/>
          <w:color w:val="000000"/>
          <w:sz w:val="28"/>
          <w:szCs w:val="28"/>
          <w:lang w:eastAsia="cs-CZ"/>
        </w:rPr>
        <w:t xml:space="preserve"> resp. výstavní, ani prostor lázeňských; dílny její nalézaly se částečně v místnostech sklepních, rovněž tak místnosti pro chvilkový pobyt denní, poněvadž dům pro velký nával slepců trpěl ustavičným přeplněním, maje ročně 110—115 chovanců.</w:t>
      </w:r>
    </w:p>
    <w:p w14:paraId="20636158"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Druhou budovou ústavu získáme volné prostory místo pro 70, pro 150—160 slepců, tak že odstranivše dosavadní přeplňování, nabudeme místa ještě pro 40 až 50 chovanců, které bude možno nově přijati.</w:t>
      </w:r>
    </w:p>
    <w:p w14:paraId="1F9A435D"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 xml:space="preserve">S tímto prostorným rozšířením jest — jak zcela </w:t>
      </w:r>
      <w:proofErr w:type="spellStart"/>
      <w:r w:rsidRPr="00294B98">
        <w:rPr>
          <w:rFonts w:ascii="Times New Roman" w:eastAsia="Times New Roman" w:hAnsi="Times New Roman"/>
          <w:color w:val="000000"/>
          <w:sz w:val="28"/>
          <w:szCs w:val="28"/>
          <w:lang w:eastAsia="cs-CZ"/>
        </w:rPr>
        <w:t>přirozeno</w:t>
      </w:r>
      <w:proofErr w:type="spellEnd"/>
      <w:r w:rsidRPr="00294B98">
        <w:rPr>
          <w:rFonts w:ascii="Times New Roman" w:eastAsia="Times New Roman" w:hAnsi="Times New Roman"/>
          <w:color w:val="000000"/>
          <w:sz w:val="28"/>
          <w:szCs w:val="28"/>
          <w:lang w:eastAsia="cs-CZ"/>
        </w:rPr>
        <w:t xml:space="preserve"> — v úzké souvislosti také otázka úhrady nákladu vydržovacího, jejíž řešení ponechati dlužno budoucnosti, poněvadž zvětšení počtu chovanců o 40—50 nově přijatých slepců vyžadovati bude také zase vzestup vydání o 36—45.000 K ročně.</w:t>
      </w:r>
    </w:p>
    <w:p w14:paraId="7C170AD1"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Ačkoliv správa ústavu našeho bez přestání se snaží udržeti rovnováhu mezi příjmy a vyd</w:t>
      </w:r>
      <w:r w:rsidR="009F11BC">
        <w:rPr>
          <w:rFonts w:ascii="Times New Roman" w:eastAsia="Times New Roman" w:hAnsi="Times New Roman"/>
          <w:color w:val="000000"/>
          <w:sz w:val="28"/>
          <w:szCs w:val="28"/>
          <w:lang w:eastAsia="cs-CZ"/>
        </w:rPr>
        <w:t>áním a mimo to získati nutné re</w:t>
      </w:r>
      <w:r w:rsidRPr="00294B98">
        <w:rPr>
          <w:rFonts w:ascii="Times New Roman" w:eastAsia="Times New Roman" w:hAnsi="Times New Roman"/>
          <w:color w:val="000000"/>
          <w:sz w:val="28"/>
          <w:szCs w:val="28"/>
          <w:lang w:eastAsia="cs-CZ"/>
        </w:rPr>
        <w:t>servy pro zvýšená správní vydání po otevření druhé budovy ústavu, přece jen každý rok přináší řadu nepředvídaných vyšších nákladů, jimiž zápas náš o schopnost existence ústavu vždy těžším se stává.</w:t>
      </w:r>
    </w:p>
    <w:p w14:paraId="1B06F16F"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Před 2 roky uzavřeli jsme účty budgetem vydání v obnosu K 110.832,66, z čehož na vydání mimořádná připadalo K 10.574,68, tak že položka vlastních vydání vydržovacích a správních obnášela K 100.257,98.</w:t>
      </w:r>
    </w:p>
    <w:p w14:paraId="7468EC63"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Uplynulý rok velmi nemile překvapil nás úhrnným vydáním v obnosu K 119.226,44, v němž položka výdajů mimořádných činí K 14.875,20; obnášela ted</w:t>
      </w:r>
      <w:r w:rsidR="009F11BC">
        <w:rPr>
          <w:rFonts w:ascii="Times New Roman" w:eastAsia="Times New Roman" w:hAnsi="Times New Roman"/>
          <w:color w:val="000000"/>
          <w:sz w:val="28"/>
          <w:szCs w:val="28"/>
          <w:lang w:eastAsia="cs-CZ"/>
        </w:rPr>
        <w:t>y řádná správní a vydržovací vy</w:t>
      </w:r>
      <w:r w:rsidRPr="00294B98">
        <w:rPr>
          <w:rFonts w:ascii="Times New Roman" w:eastAsia="Times New Roman" w:hAnsi="Times New Roman"/>
          <w:color w:val="000000"/>
          <w:sz w:val="28"/>
          <w:szCs w:val="28"/>
          <w:lang w:eastAsia="cs-CZ"/>
        </w:rPr>
        <w:t xml:space="preserve">dání K 104.351,19, tedy o </w:t>
      </w:r>
      <w:r w:rsidR="009F11BC">
        <w:rPr>
          <w:rFonts w:ascii="Times New Roman" w:eastAsia="Times New Roman" w:hAnsi="Times New Roman"/>
          <w:color w:val="000000"/>
          <w:sz w:val="28"/>
          <w:szCs w:val="28"/>
          <w:lang w:eastAsia="cs-CZ"/>
        </w:rPr>
        <w:t>4093 K 21 h více než v roce pře</w:t>
      </w:r>
      <w:r w:rsidRPr="00294B98">
        <w:rPr>
          <w:rFonts w:ascii="Times New Roman" w:eastAsia="Times New Roman" w:hAnsi="Times New Roman"/>
          <w:color w:val="000000"/>
          <w:sz w:val="28"/>
          <w:szCs w:val="28"/>
          <w:lang w:eastAsia="cs-CZ"/>
        </w:rPr>
        <w:t>dešlém.</w:t>
      </w:r>
    </w:p>
    <w:p w14:paraId="78419396"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 xml:space="preserve">Hledíme-li k stoupající tendenci zdražování všech životních potřeb, možno tento větší náklad, jenž za osobu a den 8 haléřů obnáší, nazvati neobyčejně nepatrným, avšak jest nezbytně </w:t>
      </w:r>
      <w:proofErr w:type="spellStart"/>
      <w:r w:rsidRPr="00294B98">
        <w:rPr>
          <w:rFonts w:ascii="Times New Roman" w:eastAsia="Times New Roman" w:hAnsi="Times New Roman"/>
          <w:color w:val="000000"/>
          <w:sz w:val="28"/>
          <w:szCs w:val="28"/>
          <w:lang w:eastAsia="cs-CZ"/>
        </w:rPr>
        <w:t>potřebno</w:t>
      </w:r>
      <w:proofErr w:type="spellEnd"/>
      <w:r w:rsidRPr="00294B98">
        <w:rPr>
          <w:rFonts w:ascii="Times New Roman" w:eastAsia="Times New Roman" w:hAnsi="Times New Roman"/>
          <w:color w:val="000000"/>
          <w:sz w:val="28"/>
          <w:szCs w:val="28"/>
          <w:lang w:eastAsia="cs-CZ"/>
        </w:rPr>
        <w:t xml:space="preserve">, i zde nalézti úhradu právě jako pro různá vydání mimořádná, nechť již vznikla z nevyhnutelných staveb </w:t>
      </w:r>
      <w:proofErr w:type="spellStart"/>
      <w:r w:rsidRPr="00294B98">
        <w:rPr>
          <w:rFonts w:ascii="Times New Roman" w:eastAsia="Times New Roman" w:hAnsi="Times New Roman"/>
          <w:color w:val="000000"/>
          <w:sz w:val="28"/>
          <w:szCs w:val="28"/>
          <w:lang w:eastAsia="cs-CZ"/>
        </w:rPr>
        <w:t>kanalisačních</w:t>
      </w:r>
      <w:proofErr w:type="spellEnd"/>
      <w:r w:rsidRPr="00294B98">
        <w:rPr>
          <w:rFonts w:ascii="Times New Roman" w:eastAsia="Times New Roman" w:hAnsi="Times New Roman"/>
          <w:color w:val="000000"/>
          <w:sz w:val="28"/>
          <w:szCs w:val="28"/>
          <w:lang w:eastAsia="cs-CZ"/>
        </w:rPr>
        <w:t>, úpravy průčelí budovy, zřízení požárových hydrantů nebo jiných prací adaptačních.</w:t>
      </w:r>
    </w:p>
    <w:p w14:paraId="06C7EAFD"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Jako větší mimořádný náklad v příštím roce působí nám již nyní starosti povinné pensijní pojištění zřízenců ústavu, jež pro finance naše rovněž bude tvrdým oříškem.</w:t>
      </w:r>
    </w:p>
    <w:p w14:paraId="3E8EAB60"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Při tomto stavu věcí hledí správa ústavu s vážnými obavami do blízké budoucnosti, p</w:t>
      </w:r>
      <w:r w:rsidR="009F11BC">
        <w:rPr>
          <w:rFonts w:ascii="Times New Roman" w:eastAsia="Times New Roman" w:hAnsi="Times New Roman"/>
          <w:color w:val="000000"/>
          <w:sz w:val="28"/>
          <w:szCs w:val="28"/>
          <w:lang w:eastAsia="cs-CZ"/>
        </w:rPr>
        <w:t>oněvadž nelze prozatím s bezpeč</w:t>
      </w:r>
      <w:r w:rsidRPr="00294B98">
        <w:rPr>
          <w:rFonts w:ascii="Times New Roman" w:eastAsia="Times New Roman" w:hAnsi="Times New Roman"/>
          <w:color w:val="000000"/>
          <w:sz w:val="28"/>
          <w:szCs w:val="28"/>
          <w:lang w:eastAsia="cs-CZ"/>
        </w:rPr>
        <w:t>ností předvídati, odkud ústav získá prostředky na další režii pro druhou budovu a pro jinaká stoupající vydání.</w:t>
      </w:r>
    </w:p>
    <w:p w14:paraId="025155F3"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Jakkoliv všestranný zájem a pochopení, jaké projevovány jsou povznesení naší domácí p</w:t>
      </w:r>
      <w:r w:rsidR="009F11BC">
        <w:rPr>
          <w:rFonts w:ascii="Times New Roman" w:eastAsia="Times New Roman" w:hAnsi="Times New Roman"/>
          <w:color w:val="000000"/>
          <w:sz w:val="28"/>
          <w:szCs w:val="28"/>
          <w:lang w:eastAsia="cs-CZ"/>
        </w:rPr>
        <w:t>éče o slepce, u porovnání s dří</w:t>
      </w:r>
      <w:r w:rsidRPr="00294B98">
        <w:rPr>
          <w:rFonts w:ascii="Times New Roman" w:eastAsia="Times New Roman" w:hAnsi="Times New Roman"/>
          <w:color w:val="000000"/>
          <w:sz w:val="28"/>
          <w:szCs w:val="28"/>
          <w:lang w:eastAsia="cs-CZ"/>
        </w:rPr>
        <w:t>vější dobou mnohem větší rozsah získaly, musí řiditelství ústavu nicméně přece pomýšleti na to, aby příjmy, ponejvíce ze štědré ruky soukromé dobročinnosti plynoucí, co možná se zvyšovaly a vyslovuje tedy na místě tomto ku všem šlechetným lidumilům snažnou prosbu, aby ústavu svými dosavadními dary a příspěvky nejen co nejlaskavěji věrni zůstali, ale aby ústavu věnováním výtěžku ze zábav, dary místo věnců, jakož i příležitostnými odkazy nové prameny příjmů dobrotivě přístupnými učinili.</w:t>
      </w:r>
    </w:p>
    <w:p w14:paraId="055AF71D"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Velikost bídy, kterouž ústavy slepců zmírniti možno, dovede pouze ten uvážiti, k jehož sluchu každodenně doléhá nářek žadatelů o přijetí.</w:t>
      </w:r>
    </w:p>
    <w:p w14:paraId="0DC6D0FB"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O novostavbě a o případném zřízení pobočných ústavů bude nám pro omezenost místa možno teprve v příštím roce podati zprávu.</w:t>
      </w:r>
    </w:p>
    <w:p w14:paraId="1F4BF58F"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Zbývá nám pouze ještě, zmíniti se o událostech vnitřního života ústavu se týkajících.</w:t>
      </w:r>
    </w:p>
    <w:p w14:paraId="40182503"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V tomto směru bylo súčtování domácího hospodářství a kuchyňské zařízeno na novém raci</w:t>
      </w:r>
      <w:r w:rsidR="009F11BC">
        <w:rPr>
          <w:rFonts w:ascii="Times New Roman" w:eastAsia="Times New Roman" w:hAnsi="Times New Roman"/>
          <w:color w:val="000000"/>
          <w:sz w:val="28"/>
          <w:szCs w:val="28"/>
          <w:lang w:eastAsia="cs-CZ"/>
        </w:rPr>
        <w:t>onelním podkladě; zvláštních zá</w:t>
      </w:r>
      <w:r w:rsidRPr="00294B98">
        <w:rPr>
          <w:rFonts w:ascii="Times New Roman" w:eastAsia="Times New Roman" w:hAnsi="Times New Roman"/>
          <w:color w:val="000000"/>
          <w:sz w:val="28"/>
          <w:szCs w:val="28"/>
          <w:lang w:eastAsia="cs-CZ"/>
        </w:rPr>
        <w:t>sluh získal sobě v ohledu tomto pan nadporučík Arnošt Gerber.</w:t>
      </w:r>
    </w:p>
    <w:p w14:paraId="7950ACCE" w14:textId="77777777" w:rsidR="00294B98" w:rsidRPr="007927AF" w:rsidRDefault="00294B98" w:rsidP="007927AF">
      <w:pPr>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 xml:space="preserve">Kdežto na podkladě súčtování dle systému dřívějšího bylo nám možno </w:t>
      </w:r>
      <w:proofErr w:type="spellStart"/>
      <w:r w:rsidRPr="00294B98">
        <w:rPr>
          <w:rFonts w:ascii="Times New Roman" w:eastAsia="Times New Roman" w:hAnsi="Times New Roman"/>
          <w:color w:val="000000"/>
          <w:sz w:val="28"/>
          <w:szCs w:val="28"/>
          <w:lang w:eastAsia="cs-CZ"/>
        </w:rPr>
        <w:t>teprvé</w:t>
      </w:r>
      <w:proofErr w:type="spellEnd"/>
      <w:r w:rsidRPr="00294B98">
        <w:rPr>
          <w:rFonts w:ascii="Times New Roman" w:eastAsia="Times New Roman" w:hAnsi="Times New Roman"/>
          <w:color w:val="000000"/>
          <w:sz w:val="28"/>
          <w:szCs w:val="28"/>
          <w:lang w:eastAsia="cs-CZ"/>
        </w:rPr>
        <w:t xml:space="preserve"> ku konci ro</w:t>
      </w:r>
      <w:r w:rsidR="009F11BC">
        <w:rPr>
          <w:rFonts w:ascii="Times New Roman" w:eastAsia="Times New Roman" w:hAnsi="Times New Roman"/>
          <w:color w:val="000000"/>
          <w:sz w:val="28"/>
          <w:szCs w:val="28"/>
          <w:lang w:eastAsia="cs-CZ"/>
        </w:rPr>
        <w:t>ku získati přehled nákladu stra</w:t>
      </w:r>
      <w:r w:rsidRPr="007927AF">
        <w:rPr>
          <w:rFonts w:ascii="Times New Roman" w:eastAsia="Times New Roman" w:hAnsi="Times New Roman"/>
          <w:color w:val="000000"/>
          <w:sz w:val="28"/>
          <w:szCs w:val="28"/>
          <w:lang w:eastAsia="cs-CZ"/>
        </w:rPr>
        <w:t xml:space="preserve">vovacího a tím pokaždé před nezměnitelnou skutečností jsme se nalézali, usnadňuje nová soustava </w:t>
      </w:r>
      <w:proofErr w:type="spellStart"/>
      <w:r w:rsidRPr="007927AF">
        <w:rPr>
          <w:rFonts w:ascii="Times New Roman" w:eastAsia="Times New Roman" w:hAnsi="Times New Roman"/>
          <w:color w:val="000000"/>
          <w:sz w:val="28"/>
          <w:szCs w:val="28"/>
          <w:lang w:eastAsia="cs-CZ"/>
        </w:rPr>
        <w:t>súčtovací</w:t>
      </w:r>
      <w:proofErr w:type="spellEnd"/>
      <w:r w:rsidRPr="007927AF">
        <w:rPr>
          <w:rFonts w:ascii="Times New Roman" w:eastAsia="Times New Roman" w:hAnsi="Times New Roman"/>
          <w:color w:val="000000"/>
          <w:sz w:val="28"/>
          <w:szCs w:val="28"/>
          <w:lang w:eastAsia="cs-CZ"/>
        </w:rPr>
        <w:t xml:space="preserve"> stálou každodenní kontrolu.</w:t>
      </w:r>
    </w:p>
    <w:p w14:paraId="270252B9"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 xml:space="preserve">Jak </w:t>
      </w:r>
      <w:proofErr w:type="spellStart"/>
      <w:r w:rsidRPr="00294B98">
        <w:rPr>
          <w:rFonts w:ascii="Times New Roman" w:eastAsia="Times New Roman" w:hAnsi="Times New Roman"/>
          <w:color w:val="000000"/>
          <w:sz w:val="28"/>
          <w:szCs w:val="28"/>
          <w:lang w:eastAsia="cs-CZ"/>
        </w:rPr>
        <w:t>důležito</w:t>
      </w:r>
      <w:proofErr w:type="spellEnd"/>
      <w:r w:rsidRPr="00294B98">
        <w:rPr>
          <w:rFonts w:ascii="Times New Roman" w:eastAsia="Times New Roman" w:hAnsi="Times New Roman"/>
          <w:color w:val="000000"/>
          <w:sz w:val="28"/>
          <w:szCs w:val="28"/>
          <w:lang w:eastAsia="cs-CZ"/>
        </w:rPr>
        <w:t xml:space="preserve"> jest takovéto nepřetržité zkoumání denních položek, seznati lze z okolnosti, že vydání jen o </w:t>
      </w:r>
      <w:r w:rsidRPr="00294B98">
        <w:rPr>
          <w:rFonts w:ascii="Times New Roman" w:eastAsia="Times New Roman" w:hAnsi="Times New Roman"/>
          <w:color w:val="000000"/>
          <w:spacing w:val="40"/>
          <w:sz w:val="28"/>
          <w:szCs w:val="28"/>
          <w:lang w:eastAsia="cs-CZ"/>
        </w:rPr>
        <w:t xml:space="preserve">jeden haléř </w:t>
      </w:r>
      <w:r w:rsidRPr="00294B98">
        <w:rPr>
          <w:rFonts w:ascii="Times New Roman" w:eastAsia="Times New Roman" w:hAnsi="Times New Roman"/>
          <w:color w:val="000000"/>
          <w:sz w:val="28"/>
          <w:szCs w:val="28"/>
          <w:lang w:eastAsia="cs-CZ"/>
        </w:rPr>
        <w:t xml:space="preserve">vyšší za osobu a den během roku činí as 500 korun; i jest snadno </w:t>
      </w:r>
      <w:proofErr w:type="spellStart"/>
      <w:r w:rsidRPr="00294B98">
        <w:rPr>
          <w:rFonts w:ascii="Times New Roman" w:eastAsia="Times New Roman" w:hAnsi="Times New Roman"/>
          <w:color w:val="000000"/>
          <w:sz w:val="28"/>
          <w:szCs w:val="28"/>
          <w:lang w:eastAsia="cs-CZ"/>
        </w:rPr>
        <w:t>pochopitelno</w:t>
      </w:r>
      <w:proofErr w:type="spellEnd"/>
      <w:r w:rsidRPr="00294B98">
        <w:rPr>
          <w:rFonts w:ascii="Times New Roman" w:eastAsia="Times New Roman" w:hAnsi="Times New Roman"/>
          <w:color w:val="000000"/>
          <w:sz w:val="28"/>
          <w:szCs w:val="28"/>
          <w:lang w:eastAsia="cs-CZ"/>
        </w:rPr>
        <w:t>, že při správě ústavu tak velkého jako jest ústav náš, nepřetržitý řetěz takovýchto příkladů početních se vyskytuje.</w:t>
      </w:r>
    </w:p>
    <w:p w14:paraId="1F2C4EAA"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 xml:space="preserve">S opravdovým politováním zaznamenáváme dobrovolnou resignaci duchovního správce ústavu našeho, pana P. </w:t>
      </w:r>
      <w:proofErr w:type="spellStart"/>
      <w:r w:rsidRPr="00294B98">
        <w:rPr>
          <w:rFonts w:ascii="Times New Roman" w:eastAsia="Times New Roman" w:hAnsi="Times New Roman"/>
          <w:color w:val="000000"/>
          <w:sz w:val="28"/>
          <w:szCs w:val="28"/>
          <w:lang w:eastAsia="cs-CZ"/>
        </w:rPr>
        <w:t>Frá</w:t>
      </w:r>
      <w:proofErr w:type="spellEnd"/>
      <w:r w:rsidRPr="00294B98">
        <w:rPr>
          <w:rFonts w:ascii="Times New Roman" w:eastAsia="Times New Roman" w:hAnsi="Times New Roman"/>
          <w:color w:val="000000"/>
          <w:sz w:val="28"/>
          <w:szCs w:val="28"/>
          <w:lang w:eastAsia="cs-CZ"/>
        </w:rPr>
        <w:t xml:space="preserve"> Josefa Zvěřiny, kněze řádu maltáns</w:t>
      </w:r>
      <w:r w:rsidR="009F11BC">
        <w:rPr>
          <w:rFonts w:ascii="Times New Roman" w:eastAsia="Times New Roman" w:hAnsi="Times New Roman"/>
          <w:color w:val="000000"/>
          <w:sz w:val="28"/>
          <w:szCs w:val="28"/>
          <w:lang w:eastAsia="cs-CZ"/>
        </w:rPr>
        <w:t>kého v Praze, na jehož místo na</w:t>
      </w:r>
      <w:r w:rsidRPr="00294B98">
        <w:rPr>
          <w:rFonts w:ascii="Times New Roman" w:eastAsia="Times New Roman" w:hAnsi="Times New Roman"/>
          <w:color w:val="000000"/>
          <w:sz w:val="28"/>
          <w:szCs w:val="28"/>
          <w:lang w:eastAsia="cs-CZ"/>
        </w:rPr>
        <w:t xml:space="preserve">stoupil </w:t>
      </w:r>
      <w:proofErr w:type="spellStart"/>
      <w:r w:rsidRPr="00294B98">
        <w:rPr>
          <w:rFonts w:ascii="Times New Roman" w:eastAsia="Times New Roman" w:hAnsi="Times New Roman"/>
          <w:color w:val="000000"/>
          <w:sz w:val="28"/>
          <w:szCs w:val="28"/>
          <w:lang w:eastAsia="cs-CZ"/>
        </w:rPr>
        <w:t>důst</w:t>
      </w:r>
      <w:proofErr w:type="spellEnd"/>
      <w:r w:rsidRPr="00294B98">
        <w:rPr>
          <w:rFonts w:ascii="Times New Roman" w:eastAsia="Times New Roman" w:hAnsi="Times New Roman"/>
          <w:color w:val="000000"/>
          <w:sz w:val="28"/>
          <w:szCs w:val="28"/>
          <w:lang w:eastAsia="cs-CZ"/>
        </w:rPr>
        <w:t xml:space="preserve">. p. P. Petr Randa, kněz řádu sv. Augustina u sv. Tomáše v Praze IÍI., dále resignoval na učitelský úřad svůj pan Josef </w:t>
      </w:r>
      <w:proofErr w:type="spellStart"/>
      <w:r w:rsidRPr="00294B98">
        <w:rPr>
          <w:rFonts w:ascii="Times New Roman" w:eastAsia="Times New Roman" w:hAnsi="Times New Roman"/>
          <w:color w:val="000000"/>
          <w:sz w:val="28"/>
          <w:szCs w:val="28"/>
          <w:lang w:eastAsia="cs-CZ"/>
        </w:rPr>
        <w:t>Schautin</w:t>
      </w:r>
      <w:proofErr w:type="spellEnd"/>
      <w:r w:rsidRPr="00294B98">
        <w:rPr>
          <w:rFonts w:ascii="Times New Roman" w:eastAsia="Times New Roman" w:hAnsi="Times New Roman"/>
          <w:color w:val="000000"/>
          <w:sz w:val="28"/>
          <w:szCs w:val="28"/>
          <w:lang w:eastAsia="cs-CZ"/>
        </w:rPr>
        <w:t xml:space="preserve">, vysoce zasloužilý o úpravu tělocviku slepců — po něm převzal úřad ten pan Karel František </w:t>
      </w:r>
      <w:proofErr w:type="spellStart"/>
      <w:r w:rsidRPr="00294B98">
        <w:rPr>
          <w:rFonts w:ascii="Times New Roman" w:eastAsia="Times New Roman" w:hAnsi="Times New Roman"/>
          <w:color w:val="000000"/>
          <w:sz w:val="28"/>
          <w:szCs w:val="28"/>
          <w:lang w:eastAsia="cs-CZ"/>
        </w:rPr>
        <w:t>Gössinger</w:t>
      </w:r>
      <w:proofErr w:type="spellEnd"/>
      <w:r w:rsidRPr="00294B98">
        <w:rPr>
          <w:rFonts w:ascii="Times New Roman" w:eastAsia="Times New Roman" w:hAnsi="Times New Roman"/>
          <w:color w:val="000000"/>
          <w:sz w:val="28"/>
          <w:szCs w:val="28"/>
          <w:lang w:eastAsia="cs-CZ"/>
        </w:rPr>
        <w:t xml:space="preserve">; konečně pak vystoupil z našeho technického sboru učitelského košíkářský mistr pan Antonín </w:t>
      </w:r>
      <w:proofErr w:type="spellStart"/>
      <w:r w:rsidRPr="00294B98">
        <w:rPr>
          <w:rFonts w:ascii="Times New Roman" w:eastAsia="Times New Roman" w:hAnsi="Times New Roman"/>
          <w:color w:val="000000"/>
          <w:sz w:val="28"/>
          <w:szCs w:val="28"/>
          <w:lang w:eastAsia="cs-CZ"/>
        </w:rPr>
        <w:t>Dörfler</w:t>
      </w:r>
      <w:proofErr w:type="spellEnd"/>
      <w:r w:rsidRPr="00294B98">
        <w:rPr>
          <w:rFonts w:ascii="Times New Roman" w:eastAsia="Times New Roman" w:hAnsi="Times New Roman"/>
          <w:color w:val="000000"/>
          <w:sz w:val="28"/>
          <w:szCs w:val="28"/>
          <w:lang w:eastAsia="cs-CZ"/>
        </w:rPr>
        <w:t>, jehož místo dosud jest uprázdněno.</w:t>
      </w:r>
    </w:p>
    <w:p w14:paraId="01D27FDE"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 xml:space="preserve">Provisorní obsazení místa tajemníka při ústavu našem učitelem slepců p. Antonínem </w:t>
      </w:r>
      <w:proofErr w:type="spellStart"/>
      <w:r w:rsidRPr="00294B98">
        <w:rPr>
          <w:rFonts w:ascii="Times New Roman" w:eastAsia="Times New Roman" w:hAnsi="Times New Roman"/>
          <w:color w:val="000000"/>
          <w:sz w:val="28"/>
          <w:szCs w:val="28"/>
          <w:lang w:eastAsia="cs-CZ"/>
        </w:rPr>
        <w:t>Rappawim</w:t>
      </w:r>
      <w:proofErr w:type="spellEnd"/>
      <w:r w:rsidRPr="00294B98">
        <w:rPr>
          <w:rFonts w:ascii="Times New Roman" w:eastAsia="Times New Roman" w:hAnsi="Times New Roman"/>
          <w:color w:val="000000"/>
          <w:sz w:val="28"/>
          <w:szCs w:val="28"/>
          <w:lang w:eastAsia="cs-CZ"/>
        </w:rPr>
        <w:t xml:space="preserve"> z Brna bylo nutno po zkušebním pololetí zase zrušiti, poněvadž nárokům zmíněného pána co do služného a pense </w:t>
      </w:r>
      <w:r w:rsidR="009F11BC">
        <w:rPr>
          <w:rFonts w:ascii="Times New Roman" w:eastAsia="Times New Roman" w:hAnsi="Times New Roman"/>
          <w:color w:val="000000"/>
          <w:sz w:val="28"/>
          <w:szCs w:val="28"/>
          <w:lang w:eastAsia="cs-CZ"/>
        </w:rPr>
        <w:t>ze sporých prostředků ústavu vy</w:t>
      </w:r>
      <w:r w:rsidRPr="00294B98">
        <w:rPr>
          <w:rFonts w:ascii="Times New Roman" w:eastAsia="Times New Roman" w:hAnsi="Times New Roman"/>
          <w:color w:val="000000"/>
          <w:sz w:val="28"/>
          <w:szCs w:val="28"/>
          <w:lang w:eastAsia="cs-CZ"/>
        </w:rPr>
        <w:t>hověno býti nemohlo.</w:t>
      </w:r>
    </w:p>
    <w:p w14:paraId="03800C4B"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Záležitosti vyhrazené usnesení řiditelstva, vyřízeny byly při 10 schůzích sboru řiditelského, při 7 schůzích stavebního komitétu a v četných různých zasedáních výboru užšího.</w:t>
      </w:r>
    </w:p>
    <w:p w14:paraId="626445E7" w14:textId="77777777" w:rsidR="00294B98" w:rsidRPr="00294B98" w:rsidRDefault="00294B98" w:rsidP="007927AF">
      <w:pPr>
        <w:spacing w:after="0" w:line="240" w:lineRule="auto"/>
        <w:ind w:firstLine="706"/>
        <w:jc w:val="both"/>
        <w:rPr>
          <w:rFonts w:ascii="Times New Roman" w:eastAsia="Times New Roman" w:hAnsi="Times New Roman"/>
          <w:sz w:val="28"/>
          <w:szCs w:val="28"/>
        </w:rPr>
      </w:pPr>
      <w:r w:rsidRPr="00294B98">
        <w:rPr>
          <w:rFonts w:ascii="Times New Roman" w:eastAsia="Times New Roman" w:hAnsi="Times New Roman"/>
          <w:color w:val="000000"/>
          <w:sz w:val="28"/>
          <w:szCs w:val="28"/>
          <w:lang w:eastAsia="cs-CZ"/>
        </w:rPr>
        <w:t xml:space="preserve">Dále pak jest naší povinností, jak našemu zdatnému personálu kancelářskému za věrné a příchylné </w:t>
      </w:r>
      <w:proofErr w:type="spellStart"/>
      <w:r w:rsidRPr="00294B98">
        <w:rPr>
          <w:rFonts w:ascii="Times New Roman" w:eastAsia="Times New Roman" w:hAnsi="Times New Roman"/>
          <w:color w:val="000000"/>
          <w:sz w:val="28"/>
          <w:szCs w:val="28"/>
          <w:lang w:eastAsia="cs-CZ"/>
        </w:rPr>
        <w:t>spolupracovnictví</w:t>
      </w:r>
      <w:proofErr w:type="spellEnd"/>
      <w:r w:rsidRPr="00294B98">
        <w:rPr>
          <w:rFonts w:ascii="Times New Roman" w:eastAsia="Times New Roman" w:hAnsi="Times New Roman"/>
          <w:color w:val="000000"/>
          <w:sz w:val="28"/>
          <w:szCs w:val="28"/>
          <w:lang w:eastAsia="cs-CZ"/>
        </w:rPr>
        <w:t xml:space="preserve"> při provádění těžkých úkolů našich,</w:t>
      </w:r>
      <w:r w:rsidR="009F11BC">
        <w:rPr>
          <w:rFonts w:ascii="Times New Roman" w:eastAsia="Times New Roman" w:hAnsi="Times New Roman"/>
          <w:color w:val="000000"/>
          <w:sz w:val="28"/>
          <w:szCs w:val="28"/>
          <w:lang w:eastAsia="cs-CZ"/>
        </w:rPr>
        <w:t xml:space="preserve"> tak i sboru učitelskému a tech</w:t>
      </w:r>
      <w:r w:rsidRPr="00294B98">
        <w:rPr>
          <w:rFonts w:ascii="Times New Roman" w:eastAsia="Times New Roman" w:hAnsi="Times New Roman"/>
          <w:color w:val="000000"/>
          <w:sz w:val="28"/>
          <w:szCs w:val="28"/>
          <w:lang w:eastAsia="cs-CZ"/>
        </w:rPr>
        <w:t>nickému personálu za obět</w:t>
      </w:r>
      <w:r w:rsidR="009F11BC">
        <w:rPr>
          <w:rFonts w:ascii="Times New Roman" w:eastAsia="Times New Roman" w:hAnsi="Times New Roman"/>
          <w:color w:val="000000"/>
          <w:sz w:val="28"/>
          <w:szCs w:val="28"/>
          <w:lang w:eastAsia="cs-CZ"/>
        </w:rPr>
        <w:t>avou působnost vysloviti zde ve</w:t>
      </w:r>
      <w:r w:rsidRPr="00294B98">
        <w:rPr>
          <w:rFonts w:ascii="Times New Roman" w:eastAsia="Times New Roman" w:hAnsi="Times New Roman"/>
          <w:color w:val="000000"/>
          <w:sz w:val="28"/>
          <w:szCs w:val="28"/>
          <w:lang w:eastAsia="cs-CZ"/>
        </w:rPr>
        <w:t>řejně díky.</w:t>
      </w:r>
    </w:p>
    <w:p w14:paraId="3BDAA9A4" w14:textId="77777777" w:rsidR="008311CE" w:rsidRPr="008311CE" w:rsidRDefault="00294B98" w:rsidP="007927AF">
      <w:pPr>
        <w:spacing w:after="0" w:line="240" w:lineRule="auto"/>
        <w:ind w:firstLine="706"/>
        <w:jc w:val="both"/>
        <w:rPr>
          <w:rFonts w:ascii="Times New Roman" w:eastAsia="Times New Roman" w:hAnsi="Times New Roman"/>
          <w:color w:val="000000"/>
          <w:sz w:val="28"/>
          <w:szCs w:val="28"/>
          <w:lang w:eastAsia="cs-CZ"/>
        </w:rPr>
      </w:pPr>
      <w:r w:rsidRPr="00294B98">
        <w:rPr>
          <w:rFonts w:ascii="Times New Roman" w:eastAsia="Times New Roman" w:hAnsi="Times New Roman"/>
          <w:color w:val="000000"/>
          <w:sz w:val="28"/>
          <w:szCs w:val="28"/>
          <w:lang w:eastAsia="cs-CZ"/>
        </w:rPr>
        <w:t xml:space="preserve">Kdo ze ctěných čtenářů pozorně sledoval líčení význačných událostí během uplynulého roku, ten seznal z nich jednak, jaké nesmírné množství práce za krátkou dobu jednoho roku bylo vykonáno, jednak také poznal, jak rozsáhlé jest naše odvětví práce humanitní; i končíme tedy vroucím přáním: „Nechť nám také výroční zpráva za 75. rok ústavu zachová naše dobré staré přátele, nové nám při tom </w:t>
      </w:r>
      <w:proofErr w:type="spellStart"/>
      <w:r w:rsidRPr="00294B98">
        <w:rPr>
          <w:rFonts w:ascii="Times New Roman" w:eastAsia="Times New Roman" w:hAnsi="Times New Roman"/>
          <w:color w:val="000000"/>
          <w:sz w:val="28"/>
          <w:szCs w:val="28"/>
          <w:lang w:eastAsia="cs-CZ"/>
        </w:rPr>
        <w:t>zí</w:t>
      </w:r>
      <w:r w:rsidR="007927AF" w:rsidRPr="007927AF">
        <w:rPr>
          <w:rFonts w:ascii="Times New Roman" w:eastAsia="Times New Roman" w:hAnsi="Times New Roman"/>
          <w:color w:val="000000"/>
          <w:sz w:val="28"/>
          <w:szCs w:val="28"/>
          <w:lang w:eastAsia="cs-CZ"/>
        </w:rPr>
        <w:t>skajíc</w:t>
      </w:r>
      <w:proofErr w:type="spellEnd"/>
      <w:r w:rsidR="007927AF" w:rsidRPr="007927AF">
        <w:rPr>
          <w:rFonts w:ascii="Times New Roman" w:eastAsia="Times New Roman" w:hAnsi="Times New Roman"/>
          <w:color w:val="000000"/>
          <w:sz w:val="28"/>
          <w:szCs w:val="28"/>
          <w:lang w:eastAsia="cs-CZ"/>
        </w:rPr>
        <w:t>, aby Klárův ústav i v do</w:t>
      </w:r>
      <w:r w:rsidRPr="00294B98">
        <w:rPr>
          <w:rFonts w:ascii="Times New Roman" w:eastAsia="Times New Roman" w:hAnsi="Times New Roman"/>
          <w:color w:val="000000"/>
          <w:sz w:val="28"/>
          <w:szCs w:val="28"/>
          <w:lang w:eastAsia="cs-CZ"/>
        </w:rPr>
        <w:t>bách příštích a v rozměrech je</w:t>
      </w:r>
      <w:r w:rsidR="009F11BC">
        <w:rPr>
          <w:rFonts w:ascii="Times New Roman" w:eastAsia="Times New Roman" w:hAnsi="Times New Roman"/>
          <w:color w:val="000000"/>
          <w:sz w:val="28"/>
          <w:szCs w:val="28"/>
          <w:lang w:eastAsia="cs-CZ"/>
        </w:rPr>
        <w:t>ště větších mohl dostáti vzneše</w:t>
      </w:r>
      <w:r w:rsidRPr="00294B98">
        <w:rPr>
          <w:rFonts w:ascii="Times New Roman" w:eastAsia="Times New Roman" w:hAnsi="Times New Roman"/>
          <w:color w:val="000000"/>
          <w:sz w:val="28"/>
          <w:szCs w:val="28"/>
          <w:lang w:eastAsia="cs-CZ"/>
        </w:rPr>
        <w:t>nému úkolu svému, mírniti bídu a bolest trpících bližníc</w:t>
      </w:r>
      <w:r w:rsidRPr="007927AF">
        <w:rPr>
          <w:rFonts w:ascii="Times New Roman" w:eastAsia="Times New Roman" w:hAnsi="Times New Roman"/>
          <w:color w:val="000000"/>
          <w:sz w:val="28"/>
          <w:szCs w:val="28"/>
          <w:lang w:eastAsia="cs-CZ"/>
        </w:rPr>
        <w:t>h!</w:t>
      </w:r>
      <w:r w:rsidR="007927AF" w:rsidRPr="00FA1351">
        <w:rPr>
          <w:rFonts w:ascii="Times New Roman" w:eastAsia="Times New Roman" w:hAnsi="Times New Roman"/>
          <w:color w:val="000000"/>
          <w:sz w:val="28"/>
          <w:szCs w:val="28"/>
          <w:lang w:eastAsia="cs-CZ"/>
        </w:rPr>
        <w:t>“</w:t>
      </w:r>
    </w:p>
    <w:p w14:paraId="4EAAD75D" w14:textId="77777777" w:rsidR="00E83540" w:rsidRDefault="00294B98" w:rsidP="00E83540">
      <w:pPr>
        <w:spacing w:after="0" w:line="240" w:lineRule="auto"/>
        <w:jc w:val="center"/>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V PRAZE, dne 13. května 1908</w:t>
      </w:r>
      <w:r w:rsidR="00E83540" w:rsidRPr="00136D20">
        <w:rPr>
          <w:rFonts w:ascii="Times New Roman" w:eastAsia="Times New Roman" w:hAnsi="Times New Roman"/>
          <w:color w:val="000000"/>
          <w:sz w:val="28"/>
          <w:szCs w:val="28"/>
          <w:lang w:eastAsia="cs-CZ"/>
        </w:rPr>
        <w:t>.</w:t>
      </w:r>
    </w:p>
    <w:p w14:paraId="0B14DC03" w14:textId="77777777" w:rsidR="00E83540" w:rsidRDefault="00E83540" w:rsidP="00E83540">
      <w:pPr>
        <w:spacing w:after="0" w:line="240" w:lineRule="auto"/>
        <w:jc w:val="center"/>
        <w:rPr>
          <w:rFonts w:ascii="Times New Roman" w:eastAsia="Times New Roman" w:hAnsi="Times New Roman"/>
          <w:b/>
          <w:sz w:val="32"/>
          <w:szCs w:val="28"/>
        </w:rPr>
      </w:pPr>
      <w:r w:rsidRPr="00C67F7A">
        <w:rPr>
          <w:rFonts w:ascii="Times New Roman" w:eastAsia="Times New Roman" w:hAnsi="Times New Roman"/>
          <w:b/>
          <w:sz w:val="32"/>
          <w:szCs w:val="28"/>
        </w:rPr>
        <w:t>Řiditelství Klárova ústavu slepců.</w:t>
      </w:r>
    </w:p>
    <w:p w14:paraId="3A490EAC" w14:textId="77777777" w:rsidR="00E83540" w:rsidRPr="00136D20" w:rsidRDefault="00E83540" w:rsidP="00E83540">
      <w:pPr>
        <w:tabs>
          <w:tab w:val="left" w:pos="5040"/>
        </w:tabs>
        <w:spacing w:after="0" w:line="240" w:lineRule="auto"/>
        <w:jc w:val="center"/>
        <w:rPr>
          <w:rFonts w:ascii="Times New Roman" w:eastAsia="Times New Roman" w:hAnsi="Times New Roman"/>
          <w:sz w:val="28"/>
          <w:szCs w:val="28"/>
        </w:rPr>
      </w:pPr>
      <w:r w:rsidRPr="00136D20">
        <w:rPr>
          <w:rFonts w:ascii="Times New Roman" w:eastAsia="Times New Roman" w:hAnsi="Times New Roman"/>
          <w:b/>
          <w:bCs/>
          <w:color w:val="000000"/>
          <w:sz w:val="28"/>
          <w:szCs w:val="28"/>
          <w:lang w:eastAsia="cs-CZ"/>
        </w:rPr>
        <w:t xml:space="preserve">Jan </w:t>
      </w:r>
      <w:proofErr w:type="spellStart"/>
      <w:r w:rsidRPr="00136D20">
        <w:rPr>
          <w:rFonts w:ascii="Times New Roman" w:eastAsia="Times New Roman" w:hAnsi="Times New Roman"/>
          <w:b/>
          <w:bCs/>
          <w:color w:val="000000"/>
          <w:sz w:val="28"/>
          <w:szCs w:val="28"/>
          <w:lang w:eastAsia="cs-CZ"/>
        </w:rPr>
        <w:t>Stüdl</w:t>
      </w:r>
      <w:proofErr w:type="spellEnd"/>
      <w:r w:rsidRPr="00136D20">
        <w:rPr>
          <w:rFonts w:ascii="Times New Roman" w:eastAsia="Times New Roman" w:hAnsi="Times New Roman"/>
          <w:b/>
          <w:bCs/>
          <w:color w:val="000000"/>
          <w:sz w:val="28"/>
          <w:szCs w:val="28"/>
          <w:lang w:eastAsia="cs-CZ"/>
        </w:rPr>
        <w:t xml:space="preserve">, </w:t>
      </w:r>
      <w:r w:rsidRPr="00C67F7A">
        <w:rPr>
          <w:rFonts w:ascii="Times New Roman" w:eastAsia="Times New Roman" w:hAnsi="Times New Roman"/>
          <w:b/>
          <w:bCs/>
          <w:color w:val="000000"/>
          <w:sz w:val="28"/>
          <w:szCs w:val="28"/>
          <w:lang w:eastAsia="cs-CZ"/>
        </w:rPr>
        <w:tab/>
      </w:r>
      <w:r w:rsidRPr="00136D20">
        <w:rPr>
          <w:rFonts w:ascii="Times New Roman" w:eastAsia="Times New Roman" w:hAnsi="Times New Roman"/>
          <w:b/>
          <w:bCs/>
          <w:color w:val="000000"/>
          <w:sz w:val="28"/>
          <w:szCs w:val="28"/>
          <w:lang w:eastAsia="cs-CZ"/>
        </w:rPr>
        <w:t>Emil Wagner</w:t>
      </w:r>
    </w:p>
    <w:p w14:paraId="1FC49D13" w14:textId="77777777" w:rsidR="00E83540" w:rsidRDefault="00E83540" w:rsidP="00E83540">
      <w:pPr>
        <w:tabs>
          <w:tab w:val="left" w:pos="5130"/>
        </w:tabs>
        <w:spacing w:after="0" w:line="240" w:lineRule="auto"/>
        <w:jc w:val="center"/>
        <w:rPr>
          <w:rFonts w:ascii="Times New Roman" w:eastAsia="Times New Roman" w:hAnsi="Times New Roman"/>
          <w:bCs/>
          <w:color w:val="000000"/>
          <w:sz w:val="28"/>
          <w:szCs w:val="28"/>
          <w:lang w:eastAsia="cs-CZ"/>
        </w:rPr>
      </w:pPr>
      <w:r w:rsidRPr="00136D20">
        <w:rPr>
          <w:rFonts w:ascii="Times New Roman" w:eastAsia="Times New Roman" w:hAnsi="Times New Roman"/>
          <w:bCs/>
          <w:color w:val="000000"/>
          <w:sz w:val="28"/>
          <w:szCs w:val="28"/>
          <w:lang w:eastAsia="cs-CZ"/>
        </w:rPr>
        <w:t xml:space="preserve">t. </w:t>
      </w:r>
      <w:r w:rsidRPr="00C67F7A">
        <w:rPr>
          <w:rFonts w:ascii="Times New Roman" w:eastAsia="Times New Roman" w:hAnsi="Times New Roman"/>
          <w:bCs/>
          <w:color w:val="000000"/>
          <w:sz w:val="28"/>
          <w:szCs w:val="28"/>
          <w:lang w:eastAsia="cs-CZ"/>
        </w:rPr>
        <w:t xml:space="preserve">č. </w:t>
      </w:r>
      <w:r w:rsidRPr="00136D20">
        <w:rPr>
          <w:rFonts w:ascii="Times New Roman" w:eastAsia="Times New Roman" w:hAnsi="Times New Roman"/>
          <w:bCs/>
          <w:color w:val="000000"/>
          <w:sz w:val="28"/>
          <w:szCs w:val="28"/>
          <w:lang w:eastAsia="cs-CZ"/>
        </w:rPr>
        <w:t>předseda.</w:t>
      </w:r>
      <w:r w:rsidRPr="00C67F7A">
        <w:rPr>
          <w:rFonts w:ascii="Times New Roman" w:eastAsia="Times New Roman" w:hAnsi="Times New Roman"/>
          <w:bCs/>
          <w:color w:val="000000"/>
          <w:sz w:val="28"/>
          <w:szCs w:val="28"/>
          <w:lang w:eastAsia="cs-CZ"/>
        </w:rPr>
        <w:tab/>
      </w:r>
      <w:r w:rsidRPr="00136D20">
        <w:rPr>
          <w:rFonts w:ascii="Times New Roman" w:eastAsia="Times New Roman" w:hAnsi="Times New Roman"/>
          <w:bCs/>
          <w:color w:val="000000"/>
          <w:sz w:val="28"/>
          <w:szCs w:val="28"/>
          <w:lang w:eastAsia="cs-CZ"/>
        </w:rPr>
        <w:t>řiditel ústavu.</w:t>
      </w:r>
    </w:p>
    <w:p w14:paraId="54CAAB68" w14:textId="77777777" w:rsidR="0002656F" w:rsidRPr="0002656F" w:rsidRDefault="0002656F" w:rsidP="00E83540">
      <w:pPr>
        <w:spacing w:after="0" w:line="240" w:lineRule="auto"/>
        <w:jc w:val="center"/>
        <w:rPr>
          <w:rFonts w:ascii="Times New Roman" w:eastAsia="Times New Roman" w:hAnsi="Times New Roman"/>
          <w:sz w:val="24"/>
          <w:szCs w:val="24"/>
        </w:rPr>
      </w:pPr>
    </w:p>
    <w:p w14:paraId="7E1E95E3" w14:textId="77777777" w:rsidR="007927AF" w:rsidRDefault="007927AF">
      <w:pPr>
        <w:spacing w:after="0" w:line="240" w:lineRule="auto"/>
        <w:rPr>
          <w:rFonts w:ascii="Times New Roman" w:eastAsia="Times New Roman" w:hAnsi="Times New Roman"/>
          <w:sz w:val="28"/>
          <w:szCs w:val="28"/>
        </w:rPr>
      </w:pPr>
      <w:r>
        <w:rPr>
          <w:noProof/>
          <w:lang w:eastAsia="cs-CZ"/>
        </w:rPr>
        <w:drawing>
          <wp:inline distT="0" distB="0" distL="0" distR="0" wp14:anchorId="65A44C4A" wp14:editId="6B0F98EF">
            <wp:extent cx="5760720" cy="2544445"/>
            <wp:effectExtent l="0" t="0" r="0" b="825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40000"/>
                              </a14:imgEffect>
                            </a14:imgLayer>
                          </a14:imgProps>
                        </a:ext>
                      </a:extLst>
                    </a:blip>
                    <a:stretch>
                      <a:fillRect/>
                    </a:stretch>
                  </pic:blipFill>
                  <pic:spPr>
                    <a:xfrm>
                      <a:off x="0" y="0"/>
                      <a:ext cx="5760720" cy="2544445"/>
                    </a:xfrm>
                    <a:prstGeom prst="rect">
                      <a:avLst/>
                    </a:prstGeom>
                  </pic:spPr>
                </pic:pic>
              </a:graphicData>
            </a:graphic>
          </wp:inline>
        </w:drawing>
      </w:r>
    </w:p>
    <w:p w14:paraId="76690EE3" w14:textId="77777777" w:rsidR="007927AF" w:rsidRDefault="007927AF">
      <w:pPr>
        <w:spacing w:after="0" w:line="240" w:lineRule="auto"/>
        <w:rPr>
          <w:rFonts w:ascii="Times New Roman" w:eastAsia="Times New Roman" w:hAnsi="Times New Roman"/>
          <w:sz w:val="28"/>
          <w:szCs w:val="28"/>
        </w:rPr>
      </w:pPr>
    </w:p>
    <w:p w14:paraId="376D0A2F" w14:textId="77777777" w:rsidR="007927AF" w:rsidRDefault="007927AF">
      <w:pPr>
        <w:spacing w:after="0" w:line="240" w:lineRule="auto"/>
        <w:rPr>
          <w:rFonts w:ascii="Times New Roman" w:eastAsia="Times New Roman" w:hAnsi="Times New Roman"/>
          <w:sz w:val="28"/>
          <w:szCs w:val="28"/>
        </w:rPr>
      </w:pPr>
      <w:r>
        <w:rPr>
          <w:noProof/>
          <w:lang w:eastAsia="cs-CZ"/>
        </w:rPr>
        <w:drawing>
          <wp:inline distT="0" distB="0" distL="0" distR="0" wp14:anchorId="506AF1CC" wp14:editId="31CB0B62">
            <wp:extent cx="5760720" cy="3115310"/>
            <wp:effectExtent l="0" t="0" r="0" b="889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40000" contrast="-20000"/>
                              </a14:imgEffect>
                            </a14:imgLayer>
                          </a14:imgProps>
                        </a:ext>
                      </a:extLst>
                    </a:blip>
                    <a:stretch>
                      <a:fillRect/>
                    </a:stretch>
                  </pic:blipFill>
                  <pic:spPr>
                    <a:xfrm>
                      <a:off x="0" y="0"/>
                      <a:ext cx="5760720" cy="3115310"/>
                    </a:xfrm>
                    <a:prstGeom prst="rect">
                      <a:avLst/>
                    </a:prstGeom>
                  </pic:spPr>
                </pic:pic>
              </a:graphicData>
            </a:graphic>
          </wp:inline>
        </w:drawing>
      </w:r>
    </w:p>
    <w:p w14:paraId="6D2C8051" w14:textId="77777777" w:rsidR="00E9757B" w:rsidRDefault="00E9757B">
      <w:pPr>
        <w:spacing w:after="0" w:line="240" w:lineRule="auto"/>
        <w:rPr>
          <w:rFonts w:ascii="Times New Roman" w:eastAsia="Times New Roman" w:hAnsi="Times New Roman"/>
          <w:sz w:val="28"/>
          <w:szCs w:val="28"/>
        </w:rPr>
      </w:pPr>
    </w:p>
    <w:p w14:paraId="5F439C0F" w14:textId="77777777" w:rsidR="00E9757B" w:rsidRDefault="00E9757B" w:rsidP="00E9757B">
      <w:pPr>
        <w:spacing w:after="0" w:line="240" w:lineRule="auto"/>
        <w:jc w:val="center"/>
        <w:rPr>
          <w:rFonts w:ascii="Times New Roman" w:eastAsia="Times New Roman" w:hAnsi="Times New Roman"/>
          <w:sz w:val="28"/>
          <w:szCs w:val="28"/>
        </w:rPr>
      </w:pPr>
      <w:r w:rsidRPr="00E9757B">
        <w:rPr>
          <w:noProof/>
          <w:sz w:val="24"/>
          <w:szCs w:val="24"/>
          <w:lang w:eastAsia="cs-CZ"/>
        </w:rPr>
        <w:drawing>
          <wp:inline distT="0" distB="0" distL="0" distR="0" wp14:anchorId="55807422" wp14:editId="3BF42BC5">
            <wp:extent cx="2393005" cy="32631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40000"/>
                              </a14:imgEffect>
                            </a14:imgLayer>
                          </a14:imgProps>
                        </a:ext>
                      </a:extLst>
                    </a:blip>
                    <a:stretch>
                      <a:fillRect/>
                    </a:stretch>
                  </pic:blipFill>
                  <pic:spPr>
                    <a:xfrm>
                      <a:off x="0" y="0"/>
                      <a:ext cx="2461037" cy="335596"/>
                    </a:xfrm>
                    <a:prstGeom prst="rect">
                      <a:avLst/>
                    </a:prstGeom>
                  </pic:spPr>
                </pic:pic>
              </a:graphicData>
            </a:graphic>
          </wp:inline>
        </w:drawing>
      </w:r>
      <w:r w:rsidR="007927AF">
        <w:rPr>
          <w:rFonts w:ascii="Times New Roman" w:eastAsia="Times New Roman" w:hAnsi="Times New Roman"/>
          <w:sz w:val="28"/>
          <w:szCs w:val="28"/>
        </w:rPr>
        <w:br w:type="page"/>
      </w:r>
    </w:p>
    <w:p w14:paraId="3FC6D65F" w14:textId="77777777" w:rsidR="00396B15" w:rsidRPr="00003C95" w:rsidRDefault="00396B15" w:rsidP="00396B15">
      <w:pPr>
        <w:spacing w:after="0" w:line="240" w:lineRule="auto"/>
        <w:jc w:val="center"/>
        <w:rPr>
          <w:rFonts w:ascii="Times New Roman" w:eastAsia="Times New Roman" w:hAnsi="Times New Roman"/>
          <w:sz w:val="48"/>
          <w:szCs w:val="28"/>
        </w:rPr>
      </w:pPr>
      <w:r w:rsidRPr="00003C95">
        <w:rPr>
          <w:rFonts w:ascii="Times New Roman" w:eastAsia="Times New Roman" w:hAnsi="Times New Roman"/>
          <w:sz w:val="48"/>
          <w:szCs w:val="28"/>
        </w:rPr>
        <w:t>Účetní přehled hla</w:t>
      </w:r>
      <w:r w:rsidR="007927AF">
        <w:rPr>
          <w:rFonts w:ascii="Times New Roman" w:eastAsia="Times New Roman" w:hAnsi="Times New Roman"/>
          <w:sz w:val="48"/>
          <w:szCs w:val="28"/>
        </w:rPr>
        <w:t>vního ústavu za rok 1907</w:t>
      </w:r>
    </w:p>
    <w:p w14:paraId="4A1ADC11" w14:textId="77777777" w:rsidR="0002656F" w:rsidRDefault="007927AF" w:rsidP="00396B15">
      <w:pPr>
        <w:spacing w:after="0" w:line="240" w:lineRule="auto"/>
        <w:jc w:val="center"/>
        <w:rPr>
          <w:rFonts w:ascii="Times New Roman" w:eastAsia="Times New Roman" w:hAnsi="Times New Roman"/>
          <w:sz w:val="28"/>
          <w:szCs w:val="28"/>
        </w:rPr>
      </w:pPr>
      <w:r>
        <w:rPr>
          <w:noProof/>
          <w:lang w:eastAsia="cs-CZ"/>
        </w:rPr>
        <w:drawing>
          <wp:inline distT="0" distB="0" distL="0" distR="0" wp14:anchorId="2140023B" wp14:editId="2FA246DC">
            <wp:extent cx="5525311" cy="8396987"/>
            <wp:effectExtent l="0" t="0" r="0" b="444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Lst>
                    </a:blip>
                    <a:stretch>
                      <a:fillRect/>
                    </a:stretch>
                  </pic:blipFill>
                  <pic:spPr>
                    <a:xfrm>
                      <a:off x="0" y="0"/>
                      <a:ext cx="5527828" cy="8400812"/>
                    </a:xfrm>
                    <a:prstGeom prst="rect">
                      <a:avLst/>
                    </a:prstGeom>
                  </pic:spPr>
                </pic:pic>
              </a:graphicData>
            </a:graphic>
          </wp:inline>
        </w:drawing>
      </w:r>
    </w:p>
    <w:p w14:paraId="0379650D" w14:textId="77777777" w:rsidR="007927AF" w:rsidRDefault="007927AF" w:rsidP="00396B15">
      <w:pPr>
        <w:spacing w:after="0" w:line="240" w:lineRule="auto"/>
        <w:jc w:val="center"/>
        <w:rPr>
          <w:rFonts w:ascii="Times New Roman" w:eastAsia="Times New Roman" w:hAnsi="Times New Roman"/>
          <w:sz w:val="28"/>
          <w:szCs w:val="28"/>
        </w:rPr>
      </w:pPr>
      <w:r>
        <w:rPr>
          <w:noProof/>
          <w:lang w:eastAsia="cs-CZ"/>
        </w:rPr>
        <w:drawing>
          <wp:inline distT="0" distB="0" distL="0" distR="0" wp14:anchorId="7F852CF3" wp14:editId="331A6DF9">
            <wp:extent cx="5515583" cy="8252095"/>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a14:imgEffect>
                            </a14:imgLayer>
                          </a14:imgProps>
                        </a:ext>
                      </a:extLst>
                    </a:blip>
                    <a:stretch>
                      <a:fillRect/>
                    </a:stretch>
                  </pic:blipFill>
                  <pic:spPr>
                    <a:xfrm>
                      <a:off x="0" y="0"/>
                      <a:ext cx="5522398" cy="8262291"/>
                    </a:xfrm>
                    <a:prstGeom prst="rect">
                      <a:avLst/>
                    </a:prstGeom>
                  </pic:spPr>
                </pic:pic>
              </a:graphicData>
            </a:graphic>
          </wp:inline>
        </w:drawing>
      </w:r>
    </w:p>
    <w:sectPr w:rsidR="007927AF" w:rsidSect="00FA4276">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152B332"/>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 w15:restartNumberingAfterBreak="0">
    <w:nsid w:val="03B32ABC"/>
    <w:multiLevelType w:val="hybridMultilevel"/>
    <w:tmpl w:val="647C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0F384A"/>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5" w15:restartNumberingAfterBreak="0">
    <w:nsid w:val="15B454A1"/>
    <w:multiLevelType w:val="hybridMultilevel"/>
    <w:tmpl w:val="C9F4312E"/>
    <w:lvl w:ilvl="0" w:tplc="B5BEF2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93360D"/>
    <w:multiLevelType w:val="hybridMultilevel"/>
    <w:tmpl w:val="AD205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464E1"/>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15:restartNumberingAfterBreak="0">
    <w:nsid w:val="1DE46371"/>
    <w:multiLevelType w:val="hybridMultilevel"/>
    <w:tmpl w:val="58F66E86"/>
    <w:lvl w:ilvl="0" w:tplc="9F48349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92F35AA"/>
    <w:multiLevelType w:val="hybridMultilevel"/>
    <w:tmpl w:val="C0CE50DA"/>
    <w:lvl w:ilvl="0" w:tplc="3A3C85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F3C8E"/>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1" w15:restartNumberingAfterBreak="0">
    <w:nsid w:val="399548FE"/>
    <w:multiLevelType w:val="hybridMultilevel"/>
    <w:tmpl w:val="AAAE6A8A"/>
    <w:lvl w:ilvl="0" w:tplc="C8B8AE8C">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9CA408C"/>
    <w:multiLevelType w:val="hybridMultilevel"/>
    <w:tmpl w:val="E608698A"/>
    <w:lvl w:ilvl="0" w:tplc="5A5CE4FE">
      <w:start w:val="1"/>
      <w:numFmt w:val="bullet"/>
      <w:lvlText w:val="—"/>
      <w:lvlJc w:val="left"/>
      <w:pPr>
        <w:ind w:left="720" w:hanging="360"/>
      </w:pPr>
      <w:rPr>
        <w:rFonts w:ascii="Vladimir Script" w:hAnsi="Vladimir Scrip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D70EF0"/>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4" w15:restartNumberingAfterBreak="0">
    <w:nsid w:val="44CA41C1"/>
    <w:multiLevelType w:val="multilevel"/>
    <w:tmpl w:val="DA881292"/>
    <w:lvl w:ilvl="0">
      <w:start w:val="1"/>
      <w:numFmt w:val="lowerLetter"/>
      <w:lvlText w:val="%1)"/>
      <w:lvlJc w:val="left"/>
      <w:rPr>
        <w:rFonts w:ascii="Times New Roman" w:eastAsia="Times New Roman" w:hAnsi="Times New Roman" w:cs="Times New Roman"/>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5" w15:restartNumberingAfterBreak="0">
    <w:nsid w:val="472644C5"/>
    <w:multiLevelType w:val="hybridMultilevel"/>
    <w:tmpl w:val="0C48AA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C611C3"/>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7" w15:restartNumberingAfterBreak="0">
    <w:nsid w:val="50F5166C"/>
    <w:multiLevelType w:val="hybridMultilevel"/>
    <w:tmpl w:val="77DCA786"/>
    <w:lvl w:ilvl="0" w:tplc="CB46D6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B04D22"/>
    <w:multiLevelType w:val="multilevel"/>
    <w:tmpl w:val="8152B332"/>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9" w15:restartNumberingAfterBreak="0">
    <w:nsid w:val="5FE93B1E"/>
    <w:multiLevelType w:val="hybridMultilevel"/>
    <w:tmpl w:val="F9B42E94"/>
    <w:lvl w:ilvl="0" w:tplc="D5584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6393278">
    <w:abstractNumId w:val="0"/>
  </w:num>
  <w:num w:numId="2" w16cid:durableId="273177375">
    <w:abstractNumId w:val="19"/>
  </w:num>
  <w:num w:numId="3" w16cid:durableId="966353169">
    <w:abstractNumId w:val="8"/>
  </w:num>
  <w:num w:numId="4" w16cid:durableId="1088237728">
    <w:abstractNumId w:val="11"/>
  </w:num>
  <w:num w:numId="5" w16cid:durableId="104345652">
    <w:abstractNumId w:val="9"/>
  </w:num>
  <w:num w:numId="6" w16cid:durableId="1713338548">
    <w:abstractNumId w:val="17"/>
  </w:num>
  <w:num w:numId="7" w16cid:durableId="2044163359">
    <w:abstractNumId w:val="5"/>
  </w:num>
  <w:num w:numId="8" w16cid:durableId="778257767">
    <w:abstractNumId w:val="1"/>
  </w:num>
  <w:num w:numId="9" w16cid:durableId="2013608029">
    <w:abstractNumId w:val="2"/>
  </w:num>
  <w:num w:numId="10" w16cid:durableId="1336759062">
    <w:abstractNumId w:val="6"/>
  </w:num>
  <w:num w:numId="11" w16cid:durableId="198394093">
    <w:abstractNumId w:val="3"/>
  </w:num>
  <w:num w:numId="12" w16cid:durableId="1044208786">
    <w:abstractNumId w:val="15"/>
  </w:num>
  <w:num w:numId="13" w16cid:durableId="804273489">
    <w:abstractNumId w:val="12"/>
  </w:num>
  <w:num w:numId="14" w16cid:durableId="164251892">
    <w:abstractNumId w:val="14"/>
  </w:num>
  <w:num w:numId="15" w16cid:durableId="1719814826">
    <w:abstractNumId w:val="4"/>
  </w:num>
  <w:num w:numId="16" w16cid:durableId="941912362">
    <w:abstractNumId w:val="13"/>
  </w:num>
  <w:num w:numId="17" w16cid:durableId="296180405">
    <w:abstractNumId w:val="10"/>
  </w:num>
  <w:num w:numId="18" w16cid:durableId="1475561935">
    <w:abstractNumId w:val="16"/>
  </w:num>
  <w:num w:numId="19" w16cid:durableId="1351568932">
    <w:abstractNumId w:val="7"/>
  </w:num>
  <w:num w:numId="20" w16cid:durableId="17844926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hyphenationZone w:val="425"/>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970348"/>
    <w:rsid w:val="00003C95"/>
    <w:rsid w:val="0000410A"/>
    <w:rsid w:val="00007BCC"/>
    <w:rsid w:val="00015633"/>
    <w:rsid w:val="0001752E"/>
    <w:rsid w:val="0002656F"/>
    <w:rsid w:val="00027239"/>
    <w:rsid w:val="00051F26"/>
    <w:rsid w:val="000768B0"/>
    <w:rsid w:val="00080799"/>
    <w:rsid w:val="0009222B"/>
    <w:rsid w:val="000A2F5C"/>
    <w:rsid w:val="000D3016"/>
    <w:rsid w:val="000D4721"/>
    <w:rsid w:val="000D4BBA"/>
    <w:rsid w:val="000D5DD8"/>
    <w:rsid w:val="000D64F3"/>
    <w:rsid w:val="000E1324"/>
    <w:rsid w:val="000F04BA"/>
    <w:rsid w:val="000F74D9"/>
    <w:rsid w:val="00103230"/>
    <w:rsid w:val="00125170"/>
    <w:rsid w:val="00136D20"/>
    <w:rsid w:val="0017434B"/>
    <w:rsid w:val="001754BE"/>
    <w:rsid w:val="0019162B"/>
    <w:rsid w:val="0019799E"/>
    <w:rsid w:val="001A307C"/>
    <w:rsid w:val="001A3DB1"/>
    <w:rsid w:val="001A49F8"/>
    <w:rsid w:val="001C42F4"/>
    <w:rsid w:val="001C721A"/>
    <w:rsid w:val="00215C4A"/>
    <w:rsid w:val="00217CE6"/>
    <w:rsid w:val="0022314F"/>
    <w:rsid w:val="0023568E"/>
    <w:rsid w:val="00241BCD"/>
    <w:rsid w:val="00254EED"/>
    <w:rsid w:val="00260280"/>
    <w:rsid w:val="002607A8"/>
    <w:rsid w:val="00276CF7"/>
    <w:rsid w:val="002849EA"/>
    <w:rsid w:val="0028707D"/>
    <w:rsid w:val="002931E7"/>
    <w:rsid w:val="00294B98"/>
    <w:rsid w:val="002A5D05"/>
    <w:rsid w:val="002D2CE5"/>
    <w:rsid w:val="002D7A49"/>
    <w:rsid w:val="002E2F9F"/>
    <w:rsid w:val="002E57A2"/>
    <w:rsid w:val="00302199"/>
    <w:rsid w:val="00364D46"/>
    <w:rsid w:val="0038387A"/>
    <w:rsid w:val="00396B15"/>
    <w:rsid w:val="003A0939"/>
    <w:rsid w:val="003F5187"/>
    <w:rsid w:val="00442AA5"/>
    <w:rsid w:val="004713EF"/>
    <w:rsid w:val="00490173"/>
    <w:rsid w:val="004D56FF"/>
    <w:rsid w:val="0051103B"/>
    <w:rsid w:val="00520F4C"/>
    <w:rsid w:val="00570B94"/>
    <w:rsid w:val="005913D5"/>
    <w:rsid w:val="005A4BBF"/>
    <w:rsid w:val="005C3919"/>
    <w:rsid w:val="005D342A"/>
    <w:rsid w:val="005D7613"/>
    <w:rsid w:val="00611A17"/>
    <w:rsid w:val="006203F1"/>
    <w:rsid w:val="00621CCB"/>
    <w:rsid w:val="00623F30"/>
    <w:rsid w:val="00644B90"/>
    <w:rsid w:val="00697ABE"/>
    <w:rsid w:val="006A6D30"/>
    <w:rsid w:val="006B2888"/>
    <w:rsid w:val="006B74E5"/>
    <w:rsid w:val="006B75D0"/>
    <w:rsid w:val="006C3FE1"/>
    <w:rsid w:val="006E265B"/>
    <w:rsid w:val="006F7AEB"/>
    <w:rsid w:val="0071537F"/>
    <w:rsid w:val="007503A7"/>
    <w:rsid w:val="00756347"/>
    <w:rsid w:val="0078349A"/>
    <w:rsid w:val="007927AF"/>
    <w:rsid w:val="0079287D"/>
    <w:rsid w:val="007B0604"/>
    <w:rsid w:val="00805AB4"/>
    <w:rsid w:val="008167D2"/>
    <w:rsid w:val="00820A6B"/>
    <w:rsid w:val="00826D5C"/>
    <w:rsid w:val="008311CE"/>
    <w:rsid w:val="008317FA"/>
    <w:rsid w:val="00843B19"/>
    <w:rsid w:val="00871711"/>
    <w:rsid w:val="008A28C4"/>
    <w:rsid w:val="008B2565"/>
    <w:rsid w:val="008C4C8C"/>
    <w:rsid w:val="008C6D8C"/>
    <w:rsid w:val="008E62EC"/>
    <w:rsid w:val="008F3F00"/>
    <w:rsid w:val="008F3F03"/>
    <w:rsid w:val="008F57D3"/>
    <w:rsid w:val="00905AFA"/>
    <w:rsid w:val="0095161E"/>
    <w:rsid w:val="00953674"/>
    <w:rsid w:val="009701F0"/>
    <w:rsid w:val="00970348"/>
    <w:rsid w:val="00975989"/>
    <w:rsid w:val="00993EBF"/>
    <w:rsid w:val="009957D6"/>
    <w:rsid w:val="009B30E9"/>
    <w:rsid w:val="009C1244"/>
    <w:rsid w:val="009C1949"/>
    <w:rsid w:val="009D64D5"/>
    <w:rsid w:val="009E75DE"/>
    <w:rsid w:val="009F11BC"/>
    <w:rsid w:val="00A01562"/>
    <w:rsid w:val="00A03CCC"/>
    <w:rsid w:val="00A0520C"/>
    <w:rsid w:val="00A075D0"/>
    <w:rsid w:val="00A07B66"/>
    <w:rsid w:val="00A1540A"/>
    <w:rsid w:val="00A42FDA"/>
    <w:rsid w:val="00A6711E"/>
    <w:rsid w:val="00A8252F"/>
    <w:rsid w:val="00AB758D"/>
    <w:rsid w:val="00AF6AF0"/>
    <w:rsid w:val="00B06566"/>
    <w:rsid w:val="00B1488D"/>
    <w:rsid w:val="00B6078B"/>
    <w:rsid w:val="00B6177F"/>
    <w:rsid w:val="00B7488F"/>
    <w:rsid w:val="00B86255"/>
    <w:rsid w:val="00BA7A88"/>
    <w:rsid w:val="00BB29F1"/>
    <w:rsid w:val="00BB3528"/>
    <w:rsid w:val="00BD58CF"/>
    <w:rsid w:val="00C0183F"/>
    <w:rsid w:val="00C221D4"/>
    <w:rsid w:val="00C36F75"/>
    <w:rsid w:val="00C463FF"/>
    <w:rsid w:val="00C67F7A"/>
    <w:rsid w:val="00C81EC4"/>
    <w:rsid w:val="00CF0C4A"/>
    <w:rsid w:val="00CF712F"/>
    <w:rsid w:val="00D019FB"/>
    <w:rsid w:val="00D01F19"/>
    <w:rsid w:val="00D129B9"/>
    <w:rsid w:val="00D47AFC"/>
    <w:rsid w:val="00D5442A"/>
    <w:rsid w:val="00D63085"/>
    <w:rsid w:val="00D76612"/>
    <w:rsid w:val="00D85CBA"/>
    <w:rsid w:val="00D9140A"/>
    <w:rsid w:val="00DB2016"/>
    <w:rsid w:val="00DE1635"/>
    <w:rsid w:val="00DF1466"/>
    <w:rsid w:val="00DF3CA6"/>
    <w:rsid w:val="00E14FAD"/>
    <w:rsid w:val="00E44901"/>
    <w:rsid w:val="00E513CC"/>
    <w:rsid w:val="00E51B02"/>
    <w:rsid w:val="00E71CF7"/>
    <w:rsid w:val="00E83540"/>
    <w:rsid w:val="00E92A2A"/>
    <w:rsid w:val="00E9757B"/>
    <w:rsid w:val="00EA0EDD"/>
    <w:rsid w:val="00EC695E"/>
    <w:rsid w:val="00ED4A5D"/>
    <w:rsid w:val="00EE0AD0"/>
    <w:rsid w:val="00F106A5"/>
    <w:rsid w:val="00F16DAE"/>
    <w:rsid w:val="00F35002"/>
    <w:rsid w:val="00F757E7"/>
    <w:rsid w:val="00F84DBB"/>
    <w:rsid w:val="00F87A6E"/>
    <w:rsid w:val="00FA1351"/>
    <w:rsid w:val="00FA4276"/>
    <w:rsid w:val="00FB35F4"/>
    <w:rsid w:val="00FB72B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3C22E4"/>
  <w15:docId w15:val="{03A074DD-79C9-4BA7-ABF3-0DFB5761C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8317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0E6F8-6E7D-4621-B646-6EB7C0E8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5419</Words>
  <Characters>31973</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vachule</dc:creator>
  <cp:lastModifiedBy>Robert Vachule</cp:lastModifiedBy>
  <cp:revision>5</cp:revision>
  <dcterms:created xsi:type="dcterms:W3CDTF">2017-06-07T18:50:00Z</dcterms:created>
  <dcterms:modified xsi:type="dcterms:W3CDTF">2022-09-24T19:42:00Z</dcterms:modified>
</cp:coreProperties>
</file>